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xml" ContentType="application/vnd.openxmlformats-officedocument.wordprocessingml.footer+xml"/>
  <Override PartName="/word/header3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ED" w:rsidRDefault="002569ED" w:rsidP="00C25796">
      <w:pPr>
        <w:jc w:val="center"/>
      </w:pPr>
    </w:p>
    <w:p w:rsidR="002569ED" w:rsidRDefault="002569ED" w:rsidP="00C25796">
      <w:pPr>
        <w:jc w:val="center"/>
      </w:pPr>
    </w:p>
    <w:p w:rsidR="005C7BB6" w:rsidRDefault="00F64CEE" w:rsidP="00C25796">
      <w:pPr>
        <w:jc w:val="center"/>
      </w:pPr>
      <w:r>
        <w:rPr>
          <w:rFonts w:ascii="Calibri" w:hAnsi="Calibri"/>
          <w:b/>
          <w:noProof/>
          <w:sz w:val="52"/>
          <w:szCs w:val="52"/>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0</wp:posOffset>
                </wp:positionV>
                <wp:extent cx="7800975" cy="0"/>
                <wp:effectExtent l="9525" t="9525" r="9525" b="9525"/>
                <wp:wrapNone/>
                <wp:docPr id="9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51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er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"/>
            </w:pict>
          </mc:Fallback>
        </mc:AlternateContent>
      </w:r>
    </w:p>
    <w:p w:rsidR="005C7BB6" w:rsidRDefault="002569ED" w:rsidP="002569ED">
      <w:pPr>
        <w:jc w:val="right"/>
      </w:pPr>
      <w:r>
        <w:rPr>
          <w:noProof/>
        </w:rPr>
        <w:drawing>
          <wp:inline distT="0" distB="0" distL="0" distR="0">
            <wp:extent cx="2333625" cy="100965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009650"/>
                    </a:xfrm>
                    <a:prstGeom prst="rect">
                      <a:avLst/>
                    </a:prstGeom>
                    <a:noFill/>
                    <a:ln>
                      <a:noFill/>
                    </a:ln>
                  </pic:spPr>
                </pic:pic>
              </a:graphicData>
            </a:graphic>
          </wp:inline>
        </w:drawing>
      </w:r>
    </w:p>
    <w:p w:rsidR="005C7BB6" w:rsidRDefault="005C7BB6" w:rsidP="00395059">
      <w:pPr>
        <w:jc w:val="right"/>
        <w:rPr>
          <w:rFonts w:ascii="Calibri" w:hAnsi="Calibri"/>
          <w:b/>
          <w:sz w:val="32"/>
          <w:szCs w:val="32"/>
        </w:rPr>
      </w:pPr>
    </w:p>
    <w:p w:rsidR="005C7BB6" w:rsidRDefault="005C7BB6" w:rsidP="005C7BB6">
      <w:pPr>
        <w:jc w:val="center"/>
        <w:rPr>
          <w:rFonts w:ascii="Calibri" w:hAnsi="Calibri"/>
          <w:b/>
          <w:sz w:val="32"/>
          <w:szCs w:val="32"/>
        </w:rPr>
      </w:pPr>
    </w:p>
    <w:p w:rsidR="00B24DEF" w:rsidRDefault="00B24DEF" w:rsidP="005C7BB6">
      <w:pPr>
        <w:jc w:val="center"/>
        <w:rPr>
          <w:rFonts w:ascii="Futura Book book" w:hAnsi="Futura Book book" w:cs="Futura"/>
          <w:b/>
          <w:sz w:val="96"/>
          <w:szCs w:val="96"/>
        </w:rPr>
      </w:pPr>
    </w:p>
    <w:p w:rsidR="00395059" w:rsidRPr="00395059" w:rsidRDefault="00113A1B" w:rsidP="005C7BB6">
      <w:pPr>
        <w:jc w:val="center"/>
        <w:rPr>
          <w:rFonts w:ascii="Futura Book book" w:hAnsi="Futura Book book" w:cs="Futura"/>
          <w:b/>
          <w:sz w:val="96"/>
          <w:szCs w:val="96"/>
        </w:rPr>
      </w:pPr>
      <w:r w:rsidRPr="00395059">
        <w:rPr>
          <w:rFonts w:ascii="Futura Book book" w:hAnsi="Futura Book book" w:cs="Futura"/>
          <w:b/>
          <w:sz w:val="96"/>
          <w:szCs w:val="96"/>
        </w:rPr>
        <w:t>C</w:t>
      </w:r>
      <w:r>
        <w:rPr>
          <w:rFonts w:ascii="Futura Book book" w:hAnsi="Futura Book book" w:cs="Futura"/>
          <w:b/>
          <w:sz w:val="96"/>
          <w:szCs w:val="96"/>
        </w:rPr>
        <w:t>OMMUNITY</w:t>
      </w:r>
      <w:r w:rsidRPr="00395059">
        <w:rPr>
          <w:rFonts w:ascii="Futura Book book" w:hAnsi="Futura Book book" w:cs="Futura"/>
          <w:b/>
          <w:sz w:val="96"/>
          <w:szCs w:val="96"/>
        </w:rPr>
        <w:t xml:space="preserve"> </w:t>
      </w:r>
      <w:r w:rsidR="00395059" w:rsidRPr="00395059">
        <w:rPr>
          <w:rFonts w:ascii="Futura Book book" w:hAnsi="Futura Book book" w:cs="Futura"/>
          <w:b/>
          <w:i/>
          <w:color w:val="FF0000"/>
          <w:sz w:val="96"/>
          <w:szCs w:val="96"/>
        </w:rPr>
        <w:t>INSERT NAME</w:t>
      </w:r>
    </w:p>
    <w:p w:rsidR="005C7BB6" w:rsidRDefault="00395059" w:rsidP="005C7BB6">
      <w:pPr>
        <w:jc w:val="center"/>
        <w:rPr>
          <w:rFonts w:ascii="Arial" w:hAnsi="Arial" w:cs="Arial"/>
          <w:b/>
          <w:color w:val="000000"/>
          <w:sz w:val="96"/>
          <w:szCs w:val="96"/>
        </w:rPr>
      </w:pPr>
      <w:r w:rsidRPr="00395059">
        <w:rPr>
          <w:rFonts w:ascii="Futura Book book" w:hAnsi="Futura Book book" w:cs="Futura"/>
          <w:b/>
          <w:sz w:val="96"/>
          <w:szCs w:val="96"/>
        </w:rPr>
        <w:t>EMERGENCY RESPONSE PLAN</w:t>
      </w:r>
    </w:p>
    <w:p w:rsidR="005C7BB6" w:rsidRDefault="005C7BB6" w:rsidP="005C7BB6">
      <w:pPr>
        <w:jc w:val="center"/>
        <w:rPr>
          <w:rFonts w:ascii="Arial" w:hAnsi="Arial" w:cs="Arial"/>
          <w:b/>
          <w:color w:val="000000"/>
          <w:sz w:val="28"/>
          <w:szCs w:val="28"/>
        </w:rPr>
      </w:pPr>
    </w:p>
    <w:p w:rsidR="005C7BB6" w:rsidRDefault="00F64CEE" w:rsidP="005C7BB6">
      <w:pPr>
        <w:jc w:val="center"/>
        <w:rPr>
          <w:rFonts w:ascii="Arial" w:hAnsi="Arial" w:cs="Arial"/>
          <w:b/>
          <w:color w:val="000000"/>
          <w:sz w:val="28"/>
          <w:szCs w:val="28"/>
        </w:rPr>
      </w:pPr>
      <w:r>
        <w:rPr>
          <w:rFonts w:ascii="Arial" w:hAnsi="Arial" w:cs="Arial"/>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110490</wp:posOffset>
                </wp:positionH>
                <wp:positionV relativeFrom="paragraph">
                  <wp:posOffset>171450</wp:posOffset>
                </wp:positionV>
                <wp:extent cx="5079365" cy="688340"/>
                <wp:effectExtent l="15240" t="9525" r="10795" b="6985"/>
                <wp:wrapNone/>
                <wp:docPr id="9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9365" cy="68834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064567" w:rsidRDefault="00064567" w:rsidP="005C7BB6">
                            <w:pPr>
                              <w:jc w:val="center"/>
                              <w:rPr>
                                <w:rFonts w:ascii="Arial" w:hAnsi="Arial" w:cs="Arial"/>
                                <w:b/>
                                <w:color w:val="FF0000"/>
                                <w:sz w:val="40"/>
                              </w:rPr>
                            </w:pPr>
                            <w:r>
                              <w:rPr>
                                <w:rFonts w:ascii="Arial" w:hAnsi="Arial" w:cs="Arial"/>
                                <w:b/>
                                <w:color w:val="FF0000"/>
                                <w:sz w:val="40"/>
                              </w:rPr>
                              <w:t>Your priority is to stay safe</w:t>
                            </w:r>
                          </w:p>
                          <w:p w:rsidR="00064567" w:rsidRPr="00A50336" w:rsidRDefault="00064567" w:rsidP="005C7BB6">
                            <w:pPr>
                              <w:jc w:val="center"/>
                              <w:rPr>
                                <w:rFonts w:ascii="Arial" w:hAnsi="Arial" w:cs="Arial"/>
                                <w:b/>
                                <w:color w:val="FF0000"/>
                                <w:sz w:val="40"/>
                              </w:rPr>
                            </w:pPr>
                            <w:r w:rsidRPr="00A50336">
                              <w:rPr>
                                <w:rFonts w:ascii="Arial" w:hAnsi="Arial" w:cs="Arial"/>
                                <w:b/>
                                <w:color w:val="FF0000"/>
                                <w:sz w:val="40"/>
                              </w:rPr>
                              <w:t>If you are in immediate danger call 999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left:0;text-align:left;margin-left:8.7pt;margin-top:13.5pt;width:399.95pt;height:54.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" strokeweight="1pt">
                <v:shadow color="#622423" opacity=".5" offset="1pt"/>
                <v:textbox style="mso-fit-shape-to-text:t">
                  <w:txbxContent>
                    <w:p w:rsidR="0014390A" w:rsidRDefault="0014390A" w:rsidP="005C7BB6">
                      <w:pPr>
                        <w:jc w:val="center"/>
                        <w:rPr>
                          <w:rFonts w:ascii="Arial" w:hAnsi="Arial" w:cs="Arial"/>
                          <w:b/>
                          <w:color w:val="FF0000"/>
                          <w:sz w:val="40"/>
                        </w:rPr>
                      </w:pPr>
                      <w:r>
                        <w:rPr>
                          <w:rFonts w:ascii="Arial" w:hAnsi="Arial" w:cs="Arial"/>
                          <w:b/>
                          <w:color w:val="FF0000"/>
                          <w:sz w:val="40"/>
                        </w:rPr>
                        <w:t>Your priority is to stay safe</w:t>
                      </w:r>
                    </w:p>
                    <w:p w:rsidR="0014390A" w:rsidRPr="00A50336" w:rsidRDefault="0014390A" w:rsidP="005C7BB6">
                      <w:pPr>
                        <w:jc w:val="center"/>
                        <w:rPr>
                          <w:rFonts w:ascii="Arial" w:hAnsi="Arial" w:cs="Arial"/>
                          <w:b/>
                          <w:color w:val="FF0000"/>
                          <w:sz w:val="40"/>
                        </w:rPr>
                      </w:pPr>
                      <w:r w:rsidRPr="00A50336">
                        <w:rPr>
                          <w:rFonts w:ascii="Arial" w:hAnsi="Arial" w:cs="Arial"/>
                          <w:b/>
                          <w:color w:val="FF0000"/>
                          <w:sz w:val="40"/>
                        </w:rPr>
                        <w:t>If you are in immediate danger call 999</w:t>
                      </w:r>
                    </w:p>
                  </w:txbxContent>
                </v:textbox>
              </v:shape>
            </w:pict>
          </mc:Fallback>
        </mc:AlternateContent>
      </w:r>
    </w:p>
    <w:p w:rsidR="005C7BB6" w:rsidRPr="00681ED8" w:rsidRDefault="005C7BB6" w:rsidP="005C7BB6">
      <w:pPr>
        <w:jc w:val="center"/>
        <w:rPr>
          <w:rFonts w:ascii="Arial" w:hAnsi="Arial" w:cs="Arial"/>
          <w:b/>
          <w:color w:val="000000"/>
          <w:sz w:val="28"/>
          <w:szCs w:val="28"/>
        </w:rPr>
      </w:pPr>
    </w:p>
    <w:p w:rsidR="005C7BB6" w:rsidRDefault="005C7BB6" w:rsidP="005C7BB6">
      <w:pPr>
        <w:rPr>
          <w:rFonts w:ascii="Arial" w:hAnsi="Arial" w:cs="Arial"/>
          <w:b/>
          <w:sz w:val="28"/>
          <w:szCs w:val="28"/>
        </w:rPr>
      </w:pPr>
    </w:p>
    <w:p w:rsidR="005C7BB6" w:rsidRDefault="005C7BB6" w:rsidP="005C7BB6">
      <w:pPr>
        <w:rPr>
          <w:rFonts w:ascii="Arial" w:hAnsi="Arial" w:cs="Arial"/>
          <w:b/>
          <w:sz w:val="28"/>
          <w:szCs w:val="28"/>
        </w:rPr>
      </w:pPr>
    </w:p>
    <w:p w:rsidR="005C7BB6" w:rsidRDefault="005C7BB6" w:rsidP="005C7BB6">
      <w:pPr>
        <w:rPr>
          <w:rFonts w:ascii="Arial" w:hAnsi="Arial" w:cs="Arial"/>
          <w:b/>
          <w:sz w:val="28"/>
          <w:szCs w:val="28"/>
        </w:rPr>
      </w:pPr>
    </w:p>
    <w:p w:rsidR="005C7BB6" w:rsidRDefault="005C7BB6" w:rsidP="005C7BB6">
      <w:pPr>
        <w:jc w:val="center"/>
        <w:rPr>
          <w:rFonts w:ascii="Arial" w:hAnsi="Arial" w:cs="Arial"/>
          <w:b/>
          <w:sz w:val="28"/>
          <w:szCs w:val="28"/>
        </w:rPr>
      </w:pPr>
    </w:p>
    <w:p w:rsidR="005C7BB6" w:rsidRDefault="005C7BB6" w:rsidP="005C7BB6">
      <w:pPr>
        <w:jc w:val="center"/>
        <w:rPr>
          <w:rFonts w:ascii="Calibri" w:hAnsi="Calibri" w:cs="Arial"/>
          <w:b/>
          <w:color w:val="000000"/>
          <w:sz w:val="32"/>
          <w:szCs w:val="32"/>
        </w:rPr>
      </w:pPr>
    </w:p>
    <w:p w:rsidR="005C7BB6" w:rsidRDefault="005C7BB6" w:rsidP="005C7BB6">
      <w:pPr>
        <w:jc w:val="center"/>
        <w:rPr>
          <w:rFonts w:ascii="Calibri" w:hAnsi="Calibri" w:cs="Arial"/>
          <w:b/>
          <w:color w:val="000000"/>
          <w:sz w:val="32"/>
          <w:szCs w:val="32"/>
        </w:rPr>
      </w:pPr>
    </w:p>
    <w:p w:rsidR="005C7BB6" w:rsidRDefault="00CD593C" w:rsidP="005C7BB6">
      <w:pPr>
        <w:jc w:val="center"/>
        <w:rPr>
          <w:rFonts w:ascii="Calibri" w:hAnsi="Calibri" w:cs="Arial"/>
          <w:b/>
          <w:color w:val="000000"/>
          <w:sz w:val="32"/>
          <w:szCs w:val="32"/>
        </w:rPr>
      </w:pPr>
      <w:r>
        <w:rPr>
          <w:rFonts w:ascii="Calibri" w:hAnsi="Calibri" w:cs="Arial"/>
          <w:b/>
          <w:color w:val="000000"/>
          <w:sz w:val="32"/>
          <w:szCs w:val="32"/>
        </w:rPr>
        <w:t>OCTOBER</w:t>
      </w:r>
      <w:r w:rsidR="005C7BB6" w:rsidRPr="00CE5F80">
        <w:rPr>
          <w:rFonts w:ascii="Calibri" w:hAnsi="Calibri" w:cs="Arial"/>
          <w:b/>
          <w:color w:val="000000"/>
          <w:sz w:val="32"/>
          <w:szCs w:val="32"/>
        </w:rPr>
        <w:t xml:space="preserve"> 201</w:t>
      </w:r>
      <w:r w:rsidR="00B24DEF">
        <w:rPr>
          <w:rFonts w:ascii="Calibri" w:hAnsi="Calibri" w:cs="Arial"/>
          <w:b/>
          <w:color w:val="000000"/>
          <w:sz w:val="32"/>
          <w:szCs w:val="32"/>
        </w:rPr>
        <w:t>6</w:t>
      </w:r>
    </w:p>
    <w:p w:rsidR="005C7BB6" w:rsidRDefault="005C7BB6" w:rsidP="005C7BB6">
      <w:pPr>
        <w:jc w:val="center"/>
        <w:rPr>
          <w:rFonts w:ascii="Calibri" w:hAnsi="Calibri" w:cs="Arial"/>
          <w:b/>
          <w:color w:val="000000"/>
          <w:sz w:val="32"/>
          <w:szCs w:val="32"/>
        </w:rPr>
      </w:pPr>
    </w:p>
    <w:p w:rsidR="005C7BB6" w:rsidRDefault="005C7BB6" w:rsidP="005C7BB6">
      <w:pPr>
        <w:jc w:val="center"/>
        <w:rPr>
          <w:rFonts w:ascii="Calibri" w:hAnsi="Calibri" w:cs="Arial"/>
          <w:b/>
          <w:color w:val="000000"/>
          <w:sz w:val="32"/>
          <w:szCs w:val="32"/>
        </w:rPr>
      </w:pPr>
    </w:p>
    <w:p w:rsidR="005C7BB6" w:rsidRDefault="005C7BB6" w:rsidP="005C7BB6">
      <w:pPr>
        <w:jc w:val="center"/>
        <w:rPr>
          <w:rFonts w:ascii="Calibri" w:hAnsi="Calibri" w:cs="Arial"/>
          <w:b/>
          <w:color w:val="000000"/>
          <w:sz w:val="32"/>
          <w:szCs w:val="32"/>
        </w:rPr>
      </w:pPr>
    </w:p>
    <w:p w:rsidR="005C7BB6" w:rsidRDefault="00F64CEE" w:rsidP="005C7BB6">
      <w:pPr>
        <w:rPr>
          <w:rFonts w:ascii="Arial" w:hAnsi="Arial" w:cs="Arial"/>
          <w:b/>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103505</wp:posOffset>
                </wp:positionV>
                <wp:extent cx="7800975" cy="0"/>
                <wp:effectExtent l="9525" t="8255" r="9525" b="10795"/>
                <wp:wrapNone/>
                <wp:docPr id="3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15pt" to="524.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Z2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"/>
            </w:pict>
          </mc:Fallback>
        </mc:AlternateContent>
      </w:r>
    </w:p>
    <w:p w:rsidR="005C7BB6" w:rsidRDefault="005C7BB6" w:rsidP="005C7BB6">
      <w:pPr>
        <w:ind w:right="-874"/>
        <w:rPr>
          <w:rFonts w:ascii="Arial" w:hAnsi="Arial" w:cs="Arial"/>
          <w:b/>
          <w:sz w:val="22"/>
          <w:szCs w:val="22"/>
        </w:rPr>
      </w:pPr>
    </w:p>
    <w:p w:rsidR="002A0155" w:rsidRDefault="002A0155" w:rsidP="005C7BB6">
      <w:pPr>
        <w:ind w:right="-874"/>
        <w:rPr>
          <w:rFonts w:ascii="Arial" w:hAnsi="Arial" w:cs="Arial"/>
          <w:b/>
          <w:sz w:val="22"/>
          <w:szCs w:val="22"/>
        </w:rPr>
      </w:pPr>
    </w:p>
    <w:p w:rsidR="00395059" w:rsidRDefault="00395059" w:rsidP="005C7BB6">
      <w:pPr>
        <w:ind w:right="-874"/>
        <w:rPr>
          <w:rFonts w:ascii="Arial" w:hAnsi="Arial" w:cs="Arial"/>
          <w:b/>
          <w:sz w:val="22"/>
          <w:szCs w:val="22"/>
        </w:rPr>
      </w:pPr>
    </w:p>
    <w:p w:rsidR="00395059" w:rsidRDefault="00395059" w:rsidP="005C7BB6">
      <w:pPr>
        <w:ind w:right="-874"/>
        <w:rPr>
          <w:rFonts w:ascii="Arial" w:hAnsi="Arial" w:cs="Arial"/>
          <w:b/>
          <w:sz w:val="22"/>
          <w:szCs w:val="22"/>
        </w:rPr>
      </w:pPr>
    </w:p>
    <w:p w:rsidR="005E233D" w:rsidRDefault="005E233D" w:rsidP="005C7BB6">
      <w:pPr>
        <w:ind w:right="-874"/>
        <w:rPr>
          <w:rFonts w:ascii="Arial" w:hAnsi="Arial" w:cs="Arial"/>
          <w:b/>
        </w:rPr>
      </w:pPr>
    </w:p>
    <w:p w:rsidR="005E233D" w:rsidRDefault="005E233D" w:rsidP="005C7BB6">
      <w:pPr>
        <w:ind w:right="-874"/>
        <w:rPr>
          <w:rFonts w:ascii="Arial" w:hAnsi="Arial" w:cs="Arial"/>
          <w:b/>
        </w:rPr>
      </w:pPr>
    </w:p>
    <w:p w:rsidR="005E233D" w:rsidRDefault="005E233D" w:rsidP="005C7BB6">
      <w:pPr>
        <w:ind w:right="-874"/>
        <w:rPr>
          <w:rFonts w:ascii="Arial" w:hAnsi="Arial" w:cs="Arial"/>
          <w:b/>
        </w:rPr>
      </w:pPr>
    </w:p>
    <w:p w:rsidR="005C7BB6" w:rsidRPr="00395059" w:rsidRDefault="005C7BB6" w:rsidP="005C7BB6">
      <w:pPr>
        <w:ind w:right="-874"/>
        <w:rPr>
          <w:rFonts w:ascii="Arial" w:hAnsi="Arial" w:cs="Arial"/>
          <w:b/>
        </w:rPr>
      </w:pPr>
      <w:r w:rsidRPr="00395059">
        <w:rPr>
          <w:rFonts w:ascii="Arial" w:hAnsi="Arial" w:cs="Arial"/>
          <w:b/>
        </w:rPr>
        <w:t>Why is resilience important?</w:t>
      </w:r>
    </w:p>
    <w:p w:rsidR="005C7BB6" w:rsidRDefault="005C7BB6" w:rsidP="005C7BB6">
      <w:pPr>
        <w:pStyle w:val="CommentText"/>
        <w:rPr>
          <w:rFonts w:ascii="Arial" w:hAnsi="Arial"/>
          <w:sz w:val="22"/>
        </w:rPr>
      </w:pPr>
      <w:r w:rsidRPr="00C41CBA">
        <w:rPr>
          <w:rFonts w:ascii="Arial" w:hAnsi="Arial"/>
          <w:sz w:val="22"/>
        </w:rPr>
        <w:t xml:space="preserve">Communities that </w:t>
      </w:r>
      <w:r w:rsidR="00066B21">
        <w:rPr>
          <w:rFonts w:ascii="Arial" w:hAnsi="Arial"/>
          <w:sz w:val="22"/>
        </w:rPr>
        <w:t>spend time</w:t>
      </w:r>
      <w:r w:rsidRPr="00C41CBA">
        <w:rPr>
          <w:rFonts w:ascii="Arial" w:hAnsi="Arial"/>
          <w:sz w:val="22"/>
        </w:rPr>
        <w:t xml:space="preserve"> planning and preparing are best placed to </w:t>
      </w:r>
      <w:r w:rsidRPr="00C41CBA">
        <w:rPr>
          <w:rFonts w:ascii="Arial" w:hAnsi="Arial"/>
          <w:bCs/>
          <w:sz w:val="22"/>
        </w:rPr>
        <w:t xml:space="preserve">respond </w:t>
      </w:r>
      <w:r w:rsidRPr="00C41CBA">
        <w:rPr>
          <w:rFonts w:ascii="Arial" w:hAnsi="Arial"/>
          <w:sz w:val="22"/>
        </w:rPr>
        <w:t xml:space="preserve">to and </w:t>
      </w:r>
      <w:r w:rsidRPr="00C41CBA">
        <w:rPr>
          <w:rFonts w:ascii="Arial" w:hAnsi="Arial"/>
          <w:bCs/>
          <w:sz w:val="22"/>
        </w:rPr>
        <w:t xml:space="preserve">recover </w:t>
      </w:r>
      <w:r w:rsidRPr="00C41CBA">
        <w:rPr>
          <w:rFonts w:ascii="Arial" w:hAnsi="Arial"/>
          <w:sz w:val="22"/>
        </w:rPr>
        <w:t>more quickly from local or wider emergencies.</w:t>
      </w:r>
    </w:p>
    <w:p w:rsidR="005C7BB6" w:rsidRPr="00C41CBA" w:rsidRDefault="005C7BB6" w:rsidP="005C7BB6">
      <w:pPr>
        <w:pStyle w:val="CommentText"/>
        <w:rPr>
          <w:rFonts w:ascii="Arial" w:hAnsi="Arial"/>
          <w:sz w:val="22"/>
        </w:rPr>
      </w:pPr>
      <w:r w:rsidRPr="00C41CBA">
        <w:rPr>
          <w:rFonts w:ascii="Arial" w:hAnsi="Arial"/>
          <w:sz w:val="22"/>
        </w:rPr>
        <w:t xml:space="preserve"> </w:t>
      </w:r>
    </w:p>
    <w:p w:rsidR="005C7BB6" w:rsidRDefault="005C7BB6" w:rsidP="005C7BB6">
      <w:pPr>
        <w:pStyle w:val="CommentText"/>
        <w:rPr>
          <w:rFonts w:ascii="Arial" w:hAnsi="Arial"/>
          <w:sz w:val="22"/>
        </w:rPr>
      </w:pPr>
      <w:r w:rsidRPr="00C41CBA">
        <w:rPr>
          <w:rFonts w:ascii="Arial" w:hAnsi="Arial"/>
          <w:sz w:val="22"/>
        </w:rPr>
        <w:t xml:space="preserve">They can use </w:t>
      </w:r>
      <w:r w:rsidRPr="00C41CBA">
        <w:rPr>
          <w:rFonts w:ascii="Arial" w:hAnsi="Arial"/>
          <w:bCs/>
          <w:sz w:val="22"/>
        </w:rPr>
        <w:t xml:space="preserve">local knowledge and expertise </w:t>
      </w:r>
      <w:r w:rsidRPr="00C41CBA">
        <w:rPr>
          <w:rFonts w:ascii="Arial" w:hAnsi="Arial"/>
          <w:sz w:val="22"/>
        </w:rPr>
        <w:t xml:space="preserve">to identify and prioritise risks and put in place plans to mobilise </w:t>
      </w:r>
      <w:r w:rsidRPr="00C41CBA">
        <w:rPr>
          <w:rFonts w:ascii="Arial" w:hAnsi="Arial"/>
          <w:bCs/>
          <w:sz w:val="22"/>
        </w:rPr>
        <w:t xml:space="preserve">local skills and resources </w:t>
      </w:r>
      <w:r w:rsidRPr="00C41CBA">
        <w:rPr>
          <w:rFonts w:ascii="Arial" w:hAnsi="Arial"/>
          <w:sz w:val="22"/>
        </w:rPr>
        <w:t>in response to an emergency</w:t>
      </w:r>
    </w:p>
    <w:p w:rsidR="005C7BB6" w:rsidRDefault="005C7BB6" w:rsidP="005C7BB6">
      <w:pPr>
        <w:pStyle w:val="CommentText"/>
        <w:rPr>
          <w:rFonts w:ascii="Arial" w:hAnsi="Arial"/>
          <w:sz w:val="22"/>
        </w:rPr>
      </w:pPr>
    </w:p>
    <w:p w:rsidR="005C7BB6" w:rsidRPr="00395059" w:rsidRDefault="005C7BB6" w:rsidP="005C7BB6">
      <w:pPr>
        <w:tabs>
          <w:tab w:val="center" w:pos="4680"/>
          <w:tab w:val="right" w:pos="9360"/>
        </w:tabs>
        <w:spacing w:after="60"/>
        <w:rPr>
          <w:rFonts w:ascii="Arial" w:hAnsi="Arial" w:cs="Arial"/>
          <w:b/>
        </w:rPr>
      </w:pPr>
      <w:r w:rsidRPr="00395059">
        <w:rPr>
          <w:rFonts w:ascii="Arial" w:hAnsi="Arial" w:cs="Arial"/>
          <w:b/>
        </w:rPr>
        <w:t>Definition of an emergency</w:t>
      </w:r>
    </w:p>
    <w:p w:rsidR="005C7BB6" w:rsidRPr="00A92C47" w:rsidRDefault="005C7BB6" w:rsidP="005C7BB6">
      <w:pPr>
        <w:rPr>
          <w:rFonts w:ascii="Arial" w:hAnsi="Arial" w:cs="Arial"/>
          <w:sz w:val="22"/>
          <w:szCs w:val="22"/>
        </w:rPr>
      </w:pPr>
      <w:r w:rsidRPr="00A92C47">
        <w:rPr>
          <w:rFonts w:ascii="Arial" w:hAnsi="Arial" w:cs="Arial"/>
          <w:sz w:val="22"/>
          <w:szCs w:val="22"/>
        </w:rPr>
        <w:t>An emergency / major incident is any event or circumstance (happening with or without warning) that causes or threatens death or injury, disruption to the community, or damage to property or to the environment on such a scale that the effect cannot be dealt with by the emergency services, local authorities and other organisations as part of their normal day-to</w:t>
      </w:r>
      <w:r w:rsidR="008E5964">
        <w:rPr>
          <w:rFonts w:ascii="Arial" w:hAnsi="Arial" w:cs="Arial"/>
          <w:sz w:val="22"/>
          <w:szCs w:val="22"/>
        </w:rPr>
        <w:t>-</w:t>
      </w:r>
      <w:r w:rsidRPr="00A92C47">
        <w:rPr>
          <w:rFonts w:ascii="Arial" w:hAnsi="Arial" w:cs="Arial"/>
          <w:sz w:val="22"/>
          <w:szCs w:val="22"/>
        </w:rPr>
        <w:t>day activities.</w:t>
      </w:r>
    </w:p>
    <w:p w:rsidR="005C7BB6" w:rsidRPr="00C41CBA" w:rsidRDefault="005C7BB6" w:rsidP="005C7BB6">
      <w:pPr>
        <w:pStyle w:val="CommentText"/>
        <w:rPr>
          <w:rFonts w:ascii="Arial" w:hAnsi="Arial"/>
          <w:sz w:val="22"/>
        </w:rPr>
      </w:pPr>
    </w:p>
    <w:p w:rsidR="005C7BB6" w:rsidRPr="00395059" w:rsidRDefault="005C7BB6" w:rsidP="005C7BB6">
      <w:pPr>
        <w:pStyle w:val="CommentText"/>
        <w:rPr>
          <w:rFonts w:ascii="Arial" w:hAnsi="Arial"/>
          <w:b/>
          <w:sz w:val="24"/>
          <w:szCs w:val="24"/>
        </w:rPr>
      </w:pPr>
      <w:r w:rsidRPr="00395059">
        <w:rPr>
          <w:rFonts w:ascii="Arial" w:hAnsi="Arial"/>
          <w:b/>
          <w:sz w:val="24"/>
          <w:szCs w:val="24"/>
        </w:rPr>
        <w:t xml:space="preserve">What are the benefits of community resilience? </w:t>
      </w:r>
    </w:p>
    <w:p w:rsidR="005C7BB6" w:rsidRPr="00C41CBA" w:rsidRDefault="005C7BB6" w:rsidP="005C7BB6">
      <w:pPr>
        <w:pStyle w:val="CommentText"/>
        <w:rPr>
          <w:rFonts w:ascii="Arial" w:hAnsi="Arial"/>
          <w:sz w:val="22"/>
        </w:rPr>
      </w:pPr>
    </w:p>
    <w:p w:rsidR="005C7BB6" w:rsidRPr="00C41CBA" w:rsidRDefault="008E5964" w:rsidP="00012002">
      <w:pPr>
        <w:pStyle w:val="CommentText"/>
        <w:numPr>
          <w:ilvl w:val="0"/>
          <w:numId w:val="6"/>
        </w:numPr>
        <w:rPr>
          <w:rFonts w:ascii="Arial" w:hAnsi="Arial"/>
          <w:sz w:val="22"/>
        </w:rPr>
      </w:pPr>
      <w:r w:rsidRPr="00C41CBA">
        <w:rPr>
          <w:rFonts w:ascii="Arial" w:hAnsi="Arial"/>
          <w:sz w:val="22"/>
        </w:rPr>
        <w:t>I</w:t>
      </w:r>
      <w:r>
        <w:rPr>
          <w:rFonts w:ascii="Arial" w:hAnsi="Arial"/>
          <w:sz w:val="22"/>
        </w:rPr>
        <w:t>t i</w:t>
      </w:r>
      <w:r w:rsidRPr="00C41CBA">
        <w:rPr>
          <w:rFonts w:ascii="Arial" w:hAnsi="Arial"/>
          <w:sz w:val="22"/>
        </w:rPr>
        <w:t>dentif</w:t>
      </w:r>
      <w:r>
        <w:rPr>
          <w:rFonts w:ascii="Arial" w:hAnsi="Arial"/>
          <w:sz w:val="22"/>
        </w:rPr>
        <w:t>ies</w:t>
      </w:r>
      <w:r w:rsidRPr="00C41CBA">
        <w:rPr>
          <w:rFonts w:ascii="Arial" w:hAnsi="Arial"/>
          <w:sz w:val="22"/>
        </w:rPr>
        <w:t xml:space="preserve"> </w:t>
      </w:r>
      <w:r w:rsidR="005C7BB6" w:rsidRPr="00C41CBA">
        <w:rPr>
          <w:rFonts w:ascii="Arial" w:hAnsi="Arial"/>
          <w:sz w:val="22"/>
        </w:rPr>
        <w:t>who in your community might need your help</w:t>
      </w:r>
    </w:p>
    <w:p w:rsidR="005C7BB6" w:rsidRPr="00C41CBA" w:rsidRDefault="000656B5" w:rsidP="00012002">
      <w:pPr>
        <w:pStyle w:val="CommentText"/>
        <w:numPr>
          <w:ilvl w:val="0"/>
          <w:numId w:val="6"/>
        </w:numPr>
        <w:rPr>
          <w:rFonts w:ascii="Arial" w:hAnsi="Arial"/>
          <w:sz w:val="22"/>
        </w:rPr>
      </w:pPr>
      <w:r>
        <w:rPr>
          <w:rFonts w:ascii="Arial" w:hAnsi="Arial"/>
          <w:sz w:val="22"/>
        </w:rPr>
        <w:t>It makes you aware</w:t>
      </w:r>
      <w:r w:rsidR="008E5964">
        <w:rPr>
          <w:rFonts w:ascii="Arial" w:hAnsi="Arial"/>
          <w:sz w:val="22"/>
        </w:rPr>
        <w:t xml:space="preserve"> in advance</w:t>
      </w:r>
      <w:r w:rsidR="005C7BB6" w:rsidRPr="00C41CBA">
        <w:rPr>
          <w:rFonts w:ascii="Arial" w:hAnsi="Arial"/>
          <w:sz w:val="22"/>
        </w:rPr>
        <w:t xml:space="preserve"> of local risks and mitigation measures </w:t>
      </w:r>
      <w:r w:rsidR="001B7C56">
        <w:rPr>
          <w:rFonts w:ascii="Arial" w:hAnsi="Arial"/>
          <w:sz w:val="22"/>
        </w:rPr>
        <w:t xml:space="preserve">which </w:t>
      </w:r>
      <w:r w:rsidR="005C7BB6" w:rsidRPr="00C41CBA">
        <w:rPr>
          <w:rFonts w:ascii="Arial" w:hAnsi="Arial"/>
          <w:sz w:val="22"/>
        </w:rPr>
        <w:t xml:space="preserve">could reduce the likelihood of an emergency occurring </w:t>
      </w:r>
    </w:p>
    <w:p w:rsidR="005C7BB6" w:rsidRPr="00C41CBA" w:rsidRDefault="005C7BB6" w:rsidP="00012002">
      <w:pPr>
        <w:pStyle w:val="CommentText"/>
        <w:numPr>
          <w:ilvl w:val="0"/>
          <w:numId w:val="6"/>
        </w:numPr>
        <w:rPr>
          <w:rFonts w:ascii="Arial" w:hAnsi="Arial"/>
          <w:sz w:val="22"/>
        </w:rPr>
      </w:pPr>
      <w:r w:rsidRPr="00C41CBA">
        <w:rPr>
          <w:rFonts w:ascii="Arial" w:hAnsi="Arial"/>
          <w:sz w:val="22"/>
        </w:rPr>
        <w:t xml:space="preserve">Preparing yourself, your family and your community </w:t>
      </w:r>
      <w:r w:rsidR="00066B21">
        <w:rPr>
          <w:rFonts w:ascii="Arial" w:hAnsi="Arial"/>
          <w:sz w:val="22"/>
        </w:rPr>
        <w:t xml:space="preserve">makes it </w:t>
      </w:r>
      <w:r w:rsidRPr="00C41CBA">
        <w:rPr>
          <w:rFonts w:ascii="Arial" w:hAnsi="Arial"/>
          <w:sz w:val="22"/>
        </w:rPr>
        <w:t xml:space="preserve">easier to recover from the impacts of an emergency </w:t>
      </w:r>
    </w:p>
    <w:p w:rsidR="005C7BB6" w:rsidRPr="00C41CBA" w:rsidRDefault="000656B5" w:rsidP="00012002">
      <w:pPr>
        <w:pStyle w:val="CommentText"/>
        <w:numPr>
          <w:ilvl w:val="0"/>
          <w:numId w:val="6"/>
        </w:numPr>
        <w:rPr>
          <w:rFonts w:ascii="Arial" w:hAnsi="Arial"/>
          <w:sz w:val="22"/>
        </w:rPr>
      </w:pPr>
      <w:r>
        <w:rPr>
          <w:rFonts w:ascii="Arial" w:hAnsi="Arial"/>
          <w:sz w:val="22"/>
        </w:rPr>
        <w:t xml:space="preserve">Utilising </w:t>
      </w:r>
      <w:r w:rsidRPr="00C41CBA">
        <w:rPr>
          <w:rFonts w:ascii="Arial" w:hAnsi="Arial"/>
          <w:sz w:val="22"/>
        </w:rPr>
        <w:t>local knowledge, skills and resources c</w:t>
      </w:r>
      <w:r w:rsidR="00AF2812">
        <w:rPr>
          <w:rFonts w:ascii="Arial" w:hAnsi="Arial"/>
          <w:sz w:val="22"/>
        </w:rPr>
        <w:t xml:space="preserve">an </w:t>
      </w:r>
      <w:r w:rsidRPr="00C41CBA">
        <w:rPr>
          <w:rFonts w:ascii="Arial" w:hAnsi="Arial"/>
          <w:sz w:val="22"/>
        </w:rPr>
        <w:t>significantly reduce the impact of an emergency</w:t>
      </w:r>
      <w:r>
        <w:rPr>
          <w:rFonts w:ascii="Arial" w:hAnsi="Arial"/>
          <w:sz w:val="22"/>
        </w:rPr>
        <w:t xml:space="preserve">:  </w:t>
      </w:r>
      <w:r w:rsidR="005C7BB6" w:rsidRPr="00C41CBA">
        <w:rPr>
          <w:rFonts w:ascii="Arial" w:hAnsi="Arial"/>
          <w:sz w:val="22"/>
        </w:rPr>
        <w:t>Local emergency responders will</w:t>
      </w:r>
      <w:r w:rsidR="005C7BB6">
        <w:rPr>
          <w:rFonts w:ascii="Arial" w:hAnsi="Arial"/>
          <w:sz w:val="22"/>
        </w:rPr>
        <w:t xml:space="preserve"> always have to prioritise </w:t>
      </w:r>
      <w:proofErr w:type="gramStart"/>
      <w:r w:rsidR="005C7BB6">
        <w:rPr>
          <w:rFonts w:ascii="Arial" w:hAnsi="Arial"/>
          <w:sz w:val="22"/>
        </w:rPr>
        <w:t xml:space="preserve">those </w:t>
      </w:r>
      <w:r w:rsidR="00706114">
        <w:rPr>
          <w:rFonts w:ascii="Arial" w:hAnsi="Arial"/>
          <w:sz w:val="22"/>
        </w:rPr>
        <w:t xml:space="preserve">in greatest </w:t>
      </w:r>
      <w:r w:rsidR="005C7BB6" w:rsidRPr="00C41CBA">
        <w:rPr>
          <w:rFonts w:ascii="Arial" w:hAnsi="Arial"/>
          <w:sz w:val="22"/>
        </w:rPr>
        <w:t>need</w:t>
      </w:r>
      <w:proofErr w:type="gramEnd"/>
      <w:r w:rsidR="005C7BB6" w:rsidRPr="00C41CBA">
        <w:rPr>
          <w:rFonts w:ascii="Arial" w:hAnsi="Arial"/>
          <w:sz w:val="22"/>
        </w:rPr>
        <w:t>, especially where life is in danger</w:t>
      </w:r>
      <w:r>
        <w:rPr>
          <w:rFonts w:ascii="Arial" w:hAnsi="Arial"/>
          <w:sz w:val="22"/>
        </w:rPr>
        <w:t xml:space="preserve"> and during those first few critical hours</w:t>
      </w:r>
      <w:r w:rsidR="00AF2812">
        <w:rPr>
          <w:rFonts w:ascii="Arial" w:hAnsi="Arial"/>
          <w:sz w:val="22"/>
        </w:rPr>
        <w:t>.</w:t>
      </w:r>
      <w:r w:rsidR="008E5964">
        <w:rPr>
          <w:rFonts w:ascii="Arial" w:hAnsi="Arial"/>
          <w:sz w:val="22"/>
        </w:rPr>
        <w:t xml:space="preserve"> </w:t>
      </w:r>
    </w:p>
    <w:p w:rsidR="005C7BB6" w:rsidRDefault="005C7BB6" w:rsidP="005C7BB6">
      <w:pPr>
        <w:rPr>
          <w:rFonts w:ascii="Arial" w:hAnsi="Arial" w:cs="Arial"/>
          <w:b/>
          <w:sz w:val="22"/>
          <w:szCs w:val="22"/>
        </w:rPr>
      </w:pPr>
    </w:p>
    <w:p w:rsidR="005C7BB6" w:rsidRPr="00395059" w:rsidRDefault="005C7BB6" w:rsidP="005C7BB6">
      <w:pPr>
        <w:tabs>
          <w:tab w:val="center" w:pos="4680"/>
          <w:tab w:val="right" w:pos="9360"/>
        </w:tabs>
        <w:spacing w:after="60"/>
        <w:rPr>
          <w:rFonts w:ascii="Arial" w:hAnsi="Arial" w:cs="Arial"/>
          <w:b/>
        </w:rPr>
      </w:pPr>
      <w:r w:rsidRPr="00395059">
        <w:rPr>
          <w:rFonts w:ascii="Arial" w:hAnsi="Arial" w:cs="Arial"/>
          <w:b/>
        </w:rPr>
        <w:t>Why develop a Community Emergency Plan</w:t>
      </w:r>
      <w:r w:rsidR="008E5964">
        <w:rPr>
          <w:rFonts w:ascii="Arial" w:hAnsi="Arial" w:cs="Arial"/>
          <w:b/>
        </w:rPr>
        <w:t>?</w:t>
      </w:r>
    </w:p>
    <w:p w:rsidR="005C7BB6" w:rsidRDefault="005C7BB6" w:rsidP="005C7BB6">
      <w:pPr>
        <w:spacing w:after="120"/>
        <w:rPr>
          <w:rFonts w:ascii="Arial" w:hAnsi="Arial" w:cs="Arial"/>
          <w:sz w:val="22"/>
          <w:szCs w:val="22"/>
        </w:rPr>
      </w:pPr>
      <w:r w:rsidRPr="00A92C47">
        <w:rPr>
          <w:rFonts w:ascii="Arial" w:hAnsi="Arial" w:cs="Arial"/>
          <w:sz w:val="22"/>
          <w:szCs w:val="22"/>
        </w:rPr>
        <w:t xml:space="preserve">To increase resilience within the local community </w:t>
      </w:r>
      <w:r w:rsidR="008E5964">
        <w:rPr>
          <w:rFonts w:ascii="Arial" w:hAnsi="Arial" w:cs="Arial"/>
          <w:sz w:val="22"/>
          <w:szCs w:val="22"/>
        </w:rPr>
        <w:t>(</w:t>
      </w:r>
      <w:r w:rsidRPr="00A92C47">
        <w:rPr>
          <w:rFonts w:ascii="Arial" w:hAnsi="Arial" w:cs="Arial"/>
          <w:sz w:val="22"/>
          <w:szCs w:val="22"/>
        </w:rPr>
        <w:t>before, during and after emergencies</w:t>
      </w:r>
      <w:r w:rsidR="008E5964">
        <w:rPr>
          <w:rFonts w:ascii="Arial" w:hAnsi="Arial" w:cs="Arial"/>
          <w:sz w:val="22"/>
          <w:szCs w:val="22"/>
        </w:rPr>
        <w:t>)</w:t>
      </w:r>
      <w:r w:rsidRPr="00A92C47">
        <w:rPr>
          <w:rFonts w:ascii="Arial" w:hAnsi="Arial" w:cs="Arial"/>
          <w:sz w:val="22"/>
          <w:szCs w:val="22"/>
        </w:rPr>
        <w:t xml:space="preserve"> and to link into the </w:t>
      </w:r>
      <w:r w:rsidR="00F0110C">
        <w:rPr>
          <w:rFonts w:ascii="Arial" w:hAnsi="Arial" w:cs="Arial"/>
          <w:sz w:val="22"/>
          <w:szCs w:val="22"/>
        </w:rPr>
        <w:t xml:space="preserve">local </w:t>
      </w:r>
      <w:r w:rsidRPr="00A92C47">
        <w:rPr>
          <w:rFonts w:ascii="Arial" w:hAnsi="Arial" w:cs="Arial"/>
          <w:sz w:val="22"/>
          <w:szCs w:val="22"/>
        </w:rPr>
        <w:t>councils’</w:t>
      </w:r>
      <w:r w:rsidR="008E5964">
        <w:rPr>
          <w:rFonts w:ascii="Arial" w:hAnsi="Arial" w:cs="Arial"/>
          <w:sz w:val="22"/>
          <w:szCs w:val="22"/>
        </w:rPr>
        <w:t xml:space="preserve"> (statutory authorities)</w:t>
      </w:r>
      <w:r w:rsidRPr="00A92C47">
        <w:rPr>
          <w:rFonts w:ascii="Arial" w:hAnsi="Arial" w:cs="Arial"/>
          <w:sz w:val="22"/>
          <w:szCs w:val="22"/>
        </w:rPr>
        <w:t xml:space="preserve"> and emergency services’ emergency response structures.</w:t>
      </w:r>
    </w:p>
    <w:p w:rsidR="005C7BB6" w:rsidRPr="00A92C47" w:rsidRDefault="005C7BB6" w:rsidP="005C7BB6">
      <w:pPr>
        <w:spacing w:after="120"/>
        <w:rPr>
          <w:rFonts w:ascii="Arial" w:hAnsi="Arial" w:cs="Arial"/>
          <w:sz w:val="22"/>
          <w:szCs w:val="22"/>
        </w:rPr>
      </w:pPr>
      <w:r w:rsidRPr="00A92C47">
        <w:rPr>
          <w:rFonts w:ascii="Arial" w:hAnsi="Arial" w:cs="Arial"/>
          <w:sz w:val="22"/>
          <w:szCs w:val="22"/>
        </w:rPr>
        <w:t>This Plan documents how (</w:t>
      </w:r>
      <w:r w:rsidRPr="00A92C47">
        <w:rPr>
          <w:rFonts w:ascii="Arial" w:hAnsi="Arial" w:cs="Arial"/>
          <w:i/>
          <w:sz w:val="22"/>
          <w:szCs w:val="22"/>
          <w:highlight w:val="yellow"/>
        </w:rPr>
        <w:t>insert name of your community</w:t>
      </w:r>
      <w:r w:rsidRPr="00A92C47">
        <w:rPr>
          <w:rFonts w:ascii="Arial" w:hAnsi="Arial" w:cs="Arial"/>
          <w:sz w:val="22"/>
          <w:szCs w:val="22"/>
        </w:rPr>
        <w:t>) would respond in an</w:t>
      </w:r>
      <w:r w:rsidRPr="00A92C47">
        <w:rPr>
          <w:sz w:val="22"/>
          <w:szCs w:val="22"/>
        </w:rPr>
        <w:t xml:space="preserve"> </w:t>
      </w:r>
      <w:r w:rsidRPr="00A92C47">
        <w:rPr>
          <w:rFonts w:ascii="Arial" w:hAnsi="Arial" w:cs="Arial"/>
          <w:sz w:val="22"/>
          <w:szCs w:val="22"/>
        </w:rPr>
        <w:t>emergency situation e.g. while awaiting the assistance of statutory authorities/emergency services, or in support of them.</w:t>
      </w:r>
    </w:p>
    <w:p w:rsidR="005C7BB6" w:rsidRPr="00A92C47" w:rsidRDefault="005C7BB6" w:rsidP="005C7BB6">
      <w:pPr>
        <w:rPr>
          <w:rFonts w:ascii="Arial" w:hAnsi="Arial" w:cs="Arial"/>
          <w:b/>
          <w:sz w:val="22"/>
          <w:szCs w:val="22"/>
        </w:rPr>
      </w:pPr>
      <w:r w:rsidRPr="00A92C47">
        <w:rPr>
          <w:rFonts w:ascii="Arial" w:hAnsi="Arial" w:cs="Arial"/>
          <w:b/>
          <w:sz w:val="22"/>
          <w:szCs w:val="22"/>
        </w:rPr>
        <w:t>It is not the role of the community to take on the responsibilities of these agencies e.g. to save life</w:t>
      </w:r>
      <w:r w:rsidR="008E5964">
        <w:rPr>
          <w:rFonts w:ascii="Arial" w:hAnsi="Arial" w:cs="Arial"/>
          <w:b/>
          <w:sz w:val="22"/>
          <w:szCs w:val="22"/>
        </w:rPr>
        <w:t>;</w:t>
      </w:r>
      <w:r w:rsidRPr="00A92C47">
        <w:rPr>
          <w:rFonts w:ascii="Arial" w:hAnsi="Arial" w:cs="Arial"/>
          <w:b/>
          <w:sz w:val="22"/>
          <w:szCs w:val="22"/>
        </w:rPr>
        <w:t xml:space="preserve"> to take any risks to themselves</w:t>
      </w:r>
      <w:r w:rsidR="008E5964">
        <w:rPr>
          <w:rFonts w:ascii="Arial" w:hAnsi="Arial" w:cs="Arial"/>
          <w:b/>
          <w:sz w:val="22"/>
          <w:szCs w:val="22"/>
        </w:rPr>
        <w:t>;</w:t>
      </w:r>
      <w:r w:rsidRPr="00A92C47">
        <w:rPr>
          <w:rFonts w:ascii="Arial" w:hAnsi="Arial" w:cs="Arial"/>
          <w:b/>
          <w:sz w:val="22"/>
          <w:szCs w:val="22"/>
        </w:rPr>
        <w:t xml:space="preserve"> or to cope for hours without agencies’ help and support.</w:t>
      </w:r>
    </w:p>
    <w:p w:rsidR="005C7BB6" w:rsidRPr="00A92C47" w:rsidRDefault="005C7BB6" w:rsidP="005C7BB6">
      <w:pPr>
        <w:rPr>
          <w:rFonts w:ascii="Arial" w:hAnsi="Arial" w:cs="Arial"/>
          <w:b/>
          <w:sz w:val="22"/>
          <w:szCs w:val="22"/>
        </w:rPr>
      </w:pPr>
    </w:p>
    <w:p w:rsidR="005C7BB6" w:rsidRPr="00A92C47" w:rsidRDefault="008E5964" w:rsidP="005C7BB6">
      <w:pPr>
        <w:tabs>
          <w:tab w:val="center" w:pos="4680"/>
          <w:tab w:val="right" w:pos="9360"/>
        </w:tabs>
        <w:spacing w:after="60"/>
        <w:rPr>
          <w:rFonts w:ascii="Arial" w:hAnsi="Arial" w:cs="Arial"/>
          <w:b/>
        </w:rPr>
      </w:pPr>
      <w:r>
        <w:rPr>
          <w:rFonts w:ascii="Arial" w:hAnsi="Arial" w:cs="Arial"/>
          <w:b/>
        </w:rPr>
        <w:t>Plan o</w:t>
      </w:r>
      <w:r w:rsidR="005C7BB6" w:rsidRPr="00A92C47">
        <w:rPr>
          <w:rFonts w:ascii="Arial" w:hAnsi="Arial" w:cs="Arial"/>
          <w:b/>
        </w:rPr>
        <w:t>bjectives:</w:t>
      </w:r>
    </w:p>
    <w:p w:rsidR="005C7BB6" w:rsidRPr="00A92C47" w:rsidRDefault="005C7BB6" w:rsidP="00012002">
      <w:pPr>
        <w:numPr>
          <w:ilvl w:val="2"/>
          <w:numId w:val="7"/>
        </w:numPr>
        <w:spacing w:after="60"/>
        <w:ind w:left="714" w:hanging="357"/>
        <w:rPr>
          <w:rFonts w:ascii="Arial" w:hAnsi="Arial" w:cs="Arial"/>
          <w:sz w:val="22"/>
          <w:szCs w:val="22"/>
        </w:rPr>
      </w:pPr>
      <w:r w:rsidRPr="00A92C47">
        <w:rPr>
          <w:rFonts w:ascii="Arial" w:hAnsi="Arial" w:cs="Arial"/>
          <w:sz w:val="22"/>
          <w:szCs w:val="22"/>
        </w:rPr>
        <w:t>Identify the risks to the community and relevant response actions</w:t>
      </w:r>
    </w:p>
    <w:p w:rsidR="005C7BB6" w:rsidRPr="00A92C47" w:rsidRDefault="005C7BB6" w:rsidP="00012002">
      <w:pPr>
        <w:numPr>
          <w:ilvl w:val="2"/>
          <w:numId w:val="7"/>
        </w:numPr>
        <w:spacing w:after="60"/>
        <w:ind w:left="714" w:hanging="357"/>
        <w:rPr>
          <w:rFonts w:ascii="Arial" w:hAnsi="Arial" w:cs="Arial"/>
          <w:sz w:val="22"/>
          <w:szCs w:val="22"/>
        </w:rPr>
      </w:pPr>
      <w:r w:rsidRPr="00A92C47">
        <w:rPr>
          <w:rFonts w:ascii="Arial" w:hAnsi="Arial" w:cs="Arial"/>
          <w:sz w:val="22"/>
          <w:szCs w:val="22"/>
        </w:rPr>
        <w:t xml:space="preserve">Identify vulnerable people / groups in the community </w:t>
      </w:r>
    </w:p>
    <w:p w:rsidR="005C7BB6" w:rsidRPr="00A92C47" w:rsidRDefault="005C7BB6" w:rsidP="00012002">
      <w:pPr>
        <w:numPr>
          <w:ilvl w:val="2"/>
          <w:numId w:val="7"/>
        </w:numPr>
        <w:spacing w:after="60"/>
        <w:ind w:left="714" w:hanging="357"/>
        <w:rPr>
          <w:rFonts w:ascii="Arial" w:hAnsi="Arial" w:cs="Arial"/>
          <w:sz w:val="22"/>
          <w:szCs w:val="22"/>
        </w:rPr>
      </w:pPr>
      <w:r w:rsidRPr="00A92C47">
        <w:rPr>
          <w:rFonts w:ascii="Arial" w:hAnsi="Arial" w:cs="Arial"/>
          <w:sz w:val="22"/>
          <w:szCs w:val="22"/>
        </w:rPr>
        <w:t>Identify resources available</w:t>
      </w:r>
      <w:r w:rsidR="008E5964">
        <w:rPr>
          <w:rFonts w:ascii="Arial" w:hAnsi="Arial" w:cs="Arial"/>
          <w:sz w:val="22"/>
          <w:szCs w:val="22"/>
        </w:rPr>
        <w:t xml:space="preserve"> in the community</w:t>
      </w:r>
      <w:r w:rsidRPr="00A92C47">
        <w:rPr>
          <w:rFonts w:ascii="Arial" w:hAnsi="Arial" w:cs="Arial"/>
          <w:sz w:val="22"/>
          <w:szCs w:val="22"/>
        </w:rPr>
        <w:t xml:space="preserve"> to assist during an emergency  </w:t>
      </w:r>
    </w:p>
    <w:p w:rsidR="005C7BB6" w:rsidRPr="00A92C47" w:rsidRDefault="005C7BB6" w:rsidP="00012002">
      <w:pPr>
        <w:numPr>
          <w:ilvl w:val="2"/>
          <w:numId w:val="7"/>
        </w:numPr>
        <w:rPr>
          <w:rFonts w:ascii="Arial" w:hAnsi="Arial" w:cs="Arial"/>
          <w:sz w:val="22"/>
          <w:szCs w:val="22"/>
        </w:rPr>
      </w:pPr>
      <w:r w:rsidRPr="00A92C47">
        <w:rPr>
          <w:rFonts w:ascii="Arial" w:hAnsi="Arial" w:cs="Arial"/>
          <w:sz w:val="22"/>
          <w:szCs w:val="22"/>
        </w:rPr>
        <w:t>Provide contact details for the Community Response Group</w:t>
      </w:r>
      <w:r>
        <w:rPr>
          <w:rFonts w:ascii="Arial" w:hAnsi="Arial" w:cs="Arial"/>
          <w:sz w:val="22"/>
          <w:szCs w:val="22"/>
        </w:rPr>
        <w:t xml:space="preserve"> </w:t>
      </w:r>
      <w:r w:rsidRPr="00A92C47">
        <w:rPr>
          <w:rFonts w:ascii="Arial" w:hAnsi="Arial" w:cs="Arial"/>
          <w:sz w:val="22"/>
          <w:szCs w:val="22"/>
        </w:rPr>
        <w:t>(CRG)</w:t>
      </w:r>
      <w:r w:rsidR="008E5964">
        <w:rPr>
          <w:rFonts w:ascii="Arial" w:hAnsi="Arial" w:cs="Arial"/>
          <w:sz w:val="22"/>
          <w:szCs w:val="22"/>
        </w:rPr>
        <w:t>;</w:t>
      </w:r>
      <w:r w:rsidRPr="00A92C47">
        <w:rPr>
          <w:rFonts w:ascii="Arial" w:hAnsi="Arial" w:cs="Arial"/>
          <w:sz w:val="22"/>
          <w:szCs w:val="22"/>
        </w:rPr>
        <w:t xml:space="preserve"> key community resources</w:t>
      </w:r>
      <w:r w:rsidR="008E5964">
        <w:rPr>
          <w:rFonts w:ascii="Arial" w:hAnsi="Arial" w:cs="Arial"/>
          <w:sz w:val="22"/>
          <w:szCs w:val="22"/>
        </w:rPr>
        <w:t>;</w:t>
      </w:r>
      <w:r w:rsidRPr="00A92C47">
        <w:rPr>
          <w:rFonts w:ascii="Arial" w:hAnsi="Arial" w:cs="Arial"/>
          <w:sz w:val="22"/>
          <w:szCs w:val="22"/>
        </w:rPr>
        <w:t xml:space="preserve"> the Emergency Services</w:t>
      </w:r>
      <w:r w:rsidR="008E5964">
        <w:rPr>
          <w:rFonts w:ascii="Arial" w:hAnsi="Arial" w:cs="Arial"/>
          <w:sz w:val="22"/>
          <w:szCs w:val="22"/>
        </w:rPr>
        <w:t>;</w:t>
      </w:r>
      <w:r w:rsidRPr="00A92C47">
        <w:rPr>
          <w:rFonts w:ascii="Arial" w:hAnsi="Arial" w:cs="Arial"/>
          <w:sz w:val="22"/>
          <w:szCs w:val="22"/>
        </w:rPr>
        <w:t xml:space="preserve"> and </w:t>
      </w:r>
      <w:r w:rsidR="00F0110C">
        <w:rPr>
          <w:rFonts w:ascii="Arial" w:hAnsi="Arial" w:cs="Arial"/>
          <w:sz w:val="22"/>
          <w:szCs w:val="22"/>
        </w:rPr>
        <w:t>local c</w:t>
      </w:r>
      <w:r w:rsidRPr="00A92C47">
        <w:rPr>
          <w:rFonts w:ascii="Arial" w:hAnsi="Arial" w:cs="Arial"/>
          <w:sz w:val="22"/>
          <w:szCs w:val="22"/>
        </w:rPr>
        <w:t>ouncils.</w:t>
      </w:r>
    </w:p>
    <w:p w:rsidR="005C7BB6" w:rsidRDefault="005C7BB6" w:rsidP="005C7BB6">
      <w:pPr>
        <w:rPr>
          <w:rFonts w:ascii="Arial" w:hAnsi="Arial" w:cs="Arial"/>
          <w:b/>
          <w:sz w:val="22"/>
          <w:szCs w:val="22"/>
        </w:rPr>
      </w:pPr>
    </w:p>
    <w:p w:rsidR="005C7BB6" w:rsidRDefault="005C7BB6" w:rsidP="005C7BB6">
      <w:pPr>
        <w:rPr>
          <w:rFonts w:ascii="Arial" w:hAnsi="Arial" w:cs="Arial"/>
          <w:b/>
          <w:sz w:val="22"/>
          <w:szCs w:val="22"/>
        </w:rPr>
      </w:pPr>
    </w:p>
    <w:p w:rsidR="005C7BB6" w:rsidRDefault="005C7BB6" w:rsidP="005C7BB6">
      <w:pPr>
        <w:rPr>
          <w:rFonts w:ascii="Arial" w:hAnsi="Arial" w:cs="Arial"/>
          <w:b/>
          <w:sz w:val="22"/>
          <w:szCs w:val="22"/>
        </w:rPr>
      </w:pPr>
    </w:p>
    <w:p w:rsidR="003F4CF5" w:rsidRDefault="003F4CF5" w:rsidP="005C7BB6">
      <w:pPr>
        <w:rPr>
          <w:rFonts w:ascii="Arial" w:hAnsi="Arial" w:cs="Arial"/>
          <w:b/>
          <w:sz w:val="22"/>
          <w:szCs w:val="22"/>
        </w:rPr>
      </w:pPr>
    </w:p>
    <w:p w:rsidR="003F4CF5" w:rsidRDefault="003F4CF5" w:rsidP="005C7BB6">
      <w:pPr>
        <w:rPr>
          <w:rFonts w:ascii="Arial" w:hAnsi="Arial" w:cs="Arial"/>
          <w:b/>
          <w:sz w:val="22"/>
          <w:szCs w:val="22"/>
        </w:rPr>
      </w:pPr>
    </w:p>
    <w:p w:rsidR="003F4CF5" w:rsidRDefault="003F4CF5" w:rsidP="005C7BB6">
      <w:pPr>
        <w:rPr>
          <w:rFonts w:ascii="Arial" w:hAnsi="Arial" w:cs="Arial"/>
          <w:b/>
          <w:sz w:val="22"/>
          <w:szCs w:val="22"/>
        </w:rPr>
      </w:pPr>
    </w:p>
    <w:p w:rsidR="003F4CF5" w:rsidRDefault="003F4CF5" w:rsidP="005C7BB6">
      <w:pPr>
        <w:rPr>
          <w:rFonts w:ascii="Arial" w:hAnsi="Arial" w:cs="Arial"/>
          <w:b/>
          <w:sz w:val="22"/>
          <w:szCs w:val="22"/>
        </w:rPr>
      </w:pPr>
    </w:p>
    <w:p w:rsidR="003F4CF5" w:rsidRDefault="003F4CF5" w:rsidP="005C7BB6">
      <w:pPr>
        <w:rPr>
          <w:rFonts w:ascii="Arial" w:hAnsi="Arial" w:cs="Arial"/>
          <w:b/>
          <w:sz w:val="22"/>
          <w:szCs w:val="22"/>
        </w:rPr>
      </w:pPr>
    </w:p>
    <w:p w:rsidR="005C7BB6" w:rsidRDefault="005C7BB6" w:rsidP="005C7BB6">
      <w:pPr>
        <w:rPr>
          <w:rFonts w:ascii="Arial" w:hAnsi="Arial" w:cs="Arial"/>
          <w:b/>
          <w:sz w:val="22"/>
          <w:szCs w:val="22"/>
        </w:rPr>
      </w:pPr>
    </w:p>
    <w:tbl>
      <w:tblPr>
        <w:tblW w:w="100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3"/>
        <w:gridCol w:w="7088"/>
        <w:gridCol w:w="238"/>
        <w:gridCol w:w="997"/>
      </w:tblGrid>
      <w:tr w:rsidR="000416B9" w:rsidRPr="000416B9" w:rsidTr="000416B9">
        <w:trPr>
          <w:trHeight w:val="280"/>
        </w:trPr>
        <w:tc>
          <w:tcPr>
            <w:tcW w:w="1418" w:type="dxa"/>
            <w:shd w:val="clear" w:color="auto" w:fill="D9D9D9" w:themeFill="background1" w:themeFillShade="D9"/>
          </w:tcPr>
          <w:p w:rsidR="005C7BB6" w:rsidRPr="003F4CF5" w:rsidRDefault="00544031" w:rsidP="00AE33DD">
            <w:pPr>
              <w:widowControl w:val="0"/>
              <w:adjustRightInd w:val="0"/>
              <w:spacing w:line="360" w:lineRule="atLeast"/>
              <w:textAlignment w:val="baseline"/>
              <w:rPr>
                <w:rFonts w:ascii="Arial" w:hAnsi="Arial" w:cs="Arial"/>
                <w:b/>
              </w:rPr>
            </w:pPr>
            <w:r w:rsidRPr="003F4CF5">
              <w:rPr>
                <w:rFonts w:ascii="Arial" w:hAnsi="Arial" w:cs="Arial"/>
                <w:b/>
              </w:rPr>
              <w:t>Section</w:t>
            </w:r>
            <w:r w:rsidR="006C4F3E" w:rsidRPr="003F4CF5">
              <w:rPr>
                <w:rFonts w:ascii="Arial" w:hAnsi="Arial" w:cs="Arial"/>
                <w:b/>
              </w:rPr>
              <w:t xml:space="preserve"> 1</w:t>
            </w:r>
          </w:p>
        </w:tc>
        <w:tc>
          <w:tcPr>
            <w:tcW w:w="283" w:type="dxa"/>
            <w:shd w:val="clear" w:color="auto" w:fill="D9D9D9" w:themeFill="background1" w:themeFillShade="D9"/>
          </w:tcPr>
          <w:p w:rsidR="005C7BB6" w:rsidRPr="000416B9" w:rsidRDefault="005C7BB6" w:rsidP="00012002">
            <w:pPr>
              <w:widowControl w:val="0"/>
              <w:adjustRightInd w:val="0"/>
              <w:spacing w:line="360" w:lineRule="atLeast"/>
              <w:jc w:val="both"/>
              <w:textAlignment w:val="baseline"/>
              <w:rPr>
                <w:rFonts w:ascii="Arial" w:hAnsi="Arial" w:cs="Arial"/>
                <w:b/>
              </w:rPr>
            </w:pPr>
          </w:p>
        </w:tc>
        <w:tc>
          <w:tcPr>
            <w:tcW w:w="7088" w:type="dxa"/>
            <w:shd w:val="clear" w:color="auto" w:fill="D9D9D9" w:themeFill="background1" w:themeFillShade="D9"/>
          </w:tcPr>
          <w:p w:rsidR="005C7BB6" w:rsidRPr="003F4CF5" w:rsidRDefault="006C4F3E" w:rsidP="00012002">
            <w:pPr>
              <w:widowControl w:val="0"/>
              <w:adjustRightInd w:val="0"/>
              <w:spacing w:line="360" w:lineRule="atLeast"/>
              <w:textAlignment w:val="baseline"/>
              <w:rPr>
                <w:rFonts w:ascii="Arial" w:hAnsi="Arial" w:cs="Arial"/>
                <w:b/>
              </w:rPr>
            </w:pPr>
            <w:r w:rsidRPr="003F4CF5">
              <w:rPr>
                <w:rFonts w:ascii="Arial" w:hAnsi="Arial" w:cs="Arial"/>
                <w:b/>
              </w:rPr>
              <w:t>TEMPLATE CONTENTS</w:t>
            </w:r>
          </w:p>
        </w:tc>
        <w:tc>
          <w:tcPr>
            <w:tcW w:w="238" w:type="dxa"/>
            <w:shd w:val="clear" w:color="auto" w:fill="D9D9D9" w:themeFill="background1" w:themeFillShade="D9"/>
          </w:tcPr>
          <w:p w:rsidR="005C7BB6" w:rsidRPr="000416B9" w:rsidRDefault="005C7BB6"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D9D9D9" w:themeFill="background1" w:themeFillShade="D9"/>
          </w:tcPr>
          <w:p w:rsidR="005C7BB6" w:rsidRPr="000416B9" w:rsidRDefault="005C7BB6" w:rsidP="00012002">
            <w:pPr>
              <w:widowControl w:val="0"/>
              <w:adjustRightInd w:val="0"/>
              <w:spacing w:line="360" w:lineRule="atLeast"/>
              <w:jc w:val="both"/>
              <w:textAlignment w:val="baseline"/>
              <w:rPr>
                <w:rFonts w:ascii="Arial" w:hAnsi="Arial" w:cs="Arial"/>
                <w:b/>
                <w:sz w:val="22"/>
                <w:szCs w:val="22"/>
              </w:rPr>
            </w:pPr>
          </w:p>
        </w:tc>
      </w:tr>
      <w:tr w:rsidR="006C4F3E" w:rsidRPr="00E57EEC" w:rsidTr="00395059">
        <w:trPr>
          <w:trHeight w:val="280"/>
        </w:trPr>
        <w:tc>
          <w:tcPr>
            <w:tcW w:w="1418" w:type="dxa"/>
            <w:shd w:val="clear" w:color="auto" w:fill="auto"/>
          </w:tcPr>
          <w:p w:rsidR="006C4F3E" w:rsidRPr="006C4F3E" w:rsidRDefault="006C4F3E" w:rsidP="00AE33DD">
            <w:pPr>
              <w:widowControl w:val="0"/>
              <w:adjustRightInd w:val="0"/>
              <w:spacing w:line="360" w:lineRule="atLeast"/>
              <w:textAlignment w:val="baseline"/>
              <w:rPr>
                <w:rFonts w:ascii="Arial" w:hAnsi="Arial" w:cs="Arial"/>
                <w:b/>
                <w:sz w:val="22"/>
                <w:szCs w:val="22"/>
              </w:rPr>
            </w:pPr>
          </w:p>
        </w:tc>
        <w:tc>
          <w:tcPr>
            <w:tcW w:w="283"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rsidR="006C4F3E" w:rsidRPr="005E233D" w:rsidRDefault="005E233D" w:rsidP="005E233D">
            <w:pPr>
              <w:widowControl w:val="0"/>
              <w:adjustRightInd w:val="0"/>
              <w:spacing w:line="360" w:lineRule="atLeast"/>
              <w:textAlignment w:val="baseline"/>
              <w:rPr>
                <w:rFonts w:ascii="Arial" w:hAnsi="Arial" w:cs="Arial"/>
                <w:sz w:val="22"/>
                <w:szCs w:val="22"/>
              </w:rPr>
            </w:pPr>
            <w:r w:rsidRPr="005E233D">
              <w:rPr>
                <w:rFonts w:ascii="Arial" w:hAnsi="Arial" w:cs="Arial"/>
                <w:sz w:val="22"/>
                <w:szCs w:val="22"/>
              </w:rPr>
              <w:t xml:space="preserve">Community Response Team </w:t>
            </w:r>
            <w:r w:rsidR="006C4F3E" w:rsidRPr="005E233D">
              <w:rPr>
                <w:rFonts w:ascii="Arial" w:hAnsi="Arial" w:cs="Arial"/>
                <w:sz w:val="22"/>
                <w:szCs w:val="22"/>
              </w:rPr>
              <w:t>Activation Guidance Documents &amp; Response Tools</w:t>
            </w:r>
          </w:p>
        </w:tc>
        <w:tc>
          <w:tcPr>
            <w:tcW w:w="238"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rsidR="006C4F3E"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5</w:t>
            </w:r>
          </w:p>
        </w:tc>
      </w:tr>
      <w:tr w:rsidR="006C4F3E" w:rsidRPr="00E57EEC" w:rsidTr="00395059">
        <w:trPr>
          <w:trHeight w:val="280"/>
        </w:trPr>
        <w:tc>
          <w:tcPr>
            <w:tcW w:w="1418" w:type="dxa"/>
            <w:shd w:val="clear" w:color="auto" w:fill="auto"/>
          </w:tcPr>
          <w:p w:rsidR="006C4F3E" w:rsidRPr="006C4F3E" w:rsidRDefault="006C4F3E" w:rsidP="00AE33DD">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A1</w:t>
            </w:r>
          </w:p>
        </w:tc>
        <w:tc>
          <w:tcPr>
            <w:tcW w:w="283"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rsidR="006C4F3E" w:rsidRPr="00E57EEC" w:rsidRDefault="006C4F3E" w:rsidP="00B860AA">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Community Response Team Triggers and Activation diagram</w:t>
            </w:r>
          </w:p>
        </w:tc>
        <w:tc>
          <w:tcPr>
            <w:tcW w:w="238"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rsidR="006C4F3E"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6</w:t>
            </w:r>
          </w:p>
        </w:tc>
      </w:tr>
      <w:tr w:rsidR="006C4F3E" w:rsidRPr="00E57EEC" w:rsidTr="00395059">
        <w:trPr>
          <w:trHeight w:val="280"/>
        </w:trPr>
        <w:tc>
          <w:tcPr>
            <w:tcW w:w="1418" w:type="dxa"/>
            <w:shd w:val="clear" w:color="auto" w:fill="auto"/>
          </w:tcPr>
          <w:p w:rsidR="006C4F3E" w:rsidRPr="006C4F3E" w:rsidRDefault="006C4F3E" w:rsidP="005C7BB6">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A2</w:t>
            </w:r>
          </w:p>
        </w:tc>
        <w:tc>
          <w:tcPr>
            <w:tcW w:w="283"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rsidR="006C4F3E" w:rsidRPr="00E57EEC" w:rsidRDefault="006C4F3E" w:rsidP="00012002">
            <w:pPr>
              <w:widowControl w:val="0"/>
              <w:adjustRightInd w:val="0"/>
              <w:spacing w:line="360" w:lineRule="atLeast"/>
              <w:textAlignment w:val="baseline"/>
              <w:rPr>
                <w:rFonts w:ascii="Arial" w:hAnsi="Arial" w:cs="Arial"/>
                <w:sz w:val="22"/>
                <w:szCs w:val="22"/>
              </w:rPr>
            </w:pPr>
            <w:r>
              <w:rPr>
                <w:rFonts w:ascii="Arial" w:hAnsi="Arial" w:cs="Arial"/>
                <w:sz w:val="22"/>
                <w:szCs w:val="22"/>
              </w:rPr>
              <w:t>Activation of the Plan</w:t>
            </w:r>
          </w:p>
        </w:tc>
        <w:tc>
          <w:tcPr>
            <w:tcW w:w="238"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rsidR="006C4F3E"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7</w:t>
            </w:r>
          </w:p>
        </w:tc>
      </w:tr>
      <w:tr w:rsidR="006C4F3E" w:rsidRPr="00E57EEC" w:rsidTr="00395059">
        <w:trPr>
          <w:trHeight w:val="280"/>
        </w:trPr>
        <w:tc>
          <w:tcPr>
            <w:tcW w:w="1418" w:type="dxa"/>
            <w:shd w:val="clear" w:color="auto" w:fill="auto"/>
          </w:tcPr>
          <w:p w:rsidR="006C4F3E" w:rsidRPr="006C4F3E" w:rsidRDefault="006C4F3E" w:rsidP="005C7BB6">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A3</w:t>
            </w:r>
          </w:p>
        </w:tc>
        <w:tc>
          <w:tcPr>
            <w:tcW w:w="283"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rsidR="006C4F3E" w:rsidRDefault="006C4F3E" w:rsidP="00012002">
            <w:pPr>
              <w:widowControl w:val="0"/>
              <w:adjustRightInd w:val="0"/>
              <w:spacing w:line="360" w:lineRule="atLeast"/>
              <w:textAlignment w:val="baseline"/>
              <w:rPr>
                <w:rFonts w:ascii="Arial" w:hAnsi="Arial" w:cs="Arial"/>
                <w:sz w:val="22"/>
                <w:szCs w:val="22"/>
              </w:rPr>
            </w:pPr>
            <w:r>
              <w:rPr>
                <w:rFonts w:ascii="Arial" w:hAnsi="Arial" w:cs="Arial"/>
                <w:sz w:val="22"/>
                <w:szCs w:val="22"/>
              </w:rPr>
              <w:t>Role of the Community Response Team Coordinator and Response Team</w:t>
            </w:r>
          </w:p>
        </w:tc>
        <w:tc>
          <w:tcPr>
            <w:tcW w:w="238"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rsidR="006C4F3E"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8</w:t>
            </w:r>
          </w:p>
        </w:tc>
      </w:tr>
      <w:tr w:rsidR="006C4F3E" w:rsidRPr="00E57EEC" w:rsidTr="00395059">
        <w:trPr>
          <w:trHeight w:val="280"/>
        </w:trPr>
        <w:tc>
          <w:tcPr>
            <w:tcW w:w="1418" w:type="dxa"/>
            <w:shd w:val="clear" w:color="auto" w:fill="auto"/>
          </w:tcPr>
          <w:p w:rsidR="006C4F3E" w:rsidRPr="006C4F3E" w:rsidRDefault="006C4F3E" w:rsidP="00012002">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A4</w:t>
            </w:r>
          </w:p>
        </w:tc>
        <w:tc>
          <w:tcPr>
            <w:tcW w:w="283"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rsidR="006C4F3E" w:rsidRPr="00E57EEC" w:rsidRDefault="006C4F3E" w:rsidP="008E5964">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 xml:space="preserve">Community Response </w:t>
            </w:r>
            <w:r>
              <w:rPr>
                <w:rFonts w:ascii="Arial" w:hAnsi="Arial" w:cs="Arial"/>
                <w:sz w:val="22"/>
                <w:szCs w:val="22"/>
              </w:rPr>
              <w:t>Team</w:t>
            </w:r>
            <w:r w:rsidRPr="00E57EEC">
              <w:rPr>
                <w:rFonts w:ascii="Arial" w:hAnsi="Arial" w:cs="Arial"/>
                <w:sz w:val="22"/>
                <w:szCs w:val="22"/>
              </w:rPr>
              <w:t xml:space="preserve"> </w:t>
            </w:r>
            <w:r w:rsidR="008E5964">
              <w:rPr>
                <w:rFonts w:ascii="Arial" w:hAnsi="Arial" w:cs="Arial"/>
                <w:sz w:val="22"/>
                <w:szCs w:val="22"/>
              </w:rPr>
              <w:t>c</w:t>
            </w:r>
            <w:r w:rsidR="008E5964" w:rsidRPr="00E57EEC">
              <w:rPr>
                <w:rFonts w:ascii="Arial" w:hAnsi="Arial" w:cs="Arial"/>
                <w:sz w:val="22"/>
                <w:szCs w:val="22"/>
              </w:rPr>
              <w:t xml:space="preserve">ontact </w:t>
            </w:r>
            <w:r w:rsidRPr="00E57EEC">
              <w:rPr>
                <w:rFonts w:ascii="Arial" w:hAnsi="Arial" w:cs="Arial"/>
                <w:sz w:val="22"/>
                <w:szCs w:val="22"/>
              </w:rPr>
              <w:t>information</w:t>
            </w:r>
          </w:p>
        </w:tc>
        <w:tc>
          <w:tcPr>
            <w:tcW w:w="238"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rsidR="006C4F3E" w:rsidRPr="00E57EEC"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9</w:t>
            </w:r>
          </w:p>
        </w:tc>
      </w:tr>
      <w:tr w:rsidR="006C4F3E" w:rsidRPr="00E57EEC" w:rsidTr="00395059">
        <w:trPr>
          <w:trHeight w:val="280"/>
        </w:trPr>
        <w:tc>
          <w:tcPr>
            <w:tcW w:w="1418" w:type="dxa"/>
            <w:shd w:val="clear" w:color="auto" w:fill="auto"/>
          </w:tcPr>
          <w:p w:rsidR="006C4F3E" w:rsidRPr="006C4F3E" w:rsidRDefault="006C4F3E" w:rsidP="00012002">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A5</w:t>
            </w:r>
          </w:p>
        </w:tc>
        <w:tc>
          <w:tcPr>
            <w:tcW w:w="283"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rsidR="006C4F3E" w:rsidRPr="00E57EEC" w:rsidRDefault="006C4F3E" w:rsidP="008E5964">
            <w:pPr>
              <w:widowControl w:val="0"/>
              <w:adjustRightInd w:val="0"/>
              <w:spacing w:line="360" w:lineRule="atLeast"/>
              <w:textAlignment w:val="baseline"/>
              <w:rPr>
                <w:rFonts w:ascii="Arial" w:hAnsi="Arial" w:cs="Arial"/>
                <w:sz w:val="22"/>
                <w:szCs w:val="22"/>
              </w:rPr>
            </w:pPr>
            <w:r>
              <w:rPr>
                <w:rFonts w:ascii="Arial" w:hAnsi="Arial" w:cs="Arial"/>
                <w:sz w:val="22"/>
                <w:szCs w:val="22"/>
              </w:rPr>
              <w:t>Key Agencies</w:t>
            </w:r>
            <w:r w:rsidRPr="00E57EEC">
              <w:rPr>
                <w:rFonts w:ascii="Arial" w:hAnsi="Arial" w:cs="Arial"/>
                <w:sz w:val="22"/>
                <w:szCs w:val="22"/>
              </w:rPr>
              <w:t xml:space="preserve"> </w:t>
            </w:r>
            <w:r w:rsidR="008E5964">
              <w:rPr>
                <w:rFonts w:ascii="Arial" w:hAnsi="Arial" w:cs="Arial"/>
                <w:sz w:val="22"/>
                <w:szCs w:val="22"/>
              </w:rPr>
              <w:t>c</w:t>
            </w:r>
            <w:r w:rsidR="008E5964" w:rsidRPr="00E57EEC">
              <w:rPr>
                <w:rFonts w:ascii="Arial" w:hAnsi="Arial" w:cs="Arial"/>
                <w:sz w:val="22"/>
                <w:szCs w:val="22"/>
              </w:rPr>
              <w:t xml:space="preserve">ontact </w:t>
            </w:r>
            <w:r w:rsidRPr="00E57EEC">
              <w:rPr>
                <w:rFonts w:ascii="Arial" w:hAnsi="Arial" w:cs="Arial"/>
                <w:sz w:val="22"/>
                <w:szCs w:val="22"/>
              </w:rPr>
              <w:t>information</w:t>
            </w:r>
          </w:p>
        </w:tc>
        <w:tc>
          <w:tcPr>
            <w:tcW w:w="238"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rsidR="006C4F3E" w:rsidRPr="00E57EEC"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10-11</w:t>
            </w:r>
          </w:p>
        </w:tc>
      </w:tr>
      <w:tr w:rsidR="006C4F3E" w:rsidRPr="00E57EEC" w:rsidTr="00395059">
        <w:trPr>
          <w:trHeight w:val="280"/>
        </w:trPr>
        <w:tc>
          <w:tcPr>
            <w:tcW w:w="1418" w:type="dxa"/>
            <w:shd w:val="clear" w:color="auto" w:fill="auto"/>
          </w:tcPr>
          <w:p w:rsidR="006C4F3E" w:rsidRPr="006C4F3E" w:rsidRDefault="006C4F3E" w:rsidP="00012002">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A6</w:t>
            </w:r>
          </w:p>
        </w:tc>
        <w:tc>
          <w:tcPr>
            <w:tcW w:w="283"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rsidR="006C4F3E" w:rsidRPr="00E57EEC" w:rsidRDefault="006C4F3E" w:rsidP="00012002">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Sample Telephone Tree</w:t>
            </w:r>
          </w:p>
        </w:tc>
        <w:tc>
          <w:tcPr>
            <w:tcW w:w="238"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rsidR="006C4F3E" w:rsidRPr="00E57EEC"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12</w:t>
            </w:r>
          </w:p>
        </w:tc>
      </w:tr>
      <w:tr w:rsidR="006C4F3E" w:rsidRPr="00E57EEC" w:rsidTr="00395059">
        <w:trPr>
          <w:trHeight w:val="280"/>
        </w:trPr>
        <w:tc>
          <w:tcPr>
            <w:tcW w:w="1418" w:type="dxa"/>
            <w:shd w:val="clear" w:color="auto" w:fill="auto"/>
          </w:tcPr>
          <w:p w:rsidR="006C4F3E" w:rsidRPr="006C4F3E" w:rsidRDefault="006C4F3E" w:rsidP="00012002">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A7</w:t>
            </w:r>
          </w:p>
        </w:tc>
        <w:tc>
          <w:tcPr>
            <w:tcW w:w="283"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rsidR="006C4F3E" w:rsidRPr="00E57EEC" w:rsidRDefault="006C4F3E" w:rsidP="008E5964">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 xml:space="preserve">Incident Log </w:t>
            </w:r>
            <w:r w:rsidR="008E5964">
              <w:rPr>
                <w:rFonts w:ascii="Arial" w:hAnsi="Arial" w:cs="Arial"/>
                <w:sz w:val="22"/>
                <w:szCs w:val="22"/>
              </w:rPr>
              <w:t>s</w:t>
            </w:r>
            <w:r w:rsidR="008E5964" w:rsidRPr="00E57EEC">
              <w:rPr>
                <w:rFonts w:ascii="Arial" w:hAnsi="Arial" w:cs="Arial"/>
                <w:sz w:val="22"/>
                <w:szCs w:val="22"/>
              </w:rPr>
              <w:t xml:space="preserve">ummary </w:t>
            </w:r>
            <w:r w:rsidR="008E5964">
              <w:rPr>
                <w:rFonts w:ascii="Arial" w:hAnsi="Arial" w:cs="Arial"/>
                <w:sz w:val="22"/>
                <w:szCs w:val="22"/>
              </w:rPr>
              <w:t>s</w:t>
            </w:r>
            <w:r w:rsidR="008E5964" w:rsidRPr="00E57EEC">
              <w:rPr>
                <w:rFonts w:ascii="Arial" w:hAnsi="Arial" w:cs="Arial"/>
                <w:sz w:val="22"/>
                <w:szCs w:val="22"/>
              </w:rPr>
              <w:t>heet</w:t>
            </w:r>
          </w:p>
        </w:tc>
        <w:tc>
          <w:tcPr>
            <w:tcW w:w="238"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rsidR="006C4F3E" w:rsidRPr="00E57EEC"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13</w:t>
            </w:r>
            <w:r w:rsidR="0043062F">
              <w:rPr>
                <w:rFonts w:ascii="Arial" w:hAnsi="Arial" w:cs="Arial"/>
                <w:b/>
                <w:sz w:val="22"/>
                <w:szCs w:val="22"/>
              </w:rPr>
              <w:t>-14</w:t>
            </w:r>
          </w:p>
        </w:tc>
      </w:tr>
      <w:tr w:rsidR="006C4F3E" w:rsidRPr="00E57EEC" w:rsidTr="00395059">
        <w:trPr>
          <w:trHeight w:val="280"/>
        </w:trPr>
        <w:tc>
          <w:tcPr>
            <w:tcW w:w="1418" w:type="dxa"/>
            <w:shd w:val="clear" w:color="auto" w:fill="auto"/>
          </w:tcPr>
          <w:p w:rsidR="006C4F3E" w:rsidRPr="006C4F3E" w:rsidRDefault="006C4F3E" w:rsidP="00012002">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A8</w:t>
            </w:r>
          </w:p>
        </w:tc>
        <w:tc>
          <w:tcPr>
            <w:tcW w:w="283"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rsidR="006C4F3E" w:rsidRPr="00E57EEC" w:rsidRDefault="006C4F3E" w:rsidP="008A42BB">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 xml:space="preserve">Community Response </w:t>
            </w:r>
            <w:r>
              <w:rPr>
                <w:rFonts w:ascii="Arial" w:hAnsi="Arial" w:cs="Arial"/>
                <w:sz w:val="22"/>
                <w:szCs w:val="22"/>
              </w:rPr>
              <w:t>Team</w:t>
            </w:r>
            <w:r w:rsidRPr="00E57EEC">
              <w:rPr>
                <w:rFonts w:ascii="Arial" w:hAnsi="Arial" w:cs="Arial"/>
                <w:sz w:val="22"/>
                <w:szCs w:val="22"/>
              </w:rPr>
              <w:t xml:space="preserve"> </w:t>
            </w:r>
            <w:r w:rsidR="008A42BB">
              <w:rPr>
                <w:rFonts w:ascii="Arial" w:hAnsi="Arial" w:cs="Arial"/>
                <w:sz w:val="22"/>
                <w:szCs w:val="22"/>
              </w:rPr>
              <w:t>m</w:t>
            </w:r>
            <w:r w:rsidR="008A42BB" w:rsidRPr="00E57EEC">
              <w:rPr>
                <w:rFonts w:ascii="Arial" w:hAnsi="Arial" w:cs="Arial"/>
                <w:sz w:val="22"/>
                <w:szCs w:val="22"/>
              </w:rPr>
              <w:t xml:space="preserve">eeting </w:t>
            </w:r>
            <w:r w:rsidR="008A42BB">
              <w:rPr>
                <w:rFonts w:ascii="Arial" w:hAnsi="Arial" w:cs="Arial"/>
                <w:sz w:val="22"/>
                <w:szCs w:val="22"/>
              </w:rPr>
              <w:t>a</w:t>
            </w:r>
            <w:r w:rsidR="008A42BB" w:rsidRPr="00E57EEC">
              <w:rPr>
                <w:rFonts w:ascii="Arial" w:hAnsi="Arial" w:cs="Arial"/>
                <w:sz w:val="22"/>
                <w:szCs w:val="22"/>
              </w:rPr>
              <w:t>genda</w:t>
            </w:r>
          </w:p>
        </w:tc>
        <w:tc>
          <w:tcPr>
            <w:tcW w:w="238"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rsidR="006C4F3E" w:rsidRPr="00E57EEC" w:rsidRDefault="005E233D"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1</w:t>
            </w:r>
            <w:r w:rsidR="0043062F">
              <w:rPr>
                <w:rFonts w:ascii="Arial" w:hAnsi="Arial" w:cs="Arial"/>
                <w:b/>
                <w:sz w:val="22"/>
                <w:szCs w:val="22"/>
              </w:rPr>
              <w:t>5</w:t>
            </w:r>
          </w:p>
        </w:tc>
      </w:tr>
      <w:tr w:rsidR="0014390A" w:rsidRPr="00E57EEC" w:rsidTr="00395059">
        <w:trPr>
          <w:trHeight w:val="280"/>
        </w:trPr>
        <w:tc>
          <w:tcPr>
            <w:tcW w:w="1418" w:type="dxa"/>
            <w:shd w:val="clear" w:color="auto" w:fill="auto"/>
          </w:tcPr>
          <w:p w:rsidR="0014390A" w:rsidRPr="006C4F3E" w:rsidRDefault="0014390A" w:rsidP="00012002">
            <w:pPr>
              <w:widowControl w:val="0"/>
              <w:adjustRightInd w:val="0"/>
              <w:spacing w:line="360" w:lineRule="atLeast"/>
              <w:jc w:val="right"/>
              <w:textAlignment w:val="baseline"/>
              <w:rPr>
                <w:rFonts w:ascii="Arial" w:hAnsi="Arial" w:cs="Arial"/>
                <w:b/>
                <w:sz w:val="22"/>
                <w:szCs w:val="22"/>
              </w:rPr>
            </w:pPr>
            <w:r>
              <w:rPr>
                <w:rFonts w:ascii="Arial" w:hAnsi="Arial" w:cs="Arial"/>
                <w:b/>
                <w:sz w:val="22"/>
                <w:szCs w:val="22"/>
              </w:rPr>
              <w:t>A9</w:t>
            </w:r>
          </w:p>
        </w:tc>
        <w:tc>
          <w:tcPr>
            <w:tcW w:w="283" w:type="dxa"/>
            <w:shd w:val="clear" w:color="auto" w:fill="auto"/>
          </w:tcPr>
          <w:p w:rsidR="0014390A" w:rsidRPr="00E57EEC" w:rsidRDefault="0014390A"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rsidR="0014390A" w:rsidRPr="00E57EEC" w:rsidRDefault="0014390A" w:rsidP="008A42BB">
            <w:pPr>
              <w:widowControl w:val="0"/>
              <w:adjustRightInd w:val="0"/>
              <w:spacing w:line="360" w:lineRule="atLeast"/>
              <w:textAlignment w:val="baseline"/>
              <w:rPr>
                <w:rFonts w:ascii="Arial" w:hAnsi="Arial" w:cs="Arial"/>
                <w:sz w:val="22"/>
                <w:szCs w:val="22"/>
              </w:rPr>
            </w:pPr>
            <w:r>
              <w:rPr>
                <w:rFonts w:ascii="Arial" w:hAnsi="Arial" w:cs="Arial"/>
                <w:sz w:val="22"/>
                <w:szCs w:val="22"/>
              </w:rPr>
              <w:t>Dorset Community Risk Register</w:t>
            </w:r>
          </w:p>
        </w:tc>
        <w:tc>
          <w:tcPr>
            <w:tcW w:w="238" w:type="dxa"/>
            <w:shd w:val="clear" w:color="auto" w:fill="auto"/>
          </w:tcPr>
          <w:p w:rsidR="0014390A" w:rsidRPr="00E57EEC" w:rsidRDefault="0014390A"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rsidR="0014390A" w:rsidRDefault="0014390A"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17</w:t>
            </w:r>
          </w:p>
        </w:tc>
      </w:tr>
      <w:tr w:rsidR="007475A2" w:rsidRPr="00E57EEC" w:rsidTr="00395059">
        <w:trPr>
          <w:trHeight w:val="280"/>
        </w:trPr>
        <w:tc>
          <w:tcPr>
            <w:tcW w:w="1418" w:type="dxa"/>
            <w:shd w:val="clear" w:color="auto" w:fill="auto"/>
          </w:tcPr>
          <w:p w:rsidR="007475A2" w:rsidRPr="006C4F3E" w:rsidRDefault="007475A2" w:rsidP="00012002">
            <w:pPr>
              <w:widowControl w:val="0"/>
              <w:adjustRightInd w:val="0"/>
              <w:spacing w:line="360" w:lineRule="atLeast"/>
              <w:jc w:val="right"/>
              <w:textAlignment w:val="baseline"/>
              <w:rPr>
                <w:rFonts w:ascii="Arial" w:hAnsi="Arial" w:cs="Arial"/>
                <w:b/>
                <w:sz w:val="22"/>
                <w:szCs w:val="22"/>
              </w:rPr>
            </w:pPr>
            <w:r>
              <w:rPr>
                <w:rFonts w:ascii="Arial" w:hAnsi="Arial" w:cs="Arial"/>
                <w:b/>
                <w:sz w:val="22"/>
                <w:szCs w:val="22"/>
              </w:rPr>
              <w:t>A</w:t>
            </w:r>
            <w:r w:rsidR="0014390A">
              <w:rPr>
                <w:rFonts w:ascii="Arial" w:hAnsi="Arial" w:cs="Arial"/>
                <w:b/>
                <w:sz w:val="22"/>
                <w:szCs w:val="22"/>
              </w:rPr>
              <w:t>10</w:t>
            </w:r>
          </w:p>
        </w:tc>
        <w:tc>
          <w:tcPr>
            <w:tcW w:w="283" w:type="dxa"/>
            <w:shd w:val="clear" w:color="auto" w:fill="auto"/>
          </w:tcPr>
          <w:p w:rsidR="007475A2" w:rsidRPr="00E57EEC" w:rsidRDefault="007475A2"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rsidR="007475A2" w:rsidRPr="00C116A2" w:rsidRDefault="007475A2" w:rsidP="008A42BB">
            <w:pPr>
              <w:widowControl w:val="0"/>
              <w:adjustRightInd w:val="0"/>
              <w:spacing w:line="360" w:lineRule="atLeast"/>
              <w:textAlignment w:val="baseline"/>
              <w:rPr>
                <w:rFonts w:ascii="Arial" w:hAnsi="Arial" w:cs="Arial"/>
                <w:sz w:val="22"/>
                <w:szCs w:val="22"/>
              </w:rPr>
            </w:pPr>
            <w:r w:rsidRPr="00C116A2">
              <w:rPr>
                <w:rFonts w:ascii="Arial" w:hAnsi="Arial" w:cs="Arial"/>
                <w:sz w:val="22"/>
                <w:szCs w:val="22"/>
              </w:rPr>
              <w:t>Local Risk Assessment Documents</w:t>
            </w:r>
          </w:p>
        </w:tc>
        <w:tc>
          <w:tcPr>
            <w:tcW w:w="238" w:type="dxa"/>
            <w:shd w:val="clear" w:color="auto" w:fill="auto"/>
          </w:tcPr>
          <w:p w:rsidR="007475A2" w:rsidRPr="00E57EEC" w:rsidRDefault="007475A2"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rsidR="007475A2" w:rsidRDefault="00C116A2" w:rsidP="0014390A">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1</w:t>
            </w:r>
            <w:r w:rsidR="0014390A">
              <w:rPr>
                <w:rFonts w:ascii="Arial" w:hAnsi="Arial" w:cs="Arial"/>
                <w:b/>
                <w:sz w:val="22"/>
                <w:szCs w:val="22"/>
              </w:rPr>
              <w:t>8</w:t>
            </w:r>
            <w:r w:rsidR="0043062F">
              <w:rPr>
                <w:rFonts w:ascii="Arial" w:hAnsi="Arial" w:cs="Arial"/>
                <w:b/>
                <w:sz w:val="22"/>
                <w:szCs w:val="22"/>
              </w:rPr>
              <w:t>-2</w:t>
            </w:r>
            <w:r w:rsidR="0014390A">
              <w:rPr>
                <w:rFonts w:ascii="Arial" w:hAnsi="Arial" w:cs="Arial"/>
                <w:b/>
                <w:sz w:val="22"/>
                <w:szCs w:val="22"/>
              </w:rPr>
              <w:t>1</w:t>
            </w:r>
          </w:p>
        </w:tc>
      </w:tr>
      <w:tr w:rsidR="006C4F3E" w:rsidRPr="00E57EEC" w:rsidTr="00395059">
        <w:trPr>
          <w:trHeight w:val="280"/>
        </w:trPr>
        <w:tc>
          <w:tcPr>
            <w:tcW w:w="1418" w:type="dxa"/>
            <w:shd w:val="clear" w:color="auto" w:fill="auto"/>
          </w:tcPr>
          <w:p w:rsidR="006C4F3E" w:rsidRPr="006C4F3E" w:rsidRDefault="005E233D" w:rsidP="00012002">
            <w:pPr>
              <w:widowControl w:val="0"/>
              <w:adjustRightInd w:val="0"/>
              <w:spacing w:line="360" w:lineRule="atLeast"/>
              <w:jc w:val="right"/>
              <w:textAlignment w:val="baseline"/>
              <w:rPr>
                <w:rFonts w:ascii="Arial" w:hAnsi="Arial" w:cs="Arial"/>
                <w:b/>
                <w:sz w:val="22"/>
                <w:szCs w:val="22"/>
              </w:rPr>
            </w:pPr>
            <w:r>
              <w:rPr>
                <w:rFonts w:ascii="Arial" w:hAnsi="Arial" w:cs="Arial"/>
                <w:b/>
                <w:sz w:val="22"/>
                <w:szCs w:val="22"/>
              </w:rPr>
              <w:t>A1</w:t>
            </w:r>
            <w:r w:rsidR="0014390A">
              <w:rPr>
                <w:rFonts w:ascii="Arial" w:hAnsi="Arial" w:cs="Arial"/>
                <w:b/>
                <w:sz w:val="22"/>
                <w:szCs w:val="22"/>
              </w:rPr>
              <w:t>1</w:t>
            </w:r>
          </w:p>
        </w:tc>
        <w:tc>
          <w:tcPr>
            <w:tcW w:w="283"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rsidR="006C4F3E" w:rsidRPr="00E57EEC" w:rsidRDefault="006C4F3E" w:rsidP="00012002">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Local Skills and Resources</w:t>
            </w:r>
          </w:p>
        </w:tc>
        <w:tc>
          <w:tcPr>
            <w:tcW w:w="238"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rsidR="006C4F3E" w:rsidRPr="00E57EEC" w:rsidRDefault="0043062F"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2</w:t>
            </w:r>
            <w:r w:rsidR="0014390A">
              <w:rPr>
                <w:rFonts w:ascii="Arial" w:hAnsi="Arial" w:cs="Arial"/>
                <w:b/>
                <w:sz w:val="22"/>
                <w:szCs w:val="22"/>
              </w:rPr>
              <w:t>2</w:t>
            </w:r>
          </w:p>
        </w:tc>
      </w:tr>
      <w:tr w:rsidR="006C4F3E" w:rsidRPr="00E57EEC" w:rsidTr="00395059">
        <w:trPr>
          <w:trHeight w:val="280"/>
        </w:trPr>
        <w:tc>
          <w:tcPr>
            <w:tcW w:w="1418" w:type="dxa"/>
            <w:shd w:val="clear" w:color="auto" w:fill="auto"/>
          </w:tcPr>
          <w:p w:rsidR="006C4F3E" w:rsidRPr="006C4F3E" w:rsidRDefault="006C4F3E" w:rsidP="005E233D">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A1</w:t>
            </w:r>
            <w:r w:rsidR="0014390A">
              <w:rPr>
                <w:rFonts w:ascii="Arial" w:hAnsi="Arial" w:cs="Arial"/>
                <w:b/>
                <w:sz w:val="22"/>
                <w:szCs w:val="22"/>
              </w:rPr>
              <w:t>2</w:t>
            </w:r>
          </w:p>
        </w:tc>
        <w:tc>
          <w:tcPr>
            <w:tcW w:w="283"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rsidR="006C4F3E" w:rsidRPr="00E57EEC" w:rsidRDefault="006C4F3E" w:rsidP="00012002">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Community Sandbag Store</w:t>
            </w:r>
          </w:p>
        </w:tc>
        <w:tc>
          <w:tcPr>
            <w:tcW w:w="238"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rsidR="006C4F3E" w:rsidRPr="00E57EEC" w:rsidRDefault="0043062F"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23</w:t>
            </w:r>
          </w:p>
        </w:tc>
      </w:tr>
      <w:tr w:rsidR="006C4F3E" w:rsidRPr="00E57EEC" w:rsidTr="00395059">
        <w:trPr>
          <w:trHeight w:val="280"/>
        </w:trPr>
        <w:tc>
          <w:tcPr>
            <w:tcW w:w="1418" w:type="dxa"/>
            <w:shd w:val="clear" w:color="auto" w:fill="auto"/>
          </w:tcPr>
          <w:p w:rsidR="006C4F3E" w:rsidRPr="006C4F3E" w:rsidRDefault="006C4F3E" w:rsidP="005E233D">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A1</w:t>
            </w:r>
            <w:r w:rsidR="0014390A">
              <w:rPr>
                <w:rFonts w:ascii="Arial" w:hAnsi="Arial" w:cs="Arial"/>
                <w:b/>
                <w:sz w:val="22"/>
                <w:szCs w:val="22"/>
              </w:rPr>
              <w:t>3</w:t>
            </w:r>
          </w:p>
        </w:tc>
        <w:tc>
          <w:tcPr>
            <w:tcW w:w="283"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rsidR="006C4F3E" w:rsidRPr="00E57EEC" w:rsidRDefault="006C4F3E" w:rsidP="008A42BB">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 xml:space="preserve">Vulnerable Groups within the </w:t>
            </w:r>
            <w:r w:rsidR="008A42BB">
              <w:rPr>
                <w:rFonts w:ascii="Arial" w:hAnsi="Arial" w:cs="Arial"/>
                <w:sz w:val="22"/>
                <w:szCs w:val="22"/>
              </w:rPr>
              <w:t>c</w:t>
            </w:r>
            <w:r w:rsidR="008A42BB" w:rsidRPr="00E57EEC">
              <w:rPr>
                <w:rFonts w:ascii="Arial" w:hAnsi="Arial" w:cs="Arial"/>
                <w:sz w:val="22"/>
                <w:szCs w:val="22"/>
              </w:rPr>
              <w:t>ommunity</w:t>
            </w:r>
          </w:p>
        </w:tc>
        <w:tc>
          <w:tcPr>
            <w:tcW w:w="238"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rsidR="006C4F3E" w:rsidRPr="00E57EEC" w:rsidRDefault="0043062F"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24</w:t>
            </w:r>
          </w:p>
        </w:tc>
      </w:tr>
      <w:tr w:rsidR="006C4F3E" w:rsidRPr="00E57EEC" w:rsidTr="00395059">
        <w:trPr>
          <w:trHeight w:val="280"/>
        </w:trPr>
        <w:tc>
          <w:tcPr>
            <w:tcW w:w="1418" w:type="dxa"/>
            <w:shd w:val="clear" w:color="auto" w:fill="auto"/>
          </w:tcPr>
          <w:p w:rsidR="006C4F3E" w:rsidRPr="006C4F3E" w:rsidRDefault="006C4F3E" w:rsidP="00012002">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w:t>
            </w:r>
            <w:r w:rsidR="005E233D">
              <w:rPr>
                <w:rFonts w:ascii="Arial" w:hAnsi="Arial" w:cs="Arial"/>
                <w:b/>
                <w:sz w:val="22"/>
                <w:szCs w:val="22"/>
              </w:rPr>
              <w:t>1</w:t>
            </w:r>
            <w:r w:rsidR="0014390A">
              <w:rPr>
                <w:rFonts w:ascii="Arial" w:hAnsi="Arial" w:cs="Arial"/>
                <w:b/>
                <w:sz w:val="22"/>
                <w:szCs w:val="22"/>
              </w:rPr>
              <w:t>4</w:t>
            </w:r>
          </w:p>
        </w:tc>
        <w:tc>
          <w:tcPr>
            <w:tcW w:w="283"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rsidR="006C4F3E" w:rsidRPr="00E57EEC" w:rsidRDefault="006C4F3E" w:rsidP="008A42BB">
            <w:pPr>
              <w:widowControl w:val="0"/>
              <w:adjustRightInd w:val="0"/>
              <w:spacing w:line="360" w:lineRule="atLeast"/>
              <w:textAlignment w:val="baseline"/>
              <w:rPr>
                <w:rFonts w:ascii="Arial" w:hAnsi="Arial" w:cs="Arial"/>
                <w:sz w:val="22"/>
                <w:szCs w:val="22"/>
              </w:rPr>
            </w:pPr>
            <w:r w:rsidRPr="00E57EEC">
              <w:rPr>
                <w:rFonts w:ascii="Arial" w:hAnsi="Arial" w:cs="Arial"/>
                <w:sz w:val="22"/>
                <w:szCs w:val="22"/>
              </w:rPr>
              <w:t xml:space="preserve">Places of </w:t>
            </w:r>
            <w:r w:rsidR="008A42BB">
              <w:rPr>
                <w:rFonts w:ascii="Arial" w:hAnsi="Arial" w:cs="Arial"/>
                <w:sz w:val="22"/>
                <w:szCs w:val="22"/>
              </w:rPr>
              <w:t>s</w:t>
            </w:r>
            <w:r w:rsidR="008A42BB" w:rsidRPr="00E57EEC">
              <w:rPr>
                <w:rFonts w:ascii="Arial" w:hAnsi="Arial" w:cs="Arial"/>
                <w:sz w:val="22"/>
                <w:szCs w:val="22"/>
              </w:rPr>
              <w:t>afety</w:t>
            </w:r>
          </w:p>
        </w:tc>
        <w:tc>
          <w:tcPr>
            <w:tcW w:w="238"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rsidR="006C4F3E" w:rsidRPr="00E57EEC" w:rsidRDefault="0043062F"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25</w:t>
            </w:r>
          </w:p>
        </w:tc>
      </w:tr>
      <w:tr w:rsidR="006C4F3E" w:rsidRPr="00E57EEC" w:rsidTr="00395059">
        <w:trPr>
          <w:trHeight w:val="280"/>
        </w:trPr>
        <w:tc>
          <w:tcPr>
            <w:tcW w:w="1418" w:type="dxa"/>
            <w:shd w:val="clear" w:color="auto" w:fill="auto"/>
          </w:tcPr>
          <w:p w:rsidR="006C4F3E" w:rsidRPr="006C4F3E" w:rsidRDefault="006C4F3E" w:rsidP="005E233D">
            <w:pPr>
              <w:widowControl w:val="0"/>
              <w:adjustRightInd w:val="0"/>
              <w:spacing w:line="360" w:lineRule="atLeast"/>
              <w:jc w:val="right"/>
              <w:textAlignment w:val="baseline"/>
              <w:rPr>
                <w:rFonts w:ascii="Arial" w:hAnsi="Arial" w:cs="Arial"/>
                <w:b/>
                <w:sz w:val="22"/>
                <w:szCs w:val="22"/>
              </w:rPr>
            </w:pPr>
            <w:r w:rsidRPr="006C4F3E">
              <w:rPr>
                <w:rFonts w:ascii="Arial" w:hAnsi="Arial" w:cs="Arial"/>
                <w:b/>
                <w:sz w:val="22"/>
                <w:szCs w:val="22"/>
              </w:rPr>
              <w:t>A1</w:t>
            </w:r>
            <w:r w:rsidR="0014390A">
              <w:rPr>
                <w:rFonts w:ascii="Arial" w:hAnsi="Arial" w:cs="Arial"/>
                <w:b/>
                <w:sz w:val="22"/>
                <w:szCs w:val="22"/>
              </w:rPr>
              <w:t>5</w:t>
            </w:r>
          </w:p>
        </w:tc>
        <w:tc>
          <w:tcPr>
            <w:tcW w:w="283"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7088"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sz w:val="22"/>
                <w:szCs w:val="22"/>
              </w:rPr>
            </w:pPr>
            <w:r>
              <w:rPr>
                <w:rFonts w:ascii="Arial" w:hAnsi="Arial" w:cs="Arial"/>
                <w:sz w:val="22"/>
                <w:szCs w:val="22"/>
              </w:rPr>
              <w:t>Document details and Document change history</w:t>
            </w:r>
          </w:p>
        </w:tc>
        <w:tc>
          <w:tcPr>
            <w:tcW w:w="238" w:type="dxa"/>
            <w:shd w:val="clear" w:color="auto" w:fill="auto"/>
          </w:tcPr>
          <w:p w:rsidR="006C4F3E" w:rsidRPr="00E57EEC" w:rsidRDefault="006C4F3E" w:rsidP="00012002">
            <w:pPr>
              <w:widowControl w:val="0"/>
              <w:adjustRightInd w:val="0"/>
              <w:spacing w:line="360" w:lineRule="atLeast"/>
              <w:jc w:val="both"/>
              <w:textAlignment w:val="baseline"/>
              <w:rPr>
                <w:rFonts w:ascii="Arial" w:hAnsi="Arial" w:cs="Arial"/>
                <w:b/>
                <w:sz w:val="22"/>
                <w:szCs w:val="22"/>
              </w:rPr>
            </w:pPr>
          </w:p>
        </w:tc>
        <w:tc>
          <w:tcPr>
            <w:tcW w:w="997" w:type="dxa"/>
            <w:shd w:val="clear" w:color="auto" w:fill="auto"/>
          </w:tcPr>
          <w:p w:rsidR="006C4F3E" w:rsidRDefault="0043062F" w:rsidP="00012002">
            <w:pPr>
              <w:widowControl w:val="0"/>
              <w:adjustRightInd w:val="0"/>
              <w:spacing w:line="360" w:lineRule="atLeast"/>
              <w:jc w:val="both"/>
              <w:textAlignment w:val="baseline"/>
              <w:rPr>
                <w:rFonts w:ascii="Arial" w:hAnsi="Arial" w:cs="Arial"/>
                <w:b/>
                <w:sz w:val="22"/>
                <w:szCs w:val="22"/>
              </w:rPr>
            </w:pPr>
            <w:r>
              <w:rPr>
                <w:rFonts w:ascii="Arial" w:hAnsi="Arial" w:cs="Arial"/>
                <w:b/>
                <w:sz w:val="22"/>
                <w:szCs w:val="22"/>
              </w:rPr>
              <w:t>26</w:t>
            </w:r>
            <w:r w:rsidR="0014390A">
              <w:rPr>
                <w:rFonts w:ascii="Arial" w:hAnsi="Arial" w:cs="Arial"/>
                <w:b/>
                <w:sz w:val="22"/>
                <w:szCs w:val="22"/>
              </w:rPr>
              <w:t>-27</w:t>
            </w:r>
          </w:p>
        </w:tc>
      </w:tr>
    </w:tbl>
    <w:p w:rsidR="005C7BB6" w:rsidRDefault="005C7BB6" w:rsidP="005C7BB6"/>
    <w:p w:rsidR="005C7BB6" w:rsidRDefault="005C7BB6" w:rsidP="005C7BB6"/>
    <w:p w:rsidR="006C4F3E" w:rsidRDefault="006C4F3E" w:rsidP="005C7BB6"/>
    <w:p w:rsidR="005C7BB6" w:rsidRDefault="005C7BB6"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4B2322" w:rsidRDefault="004B2322" w:rsidP="005C7BB6">
      <w:pPr>
        <w:rPr>
          <w:rFonts w:ascii="Arial" w:hAnsi="Arial" w:cs="Arial"/>
          <w:b/>
          <w:sz w:val="22"/>
          <w:szCs w:val="22"/>
        </w:rPr>
      </w:pPr>
    </w:p>
    <w:p w:rsidR="004B2322" w:rsidRDefault="004B2322" w:rsidP="005C7BB6">
      <w:pPr>
        <w:rPr>
          <w:rFonts w:ascii="Arial" w:hAnsi="Arial" w:cs="Arial"/>
          <w:b/>
          <w:sz w:val="22"/>
          <w:szCs w:val="22"/>
        </w:rPr>
      </w:pPr>
    </w:p>
    <w:p w:rsidR="004B2322" w:rsidRDefault="004B2322"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5C7BB6">
      <w:pPr>
        <w:rPr>
          <w:rFonts w:ascii="Arial" w:hAnsi="Arial" w:cs="Arial"/>
          <w:b/>
          <w:sz w:val="22"/>
          <w:szCs w:val="22"/>
        </w:rPr>
      </w:pPr>
    </w:p>
    <w:p w:rsidR="00885FC0" w:rsidRDefault="00885FC0"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p>
    <w:p w:rsidR="004B2322" w:rsidRDefault="004B2322" w:rsidP="00885FC0">
      <w:pPr>
        <w:jc w:val="center"/>
        <w:rPr>
          <w:rFonts w:ascii="Arial" w:hAnsi="Arial" w:cs="Arial"/>
          <w:b/>
          <w:sz w:val="22"/>
          <w:szCs w:val="22"/>
        </w:rPr>
      </w:pPr>
      <w:r>
        <w:rPr>
          <w:rFonts w:ascii="Arial" w:hAnsi="Arial" w:cs="Arial"/>
          <w:b/>
          <w:sz w:val="22"/>
          <w:szCs w:val="22"/>
        </w:rPr>
        <w:t xml:space="preserve">This page is intentionally </w:t>
      </w:r>
      <w:r w:rsidR="000416B9">
        <w:rPr>
          <w:rFonts w:ascii="Arial" w:hAnsi="Arial" w:cs="Arial"/>
          <w:b/>
          <w:sz w:val="22"/>
          <w:szCs w:val="22"/>
        </w:rPr>
        <w:t>blank</w:t>
      </w: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sectPr w:rsidR="006028B2" w:rsidSect="00B24DEF">
          <w:footerReference w:type="default" r:id="rId10"/>
          <w:headerReference w:type="first" r:id="rId11"/>
          <w:pgSz w:w="11906" w:h="16838"/>
          <w:pgMar w:top="1438" w:right="1800" w:bottom="719" w:left="1800" w:header="708" w:footer="295" w:gutter="0"/>
          <w:cols w:space="708"/>
          <w:titlePg/>
          <w:docGrid w:linePitch="360"/>
        </w:sectPr>
      </w:pPr>
    </w:p>
    <w:p w:rsidR="006028B2" w:rsidRDefault="006028B2" w:rsidP="00885FC0">
      <w:pPr>
        <w:jc w:val="center"/>
        <w:rPr>
          <w:rFonts w:ascii="Arial" w:hAnsi="Arial" w:cs="Arial"/>
          <w:b/>
          <w:sz w:val="22"/>
          <w:szCs w:val="22"/>
        </w:rPr>
      </w:pPr>
    </w:p>
    <w:p w:rsidR="006028B2" w:rsidRDefault="006028B2" w:rsidP="00885FC0">
      <w:pPr>
        <w:jc w:val="center"/>
        <w:rPr>
          <w:rFonts w:ascii="Arial" w:hAnsi="Arial" w:cs="Arial"/>
          <w:b/>
          <w:sz w:val="22"/>
          <w:szCs w:val="22"/>
        </w:rPr>
      </w:pPr>
    </w:p>
    <w:p w:rsidR="00B5395F" w:rsidRPr="00F814EA" w:rsidRDefault="00B5395F" w:rsidP="004E515B">
      <w:pPr>
        <w:autoSpaceDE w:val="0"/>
        <w:autoSpaceDN w:val="0"/>
        <w:adjustRightInd w:val="0"/>
        <w:rPr>
          <w:rFonts w:ascii="Arial" w:eastAsia="Calibri" w:hAnsi="Arial" w:cs="Arial"/>
          <w:color w:val="000000"/>
          <w:sz w:val="22"/>
          <w:szCs w:val="22"/>
          <w:lang w:eastAsia="en-US"/>
        </w:rPr>
      </w:pPr>
    </w:p>
    <w:p w:rsidR="00395059" w:rsidRDefault="00395059" w:rsidP="00332D8D">
      <w:pPr>
        <w:ind w:left="-540" w:right="-874"/>
        <w:jc w:val="center"/>
        <w:rPr>
          <w:rFonts w:ascii="Futura Book book" w:hAnsi="Futura Book book" w:cs="Futura"/>
          <w:b/>
          <w:sz w:val="96"/>
          <w:szCs w:val="96"/>
        </w:rPr>
      </w:pPr>
      <w:r w:rsidRPr="00395059">
        <w:rPr>
          <w:rFonts w:ascii="Futura Book book" w:hAnsi="Futura Book book" w:cs="Futura"/>
          <w:b/>
          <w:sz w:val="96"/>
          <w:szCs w:val="96"/>
        </w:rPr>
        <w:t>Community</w:t>
      </w:r>
    </w:p>
    <w:p w:rsidR="00395059" w:rsidRDefault="00395059" w:rsidP="00332D8D">
      <w:pPr>
        <w:ind w:left="-540" w:right="-874"/>
        <w:jc w:val="center"/>
        <w:rPr>
          <w:rFonts w:ascii="Futura Book book" w:hAnsi="Futura Book book" w:cs="Futura"/>
          <w:b/>
          <w:sz w:val="96"/>
          <w:szCs w:val="96"/>
        </w:rPr>
      </w:pPr>
      <w:r>
        <w:rPr>
          <w:rFonts w:ascii="Futura Book book" w:hAnsi="Futura Book book" w:cs="Futura"/>
          <w:b/>
          <w:sz w:val="96"/>
          <w:szCs w:val="96"/>
        </w:rPr>
        <w:t xml:space="preserve">Response Team Activation </w:t>
      </w:r>
      <w:r w:rsidR="00AF2812">
        <w:rPr>
          <w:rFonts w:ascii="Futura Book book" w:hAnsi="Futura Book book" w:cs="Futura"/>
          <w:b/>
          <w:sz w:val="96"/>
          <w:szCs w:val="96"/>
        </w:rPr>
        <w:t>guidance documents</w:t>
      </w:r>
    </w:p>
    <w:p w:rsidR="00395059" w:rsidRDefault="00395059" w:rsidP="00332D8D">
      <w:pPr>
        <w:ind w:left="-540" w:right="-874"/>
        <w:jc w:val="center"/>
        <w:rPr>
          <w:rFonts w:ascii="Futura Book book" w:hAnsi="Futura Book book" w:cs="Futura"/>
          <w:b/>
          <w:sz w:val="96"/>
          <w:szCs w:val="96"/>
        </w:rPr>
      </w:pPr>
      <w:r>
        <w:rPr>
          <w:rFonts w:ascii="Futura Book book" w:hAnsi="Futura Book book" w:cs="Futura"/>
          <w:b/>
          <w:sz w:val="96"/>
          <w:szCs w:val="96"/>
        </w:rPr>
        <w:t xml:space="preserve"> </w:t>
      </w:r>
      <w:proofErr w:type="gramStart"/>
      <w:r>
        <w:rPr>
          <w:rFonts w:ascii="Futura Book book" w:hAnsi="Futura Book book" w:cs="Futura"/>
          <w:b/>
          <w:sz w:val="96"/>
          <w:szCs w:val="96"/>
        </w:rPr>
        <w:t>and</w:t>
      </w:r>
      <w:proofErr w:type="gramEnd"/>
      <w:r>
        <w:rPr>
          <w:rFonts w:ascii="Futura Book book" w:hAnsi="Futura Book book" w:cs="Futura"/>
          <w:b/>
          <w:sz w:val="96"/>
          <w:szCs w:val="96"/>
        </w:rPr>
        <w:t xml:space="preserve"> </w:t>
      </w:r>
    </w:p>
    <w:p w:rsidR="00332D8D" w:rsidRPr="006E1538" w:rsidRDefault="00AF2812" w:rsidP="00332D8D">
      <w:pPr>
        <w:ind w:left="-540" w:right="-874"/>
        <w:jc w:val="center"/>
        <w:rPr>
          <w:rFonts w:ascii="Arial" w:hAnsi="Arial" w:cs="Arial"/>
          <w:b/>
          <w:sz w:val="96"/>
          <w:szCs w:val="96"/>
        </w:rPr>
      </w:pPr>
      <w:proofErr w:type="gramStart"/>
      <w:r>
        <w:rPr>
          <w:rFonts w:ascii="Futura Book book" w:hAnsi="Futura Book book" w:cs="Futura"/>
          <w:b/>
          <w:sz w:val="96"/>
          <w:szCs w:val="96"/>
        </w:rPr>
        <w:t>response</w:t>
      </w:r>
      <w:proofErr w:type="gramEnd"/>
      <w:r>
        <w:rPr>
          <w:rFonts w:ascii="Futura Book book" w:hAnsi="Futura Book book" w:cs="Futura"/>
          <w:b/>
          <w:sz w:val="96"/>
          <w:szCs w:val="96"/>
        </w:rPr>
        <w:t xml:space="preserve"> tools</w:t>
      </w:r>
      <w:r w:rsidRPr="006E1538">
        <w:rPr>
          <w:rFonts w:ascii="Arial" w:hAnsi="Arial" w:cs="Arial"/>
          <w:b/>
          <w:sz w:val="96"/>
          <w:szCs w:val="96"/>
        </w:rPr>
        <w:t xml:space="preserve"> </w:t>
      </w:r>
    </w:p>
    <w:p w:rsidR="00665322" w:rsidRDefault="00665322" w:rsidP="00527E3F">
      <w:pPr>
        <w:ind w:left="-540" w:right="-874"/>
        <w:rPr>
          <w:rFonts w:ascii="Calibri" w:hAnsi="Calibri"/>
          <w:sz w:val="22"/>
          <w:szCs w:val="22"/>
        </w:rPr>
      </w:pPr>
    </w:p>
    <w:p w:rsidR="00484C69" w:rsidRDefault="00484C69" w:rsidP="005C7BB6">
      <w:pPr>
        <w:spacing w:after="120"/>
        <w:rPr>
          <w:rFonts w:ascii="Arial" w:hAnsi="Arial" w:cs="Arial"/>
          <w:b/>
        </w:rPr>
      </w:pPr>
    </w:p>
    <w:p w:rsidR="00484C69" w:rsidRDefault="00484C69" w:rsidP="005C7BB6">
      <w:pPr>
        <w:spacing w:after="120"/>
        <w:rPr>
          <w:rFonts w:ascii="Arial" w:hAnsi="Arial" w:cs="Arial"/>
          <w:b/>
        </w:rPr>
      </w:pPr>
    </w:p>
    <w:p w:rsidR="00484C69" w:rsidRDefault="00484C69" w:rsidP="005C7BB6">
      <w:pPr>
        <w:spacing w:after="120"/>
        <w:rPr>
          <w:rFonts w:ascii="Arial" w:hAnsi="Arial" w:cs="Arial"/>
          <w:b/>
        </w:rPr>
      </w:pPr>
    </w:p>
    <w:p w:rsidR="00484C69" w:rsidRDefault="00484C69" w:rsidP="005C7BB6">
      <w:pPr>
        <w:spacing w:after="120"/>
        <w:rPr>
          <w:rFonts w:ascii="Arial" w:hAnsi="Arial" w:cs="Arial"/>
          <w:b/>
        </w:rPr>
      </w:pPr>
    </w:p>
    <w:p w:rsidR="00484C69" w:rsidRDefault="00484C69" w:rsidP="005C7BB6">
      <w:pPr>
        <w:spacing w:after="120"/>
        <w:rPr>
          <w:rFonts w:ascii="Arial" w:hAnsi="Arial" w:cs="Arial"/>
          <w:b/>
        </w:rPr>
      </w:pPr>
    </w:p>
    <w:p w:rsidR="00484C69" w:rsidRDefault="00484C69" w:rsidP="005C7BB6">
      <w:pPr>
        <w:spacing w:after="120"/>
        <w:rPr>
          <w:rFonts w:ascii="Arial" w:hAnsi="Arial" w:cs="Arial"/>
          <w:b/>
        </w:rPr>
      </w:pPr>
    </w:p>
    <w:p w:rsidR="00484C69" w:rsidRDefault="00484C69" w:rsidP="005C7BB6">
      <w:pPr>
        <w:spacing w:after="120"/>
        <w:rPr>
          <w:rFonts w:ascii="Arial" w:hAnsi="Arial" w:cs="Arial"/>
          <w:b/>
        </w:rPr>
      </w:pPr>
    </w:p>
    <w:p w:rsidR="005C7BB6" w:rsidRPr="00395059" w:rsidRDefault="005C7BB6" w:rsidP="005C7BB6">
      <w:pPr>
        <w:spacing w:after="120"/>
        <w:rPr>
          <w:rFonts w:ascii="Arial" w:hAnsi="Arial" w:cs="Arial"/>
          <w:b/>
        </w:rPr>
      </w:pPr>
      <w:r w:rsidRPr="00395059">
        <w:rPr>
          <w:rFonts w:ascii="Arial" w:hAnsi="Arial" w:cs="Arial"/>
          <w:b/>
        </w:rPr>
        <w:t>ACTIVATION OF THE PLAN</w:t>
      </w:r>
    </w:p>
    <w:p w:rsidR="00AF2812" w:rsidRDefault="005C7BB6" w:rsidP="005C7BB6">
      <w:pPr>
        <w:rPr>
          <w:rFonts w:ascii="Arial" w:hAnsi="Arial" w:cs="Arial"/>
          <w:sz w:val="22"/>
          <w:szCs w:val="22"/>
        </w:rPr>
      </w:pPr>
      <w:r w:rsidRPr="0094778D">
        <w:rPr>
          <w:rFonts w:ascii="Arial" w:hAnsi="Arial" w:cs="Arial"/>
          <w:sz w:val="22"/>
          <w:szCs w:val="22"/>
        </w:rPr>
        <w:t>This plan will be activated when an emergency has occurred</w:t>
      </w:r>
      <w:r w:rsidR="00F138A9">
        <w:rPr>
          <w:rFonts w:ascii="Arial" w:hAnsi="Arial" w:cs="Arial"/>
          <w:sz w:val="22"/>
          <w:szCs w:val="22"/>
        </w:rPr>
        <w:t>,</w:t>
      </w:r>
      <w:r w:rsidRPr="0094778D">
        <w:rPr>
          <w:rFonts w:ascii="Arial" w:hAnsi="Arial" w:cs="Arial"/>
          <w:sz w:val="22"/>
          <w:szCs w:val="22"/>
        </w:rPr>
        <w:t xml:space="preserve"> or if warnings are received prior to an anticipated event. </w:t>
      </w:r>
      <w:r w:rsidR="00F138A9">
        <w:rPr>
          <w:rFonts w:ascii="Arial" w:hAnsi="Arial" w:cs="Arial"/>
          <w:sz w:val="22"/>
          <w:szCs w:val="22"/>
        </w:rPr>
        <w:t xml:space="preserve"> </w:t>
      </w:r>
    </w:p>
    <w:p w:rsidR="00AF2812" w:rsidRDefault="00AF2812" w:rsidP="005C7BB6">
      <w:pPr>
        <w:rPr>
          <w:rFonts w:ascii="Arial" w:hAnsi="Arial" w:cs="Arial"/>
          <w:sz w:val="22"/>
          <w:szCs w:val="22"/>
        </w:rPr>
      </w:pPr>
    </w:p>
    <w:p w:rsidR="005C7BB6" w:rsidRPr="0094778D" w:rsidRDefault="005C7BB6" w:rsidP="005C7BB6">
      <w:pPr>
        <w:rPr>
          <w:rFonts w:ascii="Arial" w:hAnsi="Arial" w:cs="Arial"/>
          <w:sz w:val="22"/>
          <w:szCs w:val="22"/>
        </w:rPr>
      </w:pPr>
      <w:r w:rsidRPr="0094778D">
        <w:rPr>
          <w:rFonts w:ascii="Arial" w:hAnsi="Arial" w:cs="Arial"/>
          <w:sz w:val="22"/>
          <w:szCs w:val="22"/>
        </w:rPr>
        <w:t>It will also be activated when emergency services need support or are not able to attend immediately e.g. in severe weather.</w:t>
      </w:r>
    </w:p>
    <w:p w:rsidR="005C7BB6" w:rsidRPr="0094778D" w:rsidRDefault="005C7BB6" w:rsidP="005C7BB6">
      <w:pPr>
        <w:rPr>
          <w:rFonts w:ascii="Arial" w:hAnsi="Arial" w:cs="Arial"/>
          <w:sz w:val="22"/>
          <w:szCs w:val="22"/>
        </w:rPr>
      </w:pPr>
    </w:p>
    <w:p w:rsidR="005C7BB6" w:rsidRPr="0094778D" w:rsidRDefault="005C7BB6" w:rsidP="005C7BB6">
      <w:pPr>
        <w:rPr>
          <w:rFonts w:ascii="Arial" w:hAnsi="Arial" w:cs="Arial"/>
          <w:sz w:val="22"/>
          <w:szCs w:val="22"/>
        </w:rPr>
      </w:pPr>
      <w:r w:rsidRPr="0094778D">
        <w:rPr>
          <w:rFonts w:ascii="Arial" w:hAnsi="Arial" w:cs="Arial"/>
          <w:sz w:val="22"/>
          <w:szCs w:val="22"/>
        </w:rPr>
        <w:t xml:space="preserve">If this is the case, the Community Response </w:t>
      </w:r>
      <w:r w:rsidR="00737869">
        <w:rPr>
          <w:rFonts w:ascii="Arial" w:hAnsi="Arial" w:cs="Arial"/>
          <w:sz w:val="22"/>
          <w:szCs w:val="22"/>
        </w:rPr>
        <w:t>Team</w:t>
      </w:r>
      <w:r w:rsidRPr="0094778D">
        <w:rPr>
          <w:rFonts w:ascii="Arial" w:hAnsi="Arial" w:cs="Arial"/>
          <w:sz w:val="22"/>
          <w:szCs w:val="22"/>
        </w:rPr>
        <w:t xml:space="preserve"> will assess the situation, ring Emergency Services if necessary and consult with the District</w:t>
      </w:r>
      <w:r w:rsidR="00F138A9">
        <w:rPr>
          <w:rFonts w:ascii="Arial" w:hAnsi="Arial" w:cs="Arial"/>
          <w:sz w:val="22"/>
          <w:szCs w:val="22"/>
        </w:rPr>
        <w:t>/Borough</w:t>
      </w:r>
      <w:r w:rsidRPr="0094778D">
        <w:rPr>
          <w:rFonts w:ascii="Arial" w:hAnsi="Arial" w:cs="Arial"/>
          <w:sz w:val="22"/>
          <w:szCs w:val="22"/>
        </w:rPr>
        <w:t xml:space="preserve"> Council</w:t>
      </w:r>
      <w:r w:rsidRPr="0094778D">
        <w:rPr>
          <w:rFonts w:ascii="Arial" w:hAnsi="Arial" w:cs="Arial"/>
          <w:i/>
          <w:sz w:val="22"/>
          <w:szCs w:val="22"/>
        </w:rPr>
        <w:t xml:space="preserve">. </w:t>
      </w:r>
      <w:r w:rsidRPr="0094778D">
        <w:rPr>
          <w:rFonts w:ascii="Arial" w:hAnsi="Arial" w:cs="Arial"/>
          <w:sz w:val="22"/>
          <w:szCs w:val="22"/>
        </w:rPr>
        <w:t xml:space="preserve">The Community Response </w:t>
      </w:r>
      <w:r>
        <w:rPr>
          <w:rFonts w:ascii="Arial" w:hAnsi="Arial" w:cs="Arial"/>
          <w:sz w:val="22"/>
          <w:szCs w:val="22"/>
        </w:rPr>
        <w:t>Team</w:t>
      </w:r>
      <w:r w:rsidRPr="0094778D">
        <w:rPr>
          <w:rFonts w:ascii="Arial" w:hAnsi="Arial" w:cs="Arial"/>
          <w:sz w:val="22"/>
          <w:szCs w:val="22"/>
        </w:rPr>
        <w:t xml:space="preserve"> will then put all or part of the Plan into effect as appropriate.</w:t>
      </w:r>
    </w:p>
    <w:p w:rsidR="005C7BB6" w:rsidRPr="0094778D" w:rsidRDefault="005C7BB6" w:rsidP="005C7BB6">
      <w:pPr>
        <w:rPr>
          <w:rFonts w:ascii="Arial" w:hAnsi="Arial" w:cs="Arial"/>
          <w:sz w:val="22"/>
          <w:szCs w:val="22"/>
        </w:rPr>
      </w:pPr>
    </w:p>
    <w:p w:rsidR="005C7BB6" w:rsidRPr="006E5DAF" w:rsidRDefault="005C7BB6" w:rsidP="005C7BB6">
      <w:pPr>
        <w:rPr>
          <w:rFonts w:ascii="Arial" w:hAnsi="Arial" w:cs="Arial"/>
          <w:b/>
          <w:i/>
          <w:sz w:val="22"/>
          <w:szCs w:val="22"/>
        </w:rPr>
      </w:pPr>
      <w:r w:rsidRPr="006E5DAF">
        <w:rPr>
          <w:rFonts w:ascii="Arial" w:hAnsi="Arial" w:cs="Arial"/>
          <w:b/>
          <w:i/>
          <w:sz w:val="22"/>
          <w:szCs w:val="22"/>
        </w:rPr>
        <w:t>Follow Community Response Team Triggers and Activation procedure overleaf</w:t>
      </w:r>
    </w:p>
    <w:p w:rsidR="00665322" w:rsidRDefault="00665322" w:rsidP="00527E3F">
      <w:pPr>
        <w:ind w:left="-540" w:right="-874"/>
        <w:rPr>
          <w:rFonts w:ascii="Calibri" w:hAnsi="Calibri"/>
          <w:sz w:val="22"/>
          <w:szCs w:val="22"/>
        </w:rPr>
      </w:pPr>
    </w:p>
    <w:p w:rsidR="00BA03FE" w:rsidRDefault="00BA03FE" w:rsidP="00527E3F">
      <w:pPr>
        <w:ind w:left="-540" w:right="-874"/>
        <w:rPr>
          <w:rFonts w:ascii="Calibri" w:hAnsi="Calibri"/>
          <w:sz w:val="22"/>
          <w:szCs w:val="22"/>
        </w:rPr>
        <w:sectPr w:rsidR="00BA03FE" w:rsidSect="004E216E">
          <w:headerReference w:type="default" r:id="rId12"/>
          <w:pgSz w:w="11906" w:h="16838"/>
          <w:pgMar w:top="1438" w:right="1800" w:bottom="719" w:left="1800" w:header="708" w:footer="295" w:gutter="0"/>
          <w:cols w:space="708"/>
          <w:docGrid w:linePitch="360"/>
        </w:sectPr>
      </w:pPr>
    </w:p>
    <w:p w:rsidR="003E0309" w:rsidRPr="00A50336" w:rsidRDefault="0087312B" w:rsidP="00377B8E">
      <w:pPr>
        <w:ind w:left="-540" w:right="-874"/>
        <w:jc w:val="center"/>
        <w:rPr>
          <w:rFonts w:ascii="Arial" w:hAnsi="Arial" w:cs="Arial"/>
          <w:b/>
          <w:sz w:val="32"/>
          <w:szCs w:val="32"/>
        </w:rPr>
      </w:pPr>
      <w:r w:rsidRPr="00A50336">
        <w:rPr>
          <w:rFonts w:ascii="Arial" w:hAnsi="Arial" w:cs="Arial"/>
          <w:b/>
          <w:sz w:val="32"/>
          <w:szCs w:val="32"/>
        </w:rPr>
        <w:lastRenderedPageBreak/>
        <w:t xml:space="preserve">Community </w:t>
      </w:r>
      <w:r w:rsidR="007B4D95" w:rsidRPr="00A50336">
        <w:rPr>
          <w:rFonts w:ascii="Arial" w:hAnsi="Arial" w:cs="Arial"/>
          <w:b/>
          <w:sz w:val="32"/>
          <w:szCs w:val="32"/>
        </w:rPr>
        <w:t>Response</w:t>
      </w:r>
      <w:r w:rsidRPr="00A50336">
        <w:rPr>
          <w:rFonts w:ascii="Arial" w:hAnsi="Arial" w:cs="Arial"/>
          <w:b/>
          <w:sz w:val="32"/>
          <w:szCs w:val="32"/>
        </w:rPr>
        <w:t xml:space="preserve"> </w:t>
      </w:r>
      <w:r w:rsidR="00377B8E">
        <w:rPr>
          <w:rFonts w:ascii="Arial" w:hAnsi="Arial" w:cs="Arial"/>
          <w:b/>
          <w:sz w:val="32"/>
          <w:szCs w:val="32"/>
        </w:rPr>
        <w:t>Team</w:t>
      </w:r>
      <w:r w:rsidRPr="00A50336">
        <w:rPr>
          <w:rFonts w:ascii="Arial" w:hAnsi="Arial" w:cs="Arial"/>
          <w:b/>
          <w:sz w:val="32"/>
          <w:szCs w:val="32"/>
        </w:rPr>
        <w:t xml:space="preserve"> </w:t>
      </w:r>
      <w:r w:rsidR="00ED1477">
        <w:rPr>
          <w:rFonts w:ascii="Arial" w:hAnsi="Arial" w:cs="Arial"/>
          <w:b/>
          <w:sz w:val="32"/>
          <w:szCs w:val="32"/>
        </w:rPr>
        <w:t>Triggers and Activation</w:t>
      </w:r>
    </w:p>
    <w:p w:rsidR="00100B93" w:rsidRDefault="00100B93" w:rsidP="00100B93"/>
    <w:p w:rsidR="00100B93" w:rsidRDefault="00E5157D" w:rsidP="00100B93">
      <w:r>
        <w:rPr>
          <w:noProof/>
        </w:rPr>
        <mc:AlternateContent>
          <mc:Choice Requires="wps">
            <w:drawing>
              <wp:anchor distT="0" distB="0" distL="114300" distR="114300" simplePos="0" relativeHeight="251662336" behindDoc="0" locked="0" layoutInCell="1" allowOverlap="1" wp14:anchorId="406ADF45" wp14:editId="5F042D4F">
                <wp:simplePos x="0" y="0"/>
                <wp:positionH relativeFrom="column">
                  <wp:posOffset>4124960</wp:posOffset>
                </wp:positionH>
                <wp:positionV relativeFrom="paragraph">
                  <wp:posOffset>22860</wp:posOffset>
                </wp:positionV>
                <wp:extent cx="1943100" cy="829945"/>
                <wp:effectExtent l="0" t="0" r="19050" b="27305"/>
                <wp:wrapNone/>
                <wp:docPr id="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29945"/>
                        </a:xfrm>
                        <a:prstGeom prst="rect">
                          <a:avLst/>
                        </a:prstGeom>
                        <a:solidFill>
                          <a:srgbClr val="FFFF00"/>
                        </a:solidFill>
                        <a:ln w="9525">
                          <a:solidFill>
                            <a:srgbClr val="000000"/>
                          </a:solidFill>
                          <a:miter lim="800000"/>
                          <a:headEnd/>
                          <a:tailEnd/>
                        </a:ln>
                      </wps:spPr>
                      <wps:txbx>
                        <w:txbxContent>
                          <w:p w:rsidR="00064567" w:rsidRDefault="00064567" w:rsidP="00CF6D19">
                            <w:pPr>
                              <w:rPr>
                                <w:rFonts w:ascii="Arial" w:hAnsi="Arial" w:cs="Arial"/>
                                <w:b/>
                                <w:sz w:val="32"/>
                                <w:szCs w:val="32"/>
                              </w:rPr>
                            </w:pPr>
                            <w:r>
                              <w:rPr>
                                <w:rFonts w:ascii="Arial" w:hAnsi="Arial" w:cs="Arial"/>
                                <w:b/>
                                <w:sz w:val="32"/>
                                <w:szCs w:val="32"/>
                              </w:rPr>
                              <w:t>Receipt of</w:t>
                            </w:r>
                          </w:p>
                          <w:p w:rsidR="00064567" w:rsidRDefault="00064567" w:rsidP="00CF6D19">
                            <w:pPr>
                              <w:rPr>
                                <w:rFonts w:ascii="Arial" w:hAnsi="Arial" w:cs="Arial"/>
                                <w:b/>
                                <w:sz w:val="32"/>
                                <w:szCs w:val="32"/>
                              </w:rPr>
                            </w:pPr>
                            <w:r>
                              <w:rPr>
                                <w:rFonts w:ascii="Arial" w:hAnsi="Arial" w:cs="Arial"/>
                                <w:b/>
                                <w:sz w:val="32"/>
                                <w:szCs w:val="32"/>
                              </w:rPr>
                              <w:t>Severe Weather</w:t>
                            </w:r>
                          </w:p>
                          <w:p w:rsidR="00064567" w:rsidRPr="00851347" w:rsidRDefault="00064567" w:rsidP="00CF6D19">
                            <w:pPr>
                              <w:rPr>
                                <w:rFonts w:ascii="Arial" w:hAnsi="Arial" w:cs="Arial"/>
                                <w:b/>
                                <w:sz w:val="32"/>
                                <w:szCs w:val="32"/>
                              </w:rPr>
                            </w:pPr>
                            <w:r>
                              <w:rPr>
                                <w:rFonts w:ascii="Arial" w:hAnsi="Arial" w:cs="Arial"/>
                                <w:b/>
                                <w:sz w:val="32"/>
                                <w:szCs w:val="32"/>
                              </w:rPr>
                              <w:t xml:space="preserve">/Flood Warnings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7" type="#_x0000_t202" style="position:absolute;margin-left:324.8pt;margin-top:1.8pt;width:153pt;height:6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" fillcolor="yellow">
                <v:textbox>
                  <w:txbxContent>
                    <w:p w:rsidR="00064567" w:rsidRDefault="00064567" w:rsidP="00CF6D19">
                      <w:pPr>
                        <w:rPr>
                          <w:rFonts w:ascii="Arial" w:hAnsi="Arial" w:cs="Arial"/>
                          <w:b/>
                          <w:sz w:val="32"/>
                          <w:szCs w:val="32"/>
                        </w:rPr>
                      </w:pPr>
                      <w:r>
                        <w:rPr>
                          <w:rFonts w:ascii="Arial" w:hAnsi="Arial" w:cs="Arial"/>
                          <w:b/>
                          <w:sz w:val="32"/>
                          <w:szCs w:val="32"/>
                        </w:rPr>
                        <w:t>Receipt of</w:t>
                      </w:r>
                    </w:p>
                    <w:p w:rsidR="00064567" w:rsidRDefault="00064567" w:rsidP="00CF6D19">
                      <w:pPr>
                        <w:rPr>
                          <w:rFonts w:ascii="Arial" w:hAnsi="Arial" w:cs="Arial"/>
                          <w:b/>
                          <w:sz w:val="32"/>
                          <w:szCs w:val="32"/>
                        </w:rPr>
                      </w:pPr>
                      <w:r>
                        <w:rPr>
                          <w:rFonts w:ascii="Arial" w:hAnsi="Arial" w:cs="Arial"/>
                          <w:b/>
                          <w:sz w:val="32"/>
                          <w:szCs w:val="32"/>
                        </w:rPr>
                        <w:t>Severe Weather</w:t>
                      </w:r>
                    </w:p>
                    <w:p w:rsidR="00064567" w:rsidRPr="00851347" w:rsidRDefault="00064567" w:rsidP="00CF6D19">
                      <w:pPr>
                        <w:rPr>
                          <w:rFonts w:ascii="Arial" w:hAnsi="Arial" w:cs="Arial"/>
                          <w:b/>
                          <w:sz w:val="32"/>
                          <w:szCs w:val="32"/>
                        </w:rPr>
                      </w:pPr>
                      <w:r>
                        <w:rPr>
                          <w:rFonts w:ascii="Arial" w:hAnsi="Arial" w:cs="Arial"/>
                          <w:b/>
                          <w:sz w:val="32"/>
                          <w:szCs w:val="32"/>
                        </w:rPr>
                        <w:t xml:space="preserve">/Flood Warnings </w:t>
                      </w:r>
                    </w:p>
                  </w:txbxContent>
                </v:textbox>
              </v:shape>
            </w:pict>
          </mc:Fallback>
        </mc:AlternateContent>
      </w:r>
      <w:r w:rsidR="00F64CEE">
        <w:rPr>
          <w:noProof/>
        </w:rPr>
        <mc:AlternateContent>
          <mc:Choice Requires="wps">
            <w:drawing>
              <wp:anchor distT="0" distB="0" distL="114300" distR="114300" simplePos="0" relativeHeight="251645952" behindDoc="0" locked="0" layoutInCell="1" allowOverlap="1" wp14:anchorId="4F75FB82" wp14:editId="7C3E9299">
                <wp:simplePos x="0" y="0"/>
                <wp:positionH relativeFrom="column">
                  <wp:posOffset>1612265</wp:posOffset>
                </wp:positionH>
                <wp:positionV relativeFrom="paragraph">
                  <wp:posOffset>22225</wp:posOffset>
                </wp:positionV>
                <wp:extent cx="2400300" cy="720725"/>
                <wp:effectExtent l="12065" t="12700" r="6985" b="952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20725"/>
                        </a:xfrm>
                        <a:prstGeom prst="rect">
                          <a:avLst/>
                        </a:prstGeom>
                        <a:solidFill>
                          <a:srgbClr val="FFFF00"/>
                        </a:solidFill>
                        <a:ln w="9525">
                          <a:solidFill>
                            <a:srgbClr val="000000"/>
                          </a:solidFill>
                          <a:miter lim="800000"/>
                          <a:headEnd/>
                          <a:tailEnd/>
                        </a:ln>
                      </wps:spPr>
                      <wps:txbx>
                        <w:txbxContent>
                          <w:p w:rsidR="00064567" w:rsidRDefault="00064567" w:rsidP="00851347">
                            <w:pPr>
                              <w:jc w:val="center"/>
                              <w:rPr>
                                <w:rFonts w:ascii="Arial" w:hAnsi="Arial" w:cs="Arial"/>
                                <w:b/>
                                <w:sz w:val="32"/>
                                <w:szCs w:val="32"/>
                              </w:rPr>
                            </w:pPr>
                            <w:r>
                              <w:rPr>
                                <w:rFonts w:ascii="Arial" w:hAnsi="Arial" w:cs="Arial"/>
                                <w:b/>
                                <w:sz w:val="32"/>
                                <w:szCs w:val="32"/>
                              </w:rPr>
                              <w:t xml:space="preserve">Incident occurs </w:t>
                            </w:r>
                          </w:p>
                          <w:p w:rsidR="00064567" w:rsidRPr="00D95F62" w:rsidRDefault="00064567" w:rsidP="001E1621">
                            <w:pPr>
                              <w:jc w:val="center"/>
                              <w:rPr>
                                <w:rFonts w:ascii="Arial" w:hAnsi="Arial" w:cs="Arial"/>
                                <w:b/>
                                <w:sz w:val="22"/>
                                <w:szCs w:val="22"/>
                              </w:rPr>
                            </w:pPr>
                            <w:r w:rsidRPr="00D95F62">
                              <w:rPr>
                                <w:rFonts w:ascii="Arial" w:hAnsi="Arial" w:cs="Arial"/>
                                <w:b/>
                                <w:sz w:val="22"/>
                                <w:szCs w:val="22"/>
                              </w:rPr>
                              <w:t>Call 999</w:t>
                            </w:r>
                          </w:p>
                          <w:p w:rsidR="00064567" w:rsidRPr="00D95F62" w:rsidRDefault="00064567" w:rsidP="001E1621">
                            <w:pPr>
                              <w:jc w:val="center"/>
                              <w:rPr>
                                <w:rFonts w:ascii="Arial" w:hAnsi="Arial" w:cs="Arial"/>
                                <w:b/>
                                <w:sz w:val="22"/>
                                <w:szCs w:val="22"/>
                              </w:rPr>
                            </w:pPr>
                            <w:r w:rsidRPr="00D95F62">
                              <w:rPr>
                                <w:rFonts w:ascii="Arial" w:hAnsi="Arial" w:cs="Arial"/>
                                <w:b/>
                                <w:sz w:val="22"/>
                                <w:szCs w:val="22"/>
                              </w:rPr>
                              <w:t xml:space="preserve"> (</w:t>
                            </w:r>
                            <w:proofErr w:type="gramStart"/>
                            <w:r w:rsidRPr="00D95F62">
                              <w:rPr>
                                <w:rFonts w:ascii="Arial" w:hAnsi="Arial" w:cs="Arial"/>
                                <w:b/>
                                <w:sz w:val="22"/>
                                <w:szCs w:val="22"/>
                              </w:rPr>
                              <w:t>unless</w:t>
                            </w:r>
                            <w:proofErr w:type="gramEnd"/>
                            <w:r w:rsidRPr="00D95F62">
                              <w:rPr>
                                <w:rFonts w:ascii="Arial" w:hAnsi="Arial" w:cs="Arial"/>
                                <w:b/>
                                <w:sz w:val="22"/>
                                <w:szCs w:val="22"/>
                              </w:rPr>
                              <w:t xml:space="preserve"> already alerted)</w:t>
                            </w:r>
                          </w:p>
                          <w:p w:rsidR="00064567" w:rsidRDefault="00064567" w:rsidP="00851347">
                            <w:pPr>
                              <w:jc w:val="center"/>
                              <w:rPr>
                                <w:rFonts w:ascii="Arial" w:hAnsi="Arial" w:cs="Arial"/>
                                <w:b/>
                                <w:sz w:val="32"/>
                                <w:szCs w:val="32"/>
                              </w:rPr>
                            </w:pPr>
                          </w:p>
                          <w:p w:rsidR="00064567" w:rsidRDefault="00064567" w:rsidP="00851347">
                            <w:pPr>
                              <w:jc w:val="center"/>
                              <w:rPr>
                                <w:rFonts w:ascii="Arial" w:hAnsi="Arial" w:cs="Arial"/>
                                <w:b/>
                                <w:sz w:val="32"/>
                                <w:szCs w:val="32"/>
                              </w:rPr>
                            </w:pPr>
                          </w:p>
                          <w:p w:rsidR="00064567" w:rsidRPr="00851347" w:rsidRDefault="00064567" w:rsidP="00851347">
                            <w:pP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126.95pt;margin-top:1.75pt;width:189pt;height:5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" fillcolor="yellow">
                <v:textbox>
                  <w:txbxContent>
                    <w:p w:rsidR="0014390A" w:rsidRDefault="0014390A" w:rsidP="00851347">
                      <w:pPr>
                        <w:jc w:val="center"/>
                        <w:rPr>
                          <w:rFonts w:ascii="Arial" w:hAnsi="Arial" w:cs="Arial"/>
                          <w:b/>
                          <w:sz w:val="32"/>
                          <w:szCs w:val="32"/>
                        </w:rPr>
                      </w:pPr>
                      <w:r>
                        <w:rPr>
                          <w:rFonts w:ascii="Arial" w:hAnsi="Arial" w:cs="Arial"/>
                          <w:b/>
                          <w:sz w:val="32"/>
                          <w:szCs w:val="32"/>
                        </w:rPr>
                        <w:t xml:space="preserve">Incident occurs </w:t>
                      </w:r>
                    </w:p>
                    <w:p w:rsidR="0014390A" w:rsidRPr="00D95F62" w:rsidRDefault="0014390A" w:rsidP="001E1621">
                      <w:pPr>
                        <w:jc w:val="center"/>
                        <w:rPr>
                          <w:rFonts w:ascii="Arial" w:hAnsi="Arial" w:cs="Arial"/>
                          <w:b/>
                          <w:sz w:val="22"/>
                          <w:szCs w:val="22"/>
                        </w:rPr>
                      </w:pPr>
                      <w:r w:rsidRPr="00D95F62">
                        <w:rPr>
                          <w:rFonts w:ascii="Arial" w:hAnsi="Arial" w:cs="Arial"/>
                          <w:b/>
                          <w:sz w:val="22"/>
                          <w:szCs w:val="22"/>
                        </w:rPr>
                        <w:t>Call 999</w:t>
                      </w:r>
                    </w:p>
                    <w:p w:rsidR="0014390A" w:rsidRPr="00D95F62" w:rsidRDefault="0014390A" w:rsidP="001E1621">
                      <w:pPr>
                        <w:jc w:val="center"/>
                        <w:rPr>
                          <w:rFonts w:ascii="Arial" w:hAnsi="Arial" w:cs="Arial"/>
                          <w:b/>
                          <w:sz w:val="22"/>
                          <w:szCs w:val="22"/>
                        </w:rPr>
                      </w:pPr>
                      <w:r w:rsidRPr="00D95F62">
                        <w:rPr>
                          <w:rFonts w:ascii="Arial" w:hAnsi="Arial" w:cs="Arial"/>
                          <w:b/>
                          <w:sz w:val="22"/>
                          <w:szCs w:val="22"/>
                        </w:rPr>
                        <w:t xml:space="preserve"> (</w:t>
                      </w:r>
                      <w:proofErr w:type="gramStart"/>
                      <w:r w:rsidRPr="00D95F62">
                        <w:rPr>
                          <w:rFonts w:ascii="Arial" w:hAnsi="Arial" w:cs="Arial"/>
                          <w:b/>
                          <w:sz w:val="22"/>
                          <w:szCs w:val="22"/>
                        </w:rPr>
                        <w:t>unless</w:t>
                      </w:r>
                      <w:proofErr w:type="gramEnd"/>
                      <w:r w:rsidRPr="00D95F62">
                        <w:rPr>
                          <w:rFonts w:ascii="Arial" w:hAnsi="Arial" w:cs="Arial"/>
                          <w:b/>
                          <w:sz w:val="22"/>
                          <w:szCs w:val="22"/>
                        </w:rPr>
                        <w:t xml:space="preserve"> already alerted)</w:t>
                      </w:r>
                    </w:p>
                    <w:p w:rsidR="0014390A" w:rsidRDefault="0014390A" w:rsidP="00851347">
                      <w:pPr>
                        <w:jc w:val="center"/>
                        <w:rPr>
                          <w:rFonts w:ascii="Arial" w:hAnsi="Arial" w:cs="Arial"/>
                          <w:b/>
                          <w:sz w:val="32"/>
                          <w:szCs w:val="32"/>
                        </w:rPr>
                      </w:pPr>
                    </w:p>
                    <w:p w:rsidR="0014390A" w:rsidRDefault="0014390A" w:rsidP="00851347">
                      <w:pPr>
                        <w:jc w:val="center"/>
                        <w:rPr>
                          <w:rFonts w:ascii="Arial" w:hAnsi="Arial" w:cs="Arial"/>
                          <w:b/>
                          <w:sz w:val="32"/>
                          <w:szCs w:val="32"/>
                        </w:rPr>
                      </w:pPr>
                    </w:p>
                    <w:p w:rsidR="0014390A" w:rsidRPr="00851347" w:rsidRDefault="0014390A" w:rsidP="00851347">
                      <w:pPr>
                        <w:rPr>
                          <w:rFonts w:ascii="Arial" w:hAnsi="Arial" w:cs="Arial"/>
                          <w:b/>
                          <w:sz w:val="32"/>
                          <w:szCs w:val="32"/>
                        </w:rPr>
                      </w:pPr>
                    </w:p>
                  </w:txbxContent>
                </v:textbox>
              </v:shape>
            </w:pict>
          </mc:Fallback>
        </mc:AlternateContent>
      </w:r>
      <w:r w:rsidR="00F64CEE">
        <w:rPr>
          <w:noProof/>
        </w:rPr>
        <mc:AlternateContent>
          <mc:Choice Requires="wps">
            <w:drawing>
              <wp:anchor distT="0" distB="0" distL="114300" distR="114300" simplePos="0" relativeHeight="251661312" behindDoc="0" locked="0" layoutInCell="1" allowOverlap="1" wp14:anchorId="078AF8C3" wp14:editId="79760A02">
                <wp:simplePos x="0" y="0"/>
                <wp:positionH relativeFrom="column">
                  <wp:posOffset>-897255</wp:posOffset>
                </wp:positionH>
                <wp:positionV relativeFrom="paragraph">
                  <wp:posOffset>22225</wp:posOffset>
                </wp:positionV>
                <wp:extent cx="2347595" cy="1047115"/>
                <wp:effectExtent l="7620" t="12700" r="6985" b="6985"/>
                <wp:wrapNone/>
                <wp:docPr id="2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047115"/>
                        </a:xfrm>
                        <a:prstGeom prst="rect">
                          <a:avLst/>
                        </a:prstGeom>
                        <a:solidFill>
                          <a:srgbClr val="FFFF00"/>
                        </a:solidFill>
                        <a:ln w="9525">
                          <a:solidFill>
                            <a:srgbClr val="000000"/>
                          </a:solidFill>
                          <a:miter lim="800000"/>
                          <a:headEnd/>
                          <a:tailEnd/>
                        </a:ln>
                      </wps:spPr>
                      <wps:txbx>
                        <w:txbxContent>
                          <w:p w:rsidR="00064567" w:rsidRDefault="00064567" w:rsidP="00CF6D19">
                            <w:pPr>
                              <w:jc w:val="center"/>
                              <w:rPr>
                                <w:rFonts w:ascii="Arial" w:hAnsi="Arial" w:cs="Arial"/>
                                <w:b/>
                                <w:sz w:val="32"/>
                                <w:szCs w:val="32"/>
                              </w:rPr>
                            </w:pPr>
                            <w:r>
                              <w:rPr>
                                <w:rFonts w:ascii="Arial" w:hAnsi="Arial" w:cs="Arial"/>
                                <w:b/>
                                <w:sz w:val="32"/>
                                <w:szCs w:val="32"/>
                              </w:rPr>
                              <w:t>Alerted by the Emergency Services/</w:t>
                            </w:r>
                          </w:p>
                          <w:p w:rsidR="00064567" w:rsidRDefault="00064567" w:rsidP="00CF6D19">
                            <w:pPr>
                              <w:jc w:val="center"/>
                              <w:rPr>
                                <w:rFonts w:ascii="Arial" w:hAnsi="Arial" w:cs="Arial"/>
                                <w:b/>
                                <w:sz w:val="32"/>
                                <w:szCs w:val="32"/>
                              </w:rPr>
                            </w:pPr>
                            <w:r>
                              <w:rPr>
                                <w:rFonts w:ascii="Arial" w:hAnsi="Arial" w:cs="Arial"/>
                                <w:b/>
                                <w:sz w:val="32"/>
                                <w:szCs w:val="32"/>
                              </w:rPr>
                              <w:t>Local Authority/</w:t>
                            </w:r>
                          </w:p>
                          <w:p w:rsidR="00064567" w:rsidRDefault="00064567" w:rsidP="00CF6D19">
                            <w:pPr>
                              <w:jc w:val="center"/>
                              <w:rPr>
                                <w:rFonts w:ascii="Arial" w:hAnsi="Arial" w:cs="Arial"/>
                                <w:b/>
                                <w:sz w:val="32"/>
                                <w:szCs w:val="32"/>
                              </w:rPr>
                            </w:pPr>
                            <w:r>
                              <w:rPr>
                                <w:rFonts w:ascii="Arial" w:hAnsi="Arial" w:cs="Arial"/>
                                <w:b/>
                                <w:sz w:val="32"/>
                                <w:szCs w:val="32"/>
                              </w:rPr>
                              <w:t xml:space="preserve">Environment Agency </w:t>
                            </w:r>
                          </w:p>
                          <w:p w:rsidR="00064567" w:rsidRPr="00851347" w:rsidRDefault="00064567" w:rsidP="00CF6D19">
                            <w:pP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9" type="#_x0000_t202" style="position:absolute;margin-left:-70.65pt;margin-top:1.75pt;width:184.85pt;height:8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" fillcolor="yellow">
                <v:textbox>
                  <w:txbxContent>
                    <w:p w:rsidR="00064567" w:rsidRDefault="00064567" w:rsidP="00CF6D19">
                      <w:pPr>
                        <w:jc w:val="center"/>
                        <w:rPr>
                          <w:rFonts w:ascii="Arial" w:hAnsi="Arial" w:cs="Arial"/>
                          <w:b/>
                          <w:sz w:val="32"/>
                          <w:szCs w:val="32"/>
                        </w:rPr>
                      </w:pPr>
                      <w:r>
                        <w:rPr>
                          <w:rFonts w:ascii="Arial" w:hAnsi="Arial" w:cs="Arial"/>
                          <w:b/>
                          <w:sz w:val="32"/>
                          <w:szCs w:val="32"/>
                        </w:rPr>
                        <w:t>Alerted by the Emergency Services/</w:t>
                      </w:r>
                    </w:p>
                    <w:p w:rsidR="00064567" w:rsidRDefault="00064567" w:rsidP="00CF6D19">
                      <w:pPr>
                        <w:jc w:val="center"/>
                        <w:rPr>
                          <w:rFonts w:ascii="Arial" w:hAnsi="Arial" w:cs="Arial"/>
                          <w:b/>
                          <w:sz w:val="32"/>
                          <w:szCs w:val="32"/>
                        </w:rPr>
                      </w:pPr>
                      <w:r>
                        <w:rPr>
                          <w:rFonts w:ascii="Arial" w:hAnsi="Arial" w:cs="Arial"/>
                          <w:b/>
                          <w:sz w:val="32"/>
                          <w:szCs w:val="32"/>
                        </w:rPr>
                        <w:t>Local Authority/</w:t>
                      </w:r>
                    </w:p>
                    <w:p w:rsidR="00064567" w:rsidRDefault="00064567" w:rsidP="00CF6D19">
                      <w:pPr>
                        <w:jc w:val="center"/>
                        <w:rPr>
                          <w:rFonts w:ascii="Arial" w:hAnsi="Arial" w:cs="Arial"/>
                          <w:b/>
                          <w:sz w:val="32"/>
                          <w:szCs w:val="32"/>
                        </w:rPr>
                      </w:pPr>
                      <w:r>
                        <w:rPr>
                          <w:rFonts w:ascii="Arial" w:hAnsi="Arial" w:cs="Arial"/>
                          <w:b/>
                          <w:sz w:val="32"/>
                          <w:szCs w:val="32"/>
                        </w:rPr>
                        <w:t xml:space="preserve">Environment Agency </w:t>
                      </w:r>
                    </w:p>
                    <w:p w:rsidR="00064567" w:rsidRPr="00851347" w:rsidRDefault="00064567" w:rsidP="00CF6D19">
                      <w:pPr>
                        <w:rPr>
                          <w:rFonts w:ascii="Arial" w:hAnsi="Arial" w:cs="Arial"/>
                          <w:b/>
                          <w:sz w:val="32"/>
                          <w:szCs w:val="32"/>
                        </w:rPr>
                      </w:pPr>
                    </w:p>
                  </w:txbxContent>
                </v:textbox>
              </v:shape>
            </w:pict>
          </mc:Fallback>
        </mc:AlternateContent>
      </w:r>
    </w:p>
    <w:p w:rsidR="00100B93" w:rsidRDefault="00100B93" w:rsidP="00100B93"/>
    <w:p w:rsidR="00100B93" w:rsidRDefault="00100B93" w:rsidP="00100B93"/>
    <w:p w:rsidR="00100B93" w:rsidRDefault="00100B93" w:rsidP="00100B93"/>
    <w:p w:rsidR="00100B93" w:rsidRDefault="00F64CEE" w:rsidP="00100B93">
      <w:r>
        <w:rPr>
          <w:noProof/>
        </w:rPr>
        <mc:AlternateContent>
          <mc:Choice Requires="wps">
            <w:drawing>
              <wp:anchor distT="0" distB="0" distL="114300" distR="114300" simplePos="0" relativeHeight="251649024" behindDoc="0" locked="0" layoutInCell="1" allowOverlap="1">
                <wp:simplePos x="0" y="0"/>
                <wp:positionH relativeFrom="column">
                  <wp:posOffset>2792730</wp:posOffset>
                </wp:positionH>
                <wp:positionV relativeFrom="paragraph">
                  <wp:posOffset>41910</wp:posOffset>
                </wp:positionV>
                <wp:extent cx="8255" cy="220345"/>
                <wp:effectExtent l="59055" t="13335" r="46990" b="23495"/>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pt,3.3pt" to="220.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5542915</wp:posOffset>
                </wp:positionH>
                <wp:positionV relativeFrom="paragraph">
                  <wp:posOffset>151765</wp:posOffset>
                </wp:positionV>
                <wp:extent cx="0" cy="473710"/>
                <wp:effectExtent l="8890" t="8890" r="10160" b="12700"/>
                <wp:wrapNone/>
                <wp:docPr id="2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45pt,11.95pt" to="436.4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ZGFA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"/>
            </w:pict>
          </mc:Fallback>
        </mc:AlternateContent>
      </w:r>
    </w:p>
    <w:p w:rsidR="00100B93" w:rsidRDefault="00F64CEE" w:rsidP="00100B93">
      <w:r>
        <w:rPr>
          <w:rFonts w:ascii="Calibri" w:hAnsi="Calibri"/>
          <w:noProof/>
        </w:rPr>
        <mc:AlternateContent>
          <mc:Choice Requires="wps">
            <w:drawing>
              <wp:anchor distT="0" distB="0" distL="114300" distR="114300" simplePos="0" relativeHeight="251653120" behindDoc="0" locked="0" layoutInCell="1" allowOverlap="1">
                <wp:simplePos x="0" y="0"/>
                <wp:positionH relativeFrom="column">
                  <wp:posOffset>1905635</wp:posOffset>
                </wp:positionH>
                <wp:positionV relativeFrom="paragraph">
                  <wp:posOffset>86995</wp:posOffset>
                </wp:positionV>
                <wp:extent cx="1847215" cy="584200"/>
                <wp:effectExtent l="10160" t="10795" r="9525" b="508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584200"/>
                        </a:xfrm>
                        <a:prstGeom prst="rect">
                          <a:avLst/>
                        </a:prstGeom>
                        <a:solidFill>
                          <a:srgbClr val="FFFF00"/>
                        </a:solidFill>
                        <a:ln w="9525">
                          <a:solidFill>
                            <a:srgbClr val="000000"/>
                          </a:solidFill>
                          <a:miter lim="800000"/>
                          <a:headEnd/>
                          <a:tailEnd/>
                        </a:ln>
                      </wps:spPr>
                      <wps:txbx>
                        <w:txbxContent>
                          <w:p w:rsidR="00064567" w:rsidRPr="001E1621" w:rsidRDefault="00064567" w:rsidP="00851347">
                            <w:pPr>
                              <w:jc w:val="center"/>
                              <w:rPr>
                                <w:rFonts w:ascii="Arial" w:hAnsi="Arial" w:cs="Arial"/>
                                <w:b/>
                                <w:sz w:val="32"/>
                                <w:szCs w:val="32"/>
                              </w:rPr>
                            </w:pPr>
                            <w:r w:rsidRPr="001E1621">
                              <w:rPr>
                                <w:rFonts w:ascii="Arial" w:hAnsi="Arial" w:cs="Arial"/>
                                <w:b/>
                                <w:sz w:val="32"/>
                                <w:szCs w:val="32"/>
                              </w:rPr>
                              <w:t>Community Plan</w:t>
                            </w:r>
                          </w:p>
                          <w:p w:rsidR="00064567" w:rsidRPr="001E1621" w:rsidRDefault="00064567" w:rsidP="00851347">
                            <w:pPr>
                              <w:jc w:val="center"/>
                              <w:rPr>
                                <w:rFonts w:ascii="Arial" w:hAnsi="Arial" w:cs="Arial"/>
                                <w:b/>
                                <w:sz w:val="32"/>
                                <w:szCs w:val="32"/>
                              </w:rPr>
                            </w:pPr>
                            <w:proofErr w:type="gramStart"/>
                            <w:r>
                              <w:rPr>
                                <w:rFonts w:ascii="Arial" w:hAnsi="Arial" w:cs="Arial"/>
                                <w:b/>
                                <w:sz w:val="32"/>
                                <w:szCs w:val="32"/>
                              </w:rPr>
                              <w:t>a</w:t>
                            </w:r>
                            <w:r w:rsidRPr="001E1621">
                              <w:rPr>
                                <w:rFonts w:ascii="Arial" w:hAnsi="Arial" w:cs="Arial"/>
                                <w:b/>
                                <w:sz w:val="32"/>
                                <w:szCs w:val="32"/>
                              </w:rPr>
                              <w:t>ctivated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150.05pt;margin-top:6.85pt;width:145.45pt;height: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" fillcolor="yellow">
                <v:textbox>
                  <w:txbxContent>
                    <w:p w:rsidR="0014390A" w:rsidRPr="001E1621" w:rsidRDefault="0014390A" w:rsidP="00851347">
                      <w:pPr>
                        <w:jc w:val="center"/>
                        <w:rPr>
                          <w:rFonts w:ascii="Arial" w:hAnsi="Arial" w:cs="Arial"/>
                          <w:b/>
                          <w:sz w:val="32"/>
                          <w:szCs w:val="32"/>
                        </w:rPr>
                      </w:pPr>
                      <w:r w:rsidRPr="001E1621">
                        <w:rPr>
                          <w:rFonts w:ascii="Arial" w:hAnsi="Arial" w:cs="Arial"/>
                          <w:b/>
                          <w:sz w:val="32"/>
                          <w:szCs w:val="32"/>
                        </w:rPr>
                        <w:t>Community Plan</w:t>
                      </w:r>
                    </w:p>
                    <w:p w:rsidR="0014390A" w:rsidRPr="001E1621" w:rsidRDefault="0014390A" w:rsidP="00851347">
                      <w:pPr>
                        <w:jc w:val="center"/>
                        <w:rPr>
                          <w:rFonts w:ascii="Arial" w:hAnsi="Arial" w:cs="Arial"/>
                          <w:b/>
                          <w:sz w:val="32"/>
                          <w:szCs w:val="32"/>
                        </w:rPr>
                      </w:pPr>
                      <w:proofErr w:type="gramStart"/>
                      <w:r>
                        <w:rPr>
                          <w:rFonts w:ascii="Arial" w:hAnsi="Arial" w:cs="Arial"/>
                          <w:b/>
                          <w:sz w:val="32"/>
                          <w:szCs w:val="32"/>
                        </w:rPr>
                        <w:t>a</w:t>
                      </w:r>
                      <w:r w:rsidRPr="001E1621">
                        <w:rPr>
                          <w:rFonts w:ascii="Arial" w:hAnsi="Arial" w:cs="Arial"/>
                          <w:b/>
                          <w:sz w:val="32"/>
                          <w:szCs w:val="32"/>
                        </w:rPr>
                        <w:t>ctivated</w:t>
                      </w:r>
                      <w:proofErr w:type="gramEnd"/>
                    </w:p>
                  </w:txbxContent>
                </v:textbox>
              </v:shape>
            </w:pict>
          </mc:Fallback>
        </mc:AlternateContent>
      </w:r>
    </w:p>
    <w:p w:rsidR="00100B93" w:rsidRDefault="00F64CEE" w:rsidP="00100B93">
      <w:r>
        <w:rPr>
          <w:noProof/>
        </w:rPr>
        <mc:AlternateContent>
          <mc:Choice Requires="wps">
            <w:drawing>
              <wp:anchor distT="0" distB="0" distL="114300" distR="114300" simplePos="0" relativeHeight="251665408" behindDoc="0" locked="0" layoutInCell="1" allowOverlap="1">
                <wp:simplePos x="0" y="0"/>
                <wp:positionH relativeFrom="column">
                  <wp:posOffset>187325</wp:posOffset>
                </wp:positionH>
                <wp:positionV relativeFrom="paragraph">
                  <wp:posOffset>17780</wp:posOffset>
                </wp:positionV>
                <wp:extent cx="0" cy="257175"/>
                <wp:effectExtent l="6350" t="8255" r="12700" b="10795"/>
                <wp:wrapNone/>
                <wp:docPr id="2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4pt" to="14.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YGEQIAACkEAAAOAAAAZHJzL2Uyb0RvYy54bWysU8uu2yAQ3VfqPyD2iR91ch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"/>
            </w:pict>
          </mc:Fallback>
        </mc:AlternateContent>
      </w:r>
    </w:p>
    <w:p w:rsidR="00100B93" w:rsidRDefault="00F64CEE" w:rsidP="00100B93">
      <w:r>
        <w:rPr>
          <w:rFonts w:ascii="Calibri" w:hAnsi="Calibri"/>
          <w:i/>
          <w:noProof/>
        </w:rPr>
        <mc:AlternateContent>
          <mc:Choice Requires="wps">
            <w:drawing>
              <wp:anchor distT="0" distB="0" distL="114300" distR="114300" simplePos="0" relativeHeight="251664384" behindDoc="0" locked="0" layoutInCell="1" allowOverlap="1">
                <wp:simplePos x="0" y="0"/>
                <wp:positionH relativeFrom="column">
                  <wp:posOffset>3752850</wp:posOffset>
                </wp:positionH>
                <wp:positionV relativeFrom="paragraph">
                  <wp:posOffset>99695</wp:posOffset>
                </wp:positionV>
                <wp:extent cx="1790065" cy="0"/>
                <wp:effectExtent l="19050" t="61595" r="10160" b="52705"/>
                <wp:wrapNone/>
                <wp:docPr id="2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7.85pt" to="436.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oYMQ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">
                <v:stroke endarrow="block"/>
              </v:line>
            </w:pict>
          </mc:Fallback>
        </mc:AlternateContent>
      </w:r>
      <w:r>
        <w:rPr>
          <w:rFonts w:ascii="Calibri" w:hAnsi="Calibri"/>
          <w:i/>
          <w:noProof/>
        </w:rPr>
        <mc:AlternateContent>
          <mc:Choice Requires="wps">
            <w:drawing>
              <wp:anchor distT="0" distB="0" distL="114300" distR="114300" simplePos="0" relativeHeight="251666432" behindDoc="0" locked="0" layoutInCell="1" allowOverlap="1">
                <wp:simplePos x="0" y="0"/>
                <wp:positionH relativeFrom="column">
                  <wp:posOffset>187325</wp:posOffset>
                </wp:positionH>
                <wp:positionV relativeFrom="paragraph">
                  <wp:posOffset>99695</wp:posOffset>
                </wp:positionV>
                <wp:extent cx="1718310" cy="0"/>
                <wp:effectExtent l="6350" t="61595" r="18415" b="52705"/>
                <wp:wrapNone/>
                <wp:docPr id="2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7.85pt" to="150.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UQ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">
                <v:stroke endarrow="block"/>
              </v:line>
            </w:pict>
          </mc:Fallback>
        </mc:AlternateContent>
      </w:r>
    </w:p>
    <w:p w:rsidR="00100B93" w:rsidRDefault="00F64CEE" w:rsidP="00100B93">
      <w:r>
        <w:rPr>
          <w:noProof/>
        </w:rPr>
        <mc:AlternateContent>
          <mc:Choice Requires="wps">
            <w:drawing>
              <wp:anchor distT="0" distB="0" distL="114300" distR="114300" simplePos="0" relativeHeight="251654144" behindDoc="0" locked="0" layoutInCell="1" allowOverlap="1">
                <wp:simplePos x="0" y="0"/>
                <wp:positionH relativeFrom="column">
                  <wp:posOffset>2797810</wp:posOffset>
                </wp:positionH>
                <wp:positionV relativeFrom="paragraph">
                  <wp:posOffset>145415</wp:posOffset>
                </wp:positionV>
                <wp:extent cx="0" cy="232410"/>
                <wp:effectExtent l="54610" t="12065" r="59690" b="22225"/>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11.45pt" to="220.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rF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">
                <v:stroke endarrow="block"/>
              </v:line>
            </w:pict>
          </mc:Fallback>
        </mc:AlternateContent>
      </w:r>
    </w:p>
    <w:bookmarkStart w:id="0" w:name="_GoBack"/>
    <w:bookmarkEnd w:id="0"/>
    <w:p w:rsidR="00100B93" w:rsidRDefault="00F64CEE" w:rsidP="00100B93">
      <w:r>
        <w:rPr>
          <w:noProof/>
        </w:rPr>
        <mc:AlternateContent>
          <mc:Choice Requires="wps">
            <w:drawing>
              <wp:anchor distT="0" distB="0" distL="114300" distR="114300" simplePos="0" relativeHeight="251644928" behindDoc="0" locked="0" layoutInCell="1" allowOverlap="1">
                <wp:simplePos x="0" y="0"/>
                <wp:positionH relativeFrom="column">
                  <wp:posOffset>9030335</wp:posOffset>
                </wp:positionH>
                <wp:positionV relativeFrom="paragraph">
                  <wp:posOffset>8972550</wp:posOffset>
                </wp:positionV>
                <wp:extent cx="0" cy="571500"/>
                <wp:effectExtent l="57785" t="9525" r="56515" b="1905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05pt,706.5pt" to="711.0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pL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9030335</wp:posOffset>
                </wp:positionH>
                <wp:positionV relativeFrom="paragraph">
                  <wp:posOffset>8972550</wp:posOffset>
                </wp:positionV>
                <wp:extent cx="0" cy="571500"/>
                <wp:effectExtent l="57785" t="9525" r="56515" b="1905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05pt,706.5pt" to="711.0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js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bYKRI&#10;Bz3aCsXR5CFo0xtXgEuldjZUR8/q2Ww1/eaQ0lVL1IFHji8XA3FZiEjehISNM5Bh33/SDHzI0eso&#10;1LmxXYAECdA59uNy7wc/e0SHQwqn08dsms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">
                <v:stroke endarrow="block"/>
              </v:line>
            </w:pict>
          </mc:Fallback>
        </mc:AlternateContent>
      </w:r>
    </w:p>
    <w:p w:rsidR="00136846" w:rsidRDefault="00F64CEE" w:rsidP="000B73BE">
      <w:pPr>
        <w:autoSpaceDE w:val="0"/>
        <w:autoSpaceDN w:val="0"/>
        <w:adjustRightInd w:val="0"/>
        <w:rPr>
          <w:rFonts w:ascii="Calibri" w:hAnsi="Calibri"/>
          <w:i/>
          <w:highlight w:val="cyan"/>
        </w:rPr>
      </w:pPr>
      <w:r>
        <w:rPr>
          <w:noProof/>
        </w:rPr>
        <mc:AlternateContent>
          <mc:Choice Requires="wps">
            <w:drawing>
              <wp:anchor distT="0" distB="0" distL="114300" distR="114300" simplePos="0" relativeHeight="251646976" behindDoc="0" locked="0" layoutInCell="1" allowOverlap="1">
                <wp:simplePos x="0" y="0"/>
                <wp:positionH relativeFrom="column">
                  <wp:posOffset>1011555</wp:posOffset>
                </wp:positionH>
                <wp:positionV relativeFrom="paragraph">
                  <wp:posOffset>27305</wp:posOffset>
                </wp:positionV>
                <wp:extent cx="3590925" cy="605155"/>
                <wp:effectExtent l="20955" t="27305" r="36195" b="5334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05155"/>
                        </a:xfrm>
                        <a:prstGeom prst="rect">
                          <a:avLst/>
                        </a:prstGeom>
                        <a:solidFill>
                          <a:srgbClr val="7030A0"/>
                        </a:solidFill>
                        <a:ln w="38100">
                          <a:solidFill>
                            <a:srgbClr val="F2F2F2"/>
                          </a:solidFill>
                          <a:miter lim="800000"/>
                          <a:headEnd/>
                          <a:tailEnd/>
                        </a:ln>
                        <a:effectLst>
                          <a:outerShdw dist="28398" dir="3806097" algn="ctr" rotWithShape="0">
                            <a:srgbClr val="3F3151">
                              <a:alpha val="50000"/>
                            </a:srgbClr>
                          </a:outerShdw>
                        </a:effectLst>
                      </wps:spPr>
                      <wps:txbx>
                        <w:txbxContent>
                          <w:p w:rsidR="00064567" w:rsidRPr="00552B4B" w:rsidRDefault="00064567" w:rsidP="00100B93">
                            <w:pPr>
                              <w:jc w:val="center"/>
                              <w:rPr>
                                <w:rFonts w:ascii="Arial" w:hAnsi="Arial" w:cs="Arial"/>
                                <w:b/>
                                <w:color w:val="FFFFFF"/>
                                <w:sz w:val="20"/>
                                <w:szCs w:val="20"/>
                              </w:rPr>
                            </w:pPr>
                            <w:r w:rsidRPr="00552B4B">
                              <w:rPr>
                                <w:rFonts w:ascii="Arial" w:hAnsi="Arial" w:cs="Arial"/>
                                <w:b/>
                                <w:color w:val="FFFFFF"/>
                                <w:sz w:val="20"/>
                                <w:szCs w:val="20"/>
                              </w:rPr>
                              <w:t xml:space="preserve">Contact Community Response </w:t>
                            </w:r>
                            <w:r>
                              <w:rPr>
                                <w:rFonts w:ascii="Arial" w:hAnsi="Arial" w:cs="Arial"/>
                                <w:b/>
                                <w:color w:val="FFFFFF"/>
                                <w:sz w:val="20"/>
                                <w:szCs w:val="20"/>
                              </w:rPr>
                              <w:t>Team</w:t>
                            </w:r>
                            <w:r w:rsidRPr="00552B4B">
                              <w:rPr>
                                <w:rFonts w:ascii="Arial" w:hAnsi="Arial" w:cs="Arial"/>
                                <w:b/>
                                <w:color w:val="FFFFFF"/>
                                <w:sz w:val="20"/>
                                <w:szCs w:val="20"/>
                              </w:rPr>
                              <w:t xml:space="preserve">  </w:t>
                            </w:r>
                          </w:p>
                          <w:p w:rsidR="00064567" w:rsidRPr="00552B4B" w:rsidRDefault="00064567" w:rsidP="00100B93">
                            <w:pPr>
                              <w:jc w:val="center"/>
                              <w:rPr>
                                <w:rFonts w:ascii="Arial" w:hAnsi="Arial" w:cs="Arial"/>
                                <w:b/>
                                <w:color w:val="FFFFFF"/>
                                <w:sz w:val="20"/>
                                <w:szCs w:val="20"/>
                              </w:rPr>
                            </w:pPr>
                            <w:proofErr w:type="gramStart"/>
                            <w:r w:rsidRPr="00552B4B">
                              <w:rPr>
                                <w:rFonts w:ascii="Arial" w:hAnsi="Arial" w:cs="Arial"/>
                                <w:b/>
                                <w:color w:val="FFFFFF"/>
                                <w:sz w:val="20"/>
                                <w:szCs w:val="20"/>
                              </w:rPr>
                              <w:t>see</w:t>
                            </w:r>
                            <w:proofErr w:type="gramEnd"/>
                            <w:r w:rsidRPr="00552B4B">
                              <w:rPr>
                                <w:rFonts w:ascii="Arial" w:hAnsi="Arial" w:cs="Arial"/>
                                <w:b/>
                                <w:color w:val="FFFFFF"/>
                                <w:sz w:val="20"/>
                                <w:szCs w:val="20"/>
                              </w:rPr>
                              <w:t xml:space="preserve"> Contacts sheet at Annex A</w:t>
                            </w:r>
                            <w:r>
                              <w:rPr>
                                <w:rFonts w:ascii="Arial" w:hAnsi="Arial" w:cs="Arial"/>
                                <w:b/>
                                <w:color w:val="FFFFFF"/>
                                <w:sz w:val="20"/>
                                <w:szCs w:val="20"/>
                              </w:rPr>
                              <w:t>4</w:t>
                            </w:r>
                          </w:p>
                          <w:p w:rsidR="00064567" w:rsidRPr="00552B4B" w:rsidRDefault="00064567" w:rsidP="00100B93">
                            <w:pPr>
                              <w:jc w:val="center"/>
                              <w:rPr>
                                <w:rFonts w:ascii="Arial" w:hAnsi="Arial" w:cs="Arial"/>
                                <w:b/>
                                <w:color w:val="FFFFFF"/>
                                <w:sz w:val="20"/>
                                <w:szCs w:val="20"/>
                              </w:rPr>
                            </w:pPr>
                            <w:r w:rsidRPr="00552B4B">
                              <w:rPr>
                                <w:rFonts w:ascii="Arial" w:hAnsi="Arial" w:cs="Arial"/>
                                <w:b/>
                                <w:color w:val="FFFFFF"/>
                                <w:sz w:val="20"/>
                                <w:szCs w:val="20"/>
                              </w:rPr>
                              <w:t>Be prepared to respond urgently.</w:t>
                            </w:r>
                          </w:p>
                          <w:p w:rsidR="00064567" w:rsidRPr="00552B4B" w:rsidRDefault="00064567" w:rsidP="00100B93">
                            <w:pPr>
                              <w:jc w:val="center"/>
                              <w:rPr>
                                <w:rFonts w:ascii="Arial" w:hAnsi="Arial" w:cs="Arial"/>
                                <w:b/>
                                <w:color w:val="FFFFFF"/>
                                <w:sz w:val="20"/>
                                <w:szCs w:val="20"/>
                              </w:rPr>
                            </w:pPr>
                          </w:p>
                          <w:p w:rsidR="00064567" w:rsidRDefault="00064567" w:rsidP="00100B93">
                            <w:pPr>
                              <w:jc w:val="center"/>
                              <w:rPr>
                                <w:rFonts w:ascii="Arial" w:hAnsi="Arial" w:cs="Arial"/>
                                <w:b/>
                                <w:color w:val="FFFF00"/>
                                <w:sz w:val="20"/>
                                <w:szCs w:val="20"/>
                              </w:rPr>
                            </w:pPr>
                          </w:p>
                          <w:p w:rsidR="00064567" w:rsidRDefault="00064567" w:rsidP="00100B93">
                            <w:pPr>
                              <w:jc w:val="center"/>
                              <w:rPr>
                                <w:rFonts w:ascii="Arial" w:hAnsi="Arial" w:cs="Arial"/>
                                <w:b/>
                                <w:color w:val="FFFF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79.65pt;margin-top:2.15pt;width:282.75pt;height:4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" fillcolor="#7030a0" strokecolor="#f2f2f2" strokeweight="3pt">
                <v:shadow on="t" color="#3f3151" opacity=".5" offset="1pt"/>
                <v:textbox>
                  <w:txbxContent>
                    <w:p w:rsidR="0014390A" w:rsidRPr="00552B4B" w:rsidRDefault="0014390A" w:rsidP="00100B93">
                      <w:pPr>
                        <w:jc w:val="center"/>
                        <w:rPr>
                          <w:rFonts w:ascii="Arial" w:hAnsi="Arial" w:cs="Arial"/>
                          <w:b/>
                          <w:color w:val="FFFFFF"/>
                          <w:sz w:val="20"/>
                          <w:szCs w:val="20"/>
                        </w:rPr>
                      </w:pPr>
                      <w:r w:rsidRPr="00552B4B">
                        <w:rPr>
                          <w:rFonts w:ascii="Arial" w:hAnsi="Arial" w:cs="Arial"/>
                          <w:b/>
                          <w:color w:val="FFFFFF"/>
                          <w:sz w:val="20"/>
                          <w:szCs w:val="20"/>
                        </w:rPr>
                        <w:t xml:space="preserve">Contact Community Response </w:t>
                      </w:r>
                      <w:r>
                        <w:rPr>
                          <w:rFonts w:ascii="Arial" w:hAnsi="Arial" w:cs="Arial"/>
                          <w:b/>
                          <w:color w:val="FFFFFF"/>
                          <w:sz w:val="20"/>
                          <w:szCs w:val="20"/>
                        </w:rPr>
                        <w:t>Team</w:t>
                      </w:r>
                      <w:r w:rsidRPr="00552B4B">
                        <w:rPr>
                          <w:rFonts w:ascii="Arial" w:hAnsi="Arial" w:cs="Arial"/>
                          <w:b/>
                          <w:color w:val="FFFFFF"/>
                          <w:sz w:val="20"/>
                          <w:szCs w:val="20"/>
                        </w:rPr>
                        <w:t xml:space="preserve">  </w:t>
                      </w:r>
                    </w:p>
                    <w:p w:rsidR="0014390A" w:rsidRPr="00552B4B" w:rsidRDefault="0014390A" w:rsidP="00100B93">
                      <w:pPr>
                        <w:jc w:val="center"/>
                        <w:rPr>
                          <w:rFonts w:ascii="Arial" w:hAnsi="Arial" w:cs="Arial"/>
                          <w:b/>
                          <w:color w:val="FFFFFF"/>
                          <w:sz w:val="20"/>
                          <w:szCs w:val="20"/>
                        </w:rPr>
                      </w:pPr>
                      <w:proofErr w:type="gramStart"/>
                      <w:r w:rsidRPr="00552B4B">
                        <w:rPr>
                          <w:rFonts w:ascii="Arial" w:hAnsi="Arial" w:cs="Arial"/>
                          <w:b/>
                          <w:color w:val="FFFFFF"/>
                          <w:sz w:val="20"/>
                          <w:szCs w:val="20"/>
                        </w:rPr>
                        <w:t>see</w:t>
                      </w:r>
                      <w:proofErr w:type="gramEnd"/>
                      <w:r w:rsidRPr="00552B4B">
                        <w:rPr>
                          <w:rFonts w:ascii="Arial" w:hAnsi="Arial" w:cs="Arial"/>
                          <w:b/>
                          <w:color w:val="FFFFFF"/>
                          <w:sz w:val="20"/>
                          <w:szCs w:val="20"/>
                        </w:rPr>
                        <w:t xml:space="preserve"> Contacts sheet at Annex A</w:t>
                      </w:r>
                      <w:r>
                        <w:rPr>
                          <w:rFonts w:ascii="Arial" w:hAnsi="Arial" w:cs="Arial"/>
                          <w:b/>
                          <w:color w:val="FFFFFF"/>
                          <w:sz w:val="20"/>
                          <w:szCs w:val="20"/>
                        </w:rPr>
                        <w:t>4</w:t>
                      </w:r>
                    </w:p>
                    <w:p w:rsidR="0014390A" w:rsidRPr="00552B4B" w:rsidRDefault="0014390A" w:rsidP="00100B93">
                      <w:pPr>
                        <w:jc w:val="center"/>
                        <w:rPr>
                          <w:rFonts w:ascii="Arial" w:hAnsi="Arial" w:cs="Arial"/>
                          <w:b/>
                          <w:color w:val="FFFFFF"/>
                          <w:sz w:val="20"/>
                          <w:szCs w:val="20"/>
                        </w:rPr>
                      </w:pPr>
                      <w:r w:rsidRPr="00552B4B">
                        <w:rPr>
                          <w:rFonts w:ascii="Arial" w:hAnsi="Arial" w:cs="Arial"/>
                          <w:b/>
                          <w:color w:val="FFFFFF"/>
                          <w:sz w:val="20"/>
                          <w:szCs w:val="20"/>
                        </w:rPr>
                        <w:t>Be prepared to respond urgently.</w:t>
                      </w:r>
                    </w:p>
                    <w:p w:rsidR="0014390A" w:rsidRPr="00552B4B" w:rsidRDefault="0014390A" w:rsidP="00100B93">
                      <w:pPr>
                        <w:jc w:val="center"/>
                        <w:rPr>
                          <w:rFonts w:ascii="Arial" w:hAnsi="Arial" w:cs="Arial"/>
                          <w:b/>
                          <w:color w:val="FFFFFF"/>
                          <w:sz w:val="20"/>
                          <w:szCs w:val="20"/>
                        </w:rPr>
                      </w:pPr>
                    </w:p>
                    <w:p w:rsidR="0014390A" w:rsidRDefault="0014390A" w:rsidP="00100B93">
                      <w:pPr>
                        <w:jc w:val="center"/>
                        <w:rPr>
                          <w:rFonts w:ascii="Arial" w:hAnsi="Arial" w:cs="Arial"/>
                          <w:b/>
                          <w:color w:val="FFFF00"/>
                          <w:sz w:val="20"/>
                          <w:szCs w:val="20"/>
                        </w:rPr>
                      </w:pPr>
                    </w:p>
                    <w:p w:rsidR="0014390A" w:rsidRDefault="0014390A" w:rsidP="00100B93">
                      <w:pPr>
                        <w:jc w:val="center"/>
                        <w:rPr>
                          <w:rFonts w:ascii="Arial" w:hAnsi="Arial" w:cs="Arial"/>
                          <w:b/>
                          <w:color w:val="FFFF00"/>
                          <w:sz w:val="20"/>
                          <w:szCs w:val="20"/>
                        </w:rPr>
                      </w:pPr>
                    </w:p>
                  </w:txbxContent>
                </v:textbox>
              </v:shape>
            </w:pict>
          </mc:Fallback>
        </mc:AlternateContent>
      </w:r>
    </w:p>
    <w:p w:rsidR="000B73BE" w:rsidRDefault="000B73BE" w:rsidP="000B73BE">
      <w:pPr>
        <w:autoSpaceDE w:val="0"/>
        <w:autoSpaceDN w:val="0"/>
        <w:adjustRightInd w:val="0"/>
        <w:rPr>
          <w:rFonts w:ascii="Calibri" w:hAnsi="Calibri"/>
          <w:i/>
          <w:highlight w:val="cyan"/>
        </w:rPr>
      </w:pPr>
    </w:p>
    <w:p w:rsidR="000B73BE" w:rsidRDefault="000B73BE" w:rsidP="000B73BE">
      <w:pPr>
        <w:autoSpaceDE w:val="0"/>
        <w:autoSpaceDN w:val="0"/>
        <w:adjustRightInd w:val="0"/>
        <w:rPr>
          <w:rFonts w:ascii="Calibri" w:hAnsi="Calibri"/>
          <w:i/>
          <w:highlight w:val="cyan"/>
        </w:rPr>
      </w:pPr>
    </w:p>
    <w:p w:rsidR="000B73BE" w:rsidRDefault="00F64CEE" w:rsidP="000B73BE">
      <w:pPr>
        <w:autoSpaceDE w:val="0"/>
        <w:autoSpaceDN w:val="0"/>
        <w:adjustRightInd w:val="0"/>
        <w:rPr>
          <w:rFonts w:ascii="Calibri" w:hAnsi="Calibri"/>
          <w:i/>
          <w:highlight w:val="cyan"/>
        </w:rPr>
      </w:pPr>
      <w:r>
        <w:rPr>
          <w:noProof/>
        </w:rPr>
        <mc:AlternateContent>
          <mc:Choice Requires="wps">
            <w:drawing>
              <wp:anchor distT="0" distB="0" distL="114300" distR="114300" simplePos="0" relativeHeight="251651072" behindDoc="0" locked="0" layoutInCell="1" allowOverlap="1">
                <wp:simplePos x="0" y="0"/>
                <wp:positionH relativeFrom="column">
                  <wp:posOffset>2794635</wp:posOffset>
                </wp:positionH>
                <wp:positionV relativeFrom="paragraph">
                  <wp:posOffset>74295</wp:posOffset>
                </wp:positionV>
                <wp:extent cx="635" cy="342900"/>
                <wp:effectExtent l="60960" t="7620" r="52705" b="20955"/>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5.85pt" to="220.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">
                <v:stroke endarrow="block"/>
              </v:line>
            </w:pict>
          </mc:Fallback>
        </mc:AlternateContent>
      </w:r>
    </w:p>
    <w:p w:rsidR="000B73BE" w:rsidRDefault="000B73BE" w:rsidP="000B73BE">
      <w:pPr>
        <w:autoSpaceDE w:val="0"/>
        <w:autoSpaceDN w:val="0"/>
        <w:adjustRightInd w:val="0"/>
        <w:rPr>
          <w:rFonts w:ascii="Calibri" w:hAnsi="Calibri"/>
          <w:i/>
          <w:highlight w:val="cyan"/>
        </w:rPr>
      </w:pPr>
    </w:p>
    <w:p w:rsidR="000B73BE" w:rsidRDefault="00F64CEE" w:rsidP="000B73BE">
      <w:pPr>
        <w:autoSpaceDE w:val="0"/>
        <w:autoSpaceDN w:val="0"/>
        <w:adjustRightInd w:val="0"/>
        <w:rPr>
          <w:rFonts w:ascii="Calibri" w:hAnsi="Calibri"/>
          <w:i/>
          <w:highlight w:val="cyan"/>
        </w:rPr>
      </w:pPr>
      <w:r>
        <w:rPr>
          <w:rFonts w:ascii="Calibri" w:hAnsi="Calibri"/>
          <w:i/>
          <w:noProof/>
        </w:rPr>
        <mc:AlternateContent>
          <mc:Choice Requires="wps">
            <w:drawing>
              <wp:anchor distT="0" distB="0" distL="114300" distR="114300" simplePos="0" relativeHeight="251658240" behindDoc="0" locked="0" layoutInCell="1" allowOverlap="1">
                <wp:simplePos x="0" y="0"/>
                <wp:positionH relativeFrom="column">
                  <wp:posOffset>187325</wp:posOffset>
                </wp:positionH>
                <wp:positionV relativeFrom="paragraph">
                  <wp:posOffset>45085</wp:posOffset>
                </wp:positionV>
                <wp:extent cx="5355590" cy="760095"/>
                <wp:effectExtent l="25400" t="26035" r="38735" b="52070"/>
                <wp:wrapNone/>
                <wp:docPr id="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760095"/>
                        </a:xfrm>
                        <a:prstGeom prst="rect">
                          <a:avLst/>
                        </a:prstGeom>
                        <a:solidFill>
                          <a:srgbClr val="7030A0"/>
                        </a:solidFill>
                        <a:ln w="38100">
                          <a:solidFill>
                            <a:srgbClr val="F2F2F2"/>
                          </a:solidFill>
                          <a:miter lim="800000"/>
                          <a:headEnd/>
                          <a:tailEnd/>
                        </a:ln>
                        <a:effectLst>
                          <a:outerShdw dist="28398" dir="3806097" algn="ctr" rotWithShape="0">
                            <a:srgbClr val="3F3151">
                              <a:alpha val="50000"/>
                            </a:srgbClr>
                          </a:outerShdw>
                        </a:effectLst>
                      </wps:spPr>
                      <wps:txbx>
                        <w:txbxContent>
                          <w:p w:rsidR="00064567" w:rsidRPr="00C125E3" w:rsidRDefault="00064567" w:rsidP="002C70D9">
                            <w:pPr>
                              <w:jc w:val="center"/>
                              <w:rPr>
                                <w:rFonts w:ascii="Arial" w:hAnsi="Arial" w:cs="Arial"/>
                                <w:b/>
                                <w:color w:val="FFFFFF"/>
                                <w:sz w:val="20"/>
                                <w:szCs w:val="20"/>
                              </w:rPr>
                            </w:pPr>
                            <w:r w:rsidRPr="00C125E3">
                              <w:rPr>
                                <w:rFonts w:ascii="Arial" w:hAnsi="Arial" w:cs="Arial"/>
                                <w:b/>
                                <w:color w:val="FFFFFF"/>
                                <w:sz w:val="20"/>
                                <w:szCs w:val="20"/>
                              </w:rPr>
                              <w:t>Contact other members of the community that need to be alerted by agreed method.</w:t>
                            </w:r>
                          </w:p>
                          <w:p w:rsidR="00064567" w:rsidRPr="00C125E3" w:rsidRDefault="00064567" w:rsidP="00012002">
                            <w:pPr>
                              <w:numPr>
                                <w:ilvl w:val="0"/>
                                <w:numId w:val="2"/>
                              </w:numPr>
                              <w:jc w:val="center"/>
                              <w:rPr>
                                <w:rFonts w:ascii="Arial" w:hAnsi="Arial" w:cs="Arial"/>
                                <w:b/>
                                <w:color w:val="FFFFFF"/>
                                <w:sz w:val="20"/>
                                <w:szCs w:val="20"/>
                              </w:rPr>
                            </w:pPr>
                            <w:r w:rsidRPr="00C125E3">
                              <w:rPr>
                                <w:rFonts w:ascii="Arial" w:hAnsi="Arial" w:cs="Arial"/>
                                <w:b/>
                                <w:color w:val="FFFFFF"/>
                                <w:sz w:val="20"/>
                                <w:szCs w:val="20"/>
                              </w:rPr>
                              <w:t>Households affected</w:t>
                            </w:r>
                          </w:p>
                          <w:p w:rsidR="00064567" w:rsidRPr="00C125E3" w:rsidRDefault="00064567" w:rsidP="00012002">
                            <w:pPr>
                              <w:numPr>
                                <w:ilvl w:val="0"/>
                                <w:numId w:val="2"/>
                              </w:numPr>
                              <w:jc w:val="center"/>
                              <w:rPr>
                                <w:rFonts w:ascii="Arial" w:hAnsi="Arial" w:cs="Arial"/>
                                <w:b/>
                                <w:color w:val="FFFFFF"/>
                                <w:sz w:val="20"/>
                                <w:szCs w:val="20"/>
                              </w:rPr>
                            </w:pPr>
                            <w:r w:rsidRPr="00C125E3">
                              <w:rPr>
                                <w:rFonts w:ascii="Arial" w:hAnsi="Arial" w:cs="Arial"/>
                                <w:b/>
                                <w:color w:val="FFFFFF"/>
                                <w:sz w:val="20"/>
                                <w:szCs w:val="20"/>
                              </w:rPr>
                              <w:t>The Parish Council/Ward via the Parish Clerk/</w:t>
                            </w:r>
                          </w:p>
                          <w:p w:rsidR="00064567" w:rsidRPr="00C125E3" w:rsidRDefault="00064567" w:rsidP="00012002">
                            <w:pPr>
                              <w:numPr>
                                <w:ilvl w:val="0"/>
                                <w:numId w:val="2"/>
                              </w:numPr>
                              <w:jc w:val="center"/>
                              <w:rPr>
                                <w:rFonts w:ascii="Arial" w:hAnsi="Arial" w:cs="Arial"/>
                                <w:b/>
                                <w:color w:val="FFFFFF"/>
                                <w:sz w:val="20"/>
                                <w:szCs w:val="20"/>
                              </w:rPr>
                            </w:pPr>
                            <w:r w:rsidRPr="00C125E3">
                              <w:rPr>
                                <w:rFonts w:ascii="Arial" w:hAnsi="Arial" w:cs="Arial"/>
                                <w:b/>
                                <w:color w:val="FFFFFF"/>
                                <w:sz w:val="20"/>
                                <w:szCs w:val="20"/>
                              </w:rPr>
                              <w:t>Volunteers and key holders as appropriate.</w:t>
                            </w:r>
                          </w:p>
                          <w:p w:rsidR="00064567" w:rsidRDefault="00064567" w:rsidP="002C70D9">
                            <w:pPr>
                              <w:jc w:val="center"/>
                              <w:rPr>
                                <w:rFonts w:ascii="Arial" w:hAnsi="Arial" w:cs="Arial"/>
                                <w:b/>
                                <w:color w:val="FFFF00"/>
                                <w:sz w:val="20"/>
                                <w:szCs w:val="20"/>
                              </w:rPr>
                            </w:pPr>
                          </w:p>
                          <w:p w:rsidR="00064567" w:rsidRDefault="00064567" w:rsidP="002C70D9">
                            <w:pPr>
                              <w:jc w:val="center"/>
                              <w:rPr>
                                <w:rFonts w:ascii="Arial" w:hAnsi="Arial" w:cs="Arial"/>
                                <w:b/>
                                <w:color w:val="FFFF00"/>
                                <w:sz w:val="20"/>
                                <w:szCs w:val="20"/>
                              </w:rPr>
                            </w:pPr>
                          </w:p>
                          <w:p w:rsidR="00064567" w:rsidRDefault="00064567" w:rsidP="002C70D9">
                            <w:pPr>
                              <w:jc w:val="center"/>
                              <w:rPr>
                                <w:rFonts w:ascii="Arial" w:hAnsi="Arial" w:cs="Arial"/>
                                <w:b/>
                                <w:color w:val="FFFF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margin-left:14.75pt;margin-top:3.55pt;width:421.7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" fillcolor="#7030a0" strokecolor="#f2f2f2" strokeweight="3pt">
                <v:shadow on="t" color="#3f3151" opacity=".5" offset="1pt"/>
                <v:textbox>
                  <w:txbxContent>
                    <w:p w:rsidR="0014390A" w:rsidRPr="00C125E3" w:rsidRDefault="0014390A" w:rsidP="002C70D9">
                      <w:pPr>
                        <w:jc w:val="center"/>
                        <w:rPr>
                          <w:rFonts w:ascii="Arial" w:hAnsi="Arial" w:cs="Arial"/>
                          <w:b/>
                          <w:color w:val="FFFFFF"/>
                          <w:sz w:val="20"/>
                          <w:szCs w:val="20"/>
                        </w:rPr>
                      </w:pPr>
                      <w:r w:rsidRPr="00C125E3">
                        <w:rPr>
                          <w:rFonts w:ascii="Arial" w:hAnsi="Arial" w:cs="Arial"/>
                          <w:b/>
                          <w:color w:val="FFFFFF"/>
                          <w:sz w:val="20"/>
                          <w:szCs w:val="20"/>
                        </w:rPr>
                        <w:t>Contact other members of the community that need to be alerted by agreed method.</w:t>
                      </w:r>
                    </w:p>
                    <w:p w:rsidR="0014390A" w:rsidRPr="00C125E3" w:rsidRDefault="0014390A" w:rsidP="00012002">
                      <w:pPr>
                        <w:numPr>
                          <w:ilvl w:val="0"/>
                          <w:numId w:val="2"/>
                        </w:numPr>
                        <w:jc w:val="center"/>
                        <w:rPr>
                          <w:rFonts w:ascii="Arial" w:hAnsi="Arial" w:cs="Arial"/>
                          <w:b/>
                          <w:color w:val="FFFFFF"/>
                          <w:sz w:val="20"/>
                          <w:szCs w:val="20"/>
                        </w:rPr>
                      </w:pPr>
                      <w:r w:rsidRPr="00C125E3">
                        <w:rPr>
                          <w:rFonts w:ascii="Arial" w:hAnsi="Arial" w:cs="Arial"/>
                          <w:b/>
                          <w:color w:val="FFFFFF"/>
                          <w:sz w:val="20"/>
                          <w:szCs w:val="20"/>
                        </w:rPr>
                        <w:t>Households affected</w:t>
                      </w:r>
                    </w:p>
                    <w:p w:rsidR="0014390A" w:rsidRPr="00C125E3" w:rsidRDefault="0014390A" w:rsidP="00012002">
                      <w:pPr>
                        <w:numPr>
                          <w:ilvl w:val="0"/>
                          <w:numId w:val="2"/>
                        </w:numPr>
                        <w:jc w:val="center"/>
                        <w:rPr>
                          <w:rFonts w:ascii="Arial" w:hAnsi="Arial" w:cs="Arial"/>
                          <w:b/>
                          <w:color w:val="FFFFFF"/>
                          <w:sz w:val="20"/>
                          <w:szCs w:val="20"/>
                        </w:rPr>
                      </w:pPr>
                      <w:r w:rsidRPr="00C125E3">
                        <w:rPr>
                          <w:rFonts w:ascii="Arial" w:hAnsi="Arial" w:cs="Arial"/>
                          <w:b/>
                          <w:color w:val="FFFFFF"/>
                          <w:sz w:val="20"/>
                          <w:szCs w:val="20"/>
                        </w:rPr>
                        <w:t>The Parish Council/Ward via the Parish Clerk/</w:t>
                      </w:r>
                    </w:p>
                    <w:p w:rsidR="0014390A" w:rsidRPr="00C125E3" w:rsidRDefault="0014390A" w:rsidP="00012002">
                      <w:pPr>
                        <w:numPr>
                          <w:ilvl w:val="0"/>
                          <w:numId w:val="2"/>
                        </w:numPr>
                        <w:jc w:val="center"/>
                        <w:rPr>
                          <w:rFonts w:ascii="Arial" w:hAnsi="Arial" w:cs="Arial"/>
                          <w:b/>
                          <w:color w:val="FFFFFF"/>
                          <w:sz w:val="20"/>
                          <w:szCs w:val="20"/>
                        </w:rPr>
                      </w:pPr>
                      <w:r w:rsidRPr="00C125E3">
                        <w:rPr>
                          <w:rFonts w:ascii="Arial" w:hAnsi="Arial" w:cs="Arial"/>
                          <w:b/>
                          <w:color w:val="FFFFFF"/>
                          <w:sz w:val="20"/>
                          <w:szCs w:val="20"/>
                        </w:rPr>
                        <w:t>Volunteers and key holders as appropriate.</w:t>
                      </w:r>
                    </w:p>
                    <w:p w:rsidR="0014390A" w:rsidRDefault="0014390A" w:rsidP="002C70D9">
                      <w:pPr>
                        <w:jc w:val="center"/>
                        <w:rPr>
                          <w:rFonts w:ascii="Arial" w:hAnsi="Arial" w:cs="Arial"/>
                          <w:b/>
                          <w:color w:val="FFFF00"/>
                          <w:sz w:val="20"/>
                          <w:szCs w:val="20"/>
                        </w:rPr>
                      </w:pPr>
                    </w:p>
                    <w:p w:rsidR="0014390A" w:rsidRDefault="0014390A" w:rsidP="002C70D9">
                      <w:pPr>
                        <w:jc w:val="center"/>
                        <w:rPr>
                          <w:rFonts w:ascii="Arial" w:hAnsi="Arial" w:cs="Arial"/>
                          <w:b/>
                          <w:color w:val="FFFF00"/>
                          <w:sz w:val="20"/>
                          <w:szCs w:val="20"/>
                        </w:rPr>
                      </w:pPr>
                    </w:p>
                    <w:p w:rsidR="0014390A" w:rsidRDefault="0014390A" w:rsidP="002C70D9">
                      <w:pPr>
                        <w:jc w:val="center"/>
                        <w:rPr>
                          <w:rFonts w:ascii="Arial" w:hAnsi="Arial" w:cs="Arial"/>
                          <w:b/>
                          <w:color w:val="FFFF00"/>
                          <w:sz w:val="20"/>
                          <w:szCs w:val="20"/>
                        </w:rPr>
                      </w:pPr>
                    </w:p>
                  </w:txbxContent>
                </v:textbox>
              </v:shape>
            </w:pict>
          </mc:Fallback>
        </mc:AlternateContent>
      </w:r>
    </w:p>
    <w:p w:rsidR="000B73BE" w:rsidRDefault="000B73BE" w:rsidP="000B73BE">
      <w:pPr>
        <w:autoSpaceDE w:val="0"/>
        <w:autoSpaceDN w:val="0"/>
        <w:adjustRightInd w:val="0"/>
        <w:rPr>
          <w:rFonts w:ascii="Calibri" w:hAnsi="Calibri"/>
          <w:i/>
          <w:highlight w:val="cyan"/>
        </w:rPr>
      </w:pPr>
    </w:p>
    <w:p w:rsidR="000B73BE" w:rsidRDefault="000B73BE" w:rsidP="000B73BE">
      <w:pPr>
        <w:autoSpaceDE w:val="0"/>
        <w:autoSpaceDN w:val="0"/>
        <w:adjustRightInd w:val="0"/>
        <w:rPr>
          <w:rFonts w:ascii="Calibri" w:hAnsi="Calibri"/>
          <w:i/>
          <w:highlight w:val="cyan"/>
        </w:rPr>
      </w:pPr>
    </w:p>
    <w:p w:rsidR="000B73BE" w:rsidRDefault="00F64CEE" w:rsidP="000B73BE">
      <w:pPr>
        <w:autoSpaceDE w:val="0"/>
        <w:autoSpaceDN w:val="0"/>
        <w:adjustRightInd w:val="0"/>
        <w:rPr>
          <w:rFonts w:ascii="Calibri" w:hAnsi="Calibri"/>
          <w:i/>
          <w:highlight w:val="cyan"/>
        </w:rPr>
      </w:pPr>
      <w:r>
        <w:rPr>
          <w:noProof/>
        </w:rPr>
        <mc:AlternateContent>
          <mc:Choice Requires="wps">
            <w:drawing>
              <wp:anchor distT="0" distB="0" distL="114300" distR="114300" simplePos="0" relativeHeight="251650048" behindDoc="0" locked="0" layoutInCell="1" allowOverlap="1">
                <wp:simplePos x="0" y="0"/>
                <wp:positionH relativeFrom="column">
                  <wp:posOffset>2793365</wp:posOffset>
                </wp:positionH>
                <wp:positionV relativeFrom="paragraph">
                  <wp:posOffset>162560</wp:posOffset>
                </wp:positionV>
                <wp:extent cx="635" cy="342900"/>
                <wp:effectExtent l="59690" t="10160" r="53975" b="18415"/>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5pt,12.8pt" to="220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vXLQIAAE0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">
                <v:stroke endarrow="block"/>
              </v:line>
            </w:pict>
          </mc:Fallback>
        </mc:AlternateContent>
      </w:r>
    </w:p>
    <w:p w:rsidR="000B73BE" w:rsidRDefault="000B73BE" w:rsidP="000B73BE">
      <w:pPr>
        <w:autoSpaceDE w:val="0"/>
        <w:autoSpaceDN w:val="0"/>
        <w:adjustRightInd w:val="0"/>
        <w:rPr>
          <w:rFonts w:ascii="Calibri" w:hAnsi="Calibri"/>
          <w:i/>
          <w:highlight w:val="cyan"/>
        </w:rPr>
      </w:pPr>
    </w:p>
    <w:p w:rsidR="000B73BE" w:rsidRDefault="00F64CEE" w:rsidP="000B73BE">
      <w:pPr>
        <w:autoSpaceDE w:val="0"/>
        <w:autoSpaceDN w:val="0"/>
        <w:adjustRightInd w:val="0"/>
        <w:rPr>
          <w:rFonts w:ascii="Calibri" w:hAnsi="Calibri"/>
          <w:i/>
          <w:highlight w:val="cyan"/>
        </w:rPr>
      </w:pPr>
      <w:r>
        <w:rPr>
          <w:rFonts w:ascii="Calibri" w:hAnsi="Calibri"/>
          <w:i/>
          <w:noProof/>
        </w:rPr>
        <mc:AlternateContent>
          <mc:Choice Requires="wps">
            <w:drawing>
              <wp:anchor distT="0" distB="0" distL="114300" distR="114300" simplePos="0" relativeHeight="251659264" behindDoc="0" locked="0" layoutInCell="1" allowOverlap="1">
                <wp:simplePos x="0" y="0"/>
                <wp:positionH relativeFrom="column">
                  <wp:posOffset>935355</wp:posOffset>
                </wp:positionH>
                <wp:positionV relativeFrom="paragraph">
                  <wp:posOffset>133350</wp:posOffset>
                </wp:positionV>
                <wp:extent cx="3883025" cy="572135"/>
                <wp:effectExtent l="20955" t="19050" r="39370" b="46990"/>
                <wp:wrapNone/>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572135"/>
                        </a:xfrm>
                        <a:prstGeom prst="rect">
                          <a:avLst/>
                        </a:prstGeom>
                        <a:solidFill>
                          <a:srgbClr val="7030A0"/>
                        </a:solidFill>
                        <a:ln w="38100">
                          <a:solidFill>
                            <a:srgbClr val="F2F2F2"/>
                          </a:solidFill>
                          <a:miter lim="800000"/>
                          <a:headEnd/>
                          <a:tailEnd/>
                        </a:ln>
                        <a:effectLst>
                          <a:outerShdw dist="28398" dir="3806097" algn="ctr" rotWithShape="0">
                            <a:srgbClr val="3F3151">
                              <a:alpha val="50000"/>
                            </a:srgbClr>
                          </a:outerShdw>
                        </a:effectLst>
                      </wps:spPr>
                      <wps:txbx>
                        <w:txbxContent>
                          <w:p w:rsidR="00064567" w:rsidRPr="00C125E3" w:rsidRDefault="00064567" w:rsidP="002C70D9">
                            <w:pPr>
                              <w:jc w:val="center"/>
                              <w:rPr>
                                <w:rFonts w:ascii="Arial" w:hAnsi="Arial" w:cs="Arial"/>
                                <w:b/>
                                <w:color w:val="FFFFFF"/>
                                <w:sz w:val="20"/>
                                <w:szCs w:val="20"/>
                              </w:rPr>
                            </w:pPr>
                            <w:r w:rsidRPr="00C125E3">
                              <w:rPr>
                                <w:rFonts w:ascii="Arial" w:hAnsi="Arial" w:cs="Arial"/>
                                <w:b/>
                                <w:color w:val="FFFFFF"/>
                                <w:sz w:val="20"/>
                                <w:szCs w:val="20"/>
                              </w:rPr>
                              <w:t>Contact and inform your Borough/District Council with an update on the situation and the community response team.</w:t>
                            </w:r>
                            <w:r>
                              <w:rPr>
                                <w:rFonts w:ascii="Arial" w:hAnsi="Arial" w:cs="Arial"/>
                                <w:b/>
                                <w:color w:val="FFFFFF"/>
                                <w:sz w:val="20"/>
                                <w:szCs w:val="20"/>
                              </w:rPr>
                              <w:t xml:space="preserve"> See Key Contact Information at Annex A5.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margin-left:73.65pt;margin-top:10.5pt;width:305.7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" fillcolor="#7030a0" strokecolor="#f2f2f2" strokeweight="3pt">
                <v:shadow on="t" color="#3f3151" opacity=".5" offset="1pt"/>
                <v:textbox>
                  <w:txbxContent>
                    <w:p w:rsidR="0014390A" w:rsidRPr="00C125E3" w:rsidRDefault="0014390A" w:rsidP="002C70D9">
                      <w:pPr>
                        <w:jc w:val="center"/>
                        <w:rPr>
                          <w:rFonts w:ascii="Arial" w:hAnsi="Arial" w:cs="Arial"/>
                          <w:b/>
                          <w:color w:val="FFFFFF"/>
                          <w:sz w:val="20"/>
                          <w:szCs w:val="20"/>
                        </w:rPr>
                      </w:pPr>
                      <w:r w:rsidRPr="00C125E3">
                        <w:rPr>
                          <w:rFonts w:ascii="Arial" w:hAnsi="Arial" w:cs="Arial"/>
                          <w:b/>
                          <w:color w:val="FFFFFF"/>
                          <w:sz w:val="20"/>
                          <w:szCs w:val="20"/>
                        </w:rPr>
                        <w:t>Contact and inform your Borough/District Council with an update on the situation and the community response team.</w:t>
                      </w:r>
                      <w:r>
                        <w:rPr>
                          <w:rFonts w:ascii="Arial" w:hAnsi="Arial" w:cs="Arial"/>
                          <w:b/>
                          <w:color w:val="FFFFFF"/>
                          <w:sz w:val="20"/>
                          <w:szCs w:val="20"/>
                        </w:rPr>
                        <w:t xml:space="preserve"> See Key Contact Information at Annex A5.</w:t>
                      </w:r>
                    </w:p>
                  </w:txbxContent>
                </v:textbox>
              </v:shape>
            </w:pict>
          </mc:Fallback>
        </mc:AlternateContent>
      </w:r>
    </w:p>
    <w:p w:rsidR="000B73BE" w:rsidRDefault="000B73BE" w:rsidP="000B73BE">
      <w:pPr>
        <w:autoSpaceDE w:val="0"/>
        <w:autoSpaceDN w:val="0"/>
        <w:adjustRightInd w:val="0"/>
        <w:rPr>
          <w:rFonts w:ascii="Calibri" w:hAnsi="Calibri"/>
          <w:i/>
          <w:highlight w:val="cyan"/>
        </w:rPr>
      </w:pPr>
    </w:p>
    <w:p w:rsidR="000B73BE" w:rsidRDefault="000B73BE" w:rsidP="000B73BE">
      <w:pPr>
        <w:autoSpaceDE w:val="0"/>
        <w:autoSpaceDN w:val="0"/>
        <w:adjustRightInd w:val="0"/>
        <w:rPr>
          <w:rFonts w:ascii="Calibri" w:hAnsi="Calibri"/>
          <w:i/>
          <w:highlight w:val="cyan"/>
        </w:rPr>
      </w:pPr>
    </w:p>
    <w:p w:rsidR="000B73BE" w:rsidRDefault="00F64CEE" w:rsidP="000B73BE">
      <w:pPr>
        <w:autoSpaceDE w:val="0"/>
        <w:autoSpaceDN w:val="0"/>
        <w:adjustRightInd w:val="0"/>
        <w:rPr>
          <w:rFonts w:ascii="Calibri" w:hAnsi="Calibri"/>
          <w:i/>
          <w:highlight w:val="cyan"/>
        </w:rPr>
      </w:pPr>
      <w:r>
        <w:rPr>
          <w:rFonts w:ascii="Calibri" w:hAnsi="Calibri"/>
          <w:i/>
          <w:noProof/>
        </w:rPr>
        <mc:AlternateContent>
          <mc:Choice Requires="wps">
            <w:drawing>
              <wp:anchor distT="0" distB="0" distL="114300" distR="114300" simplePos="0" relativeHeight="251657216" behindDoc="0" locked="0" layoutInCell="1" allowOverlap="1">
                <wp:simplePos x="0" y="0"/>
                <wp:positionH relativeFrom="column">
                  <wp:posOffset>2794000</wp:posOffset>
                </wp:positionH>
                <wp:positionV relativeFrom="paragraph">
                  <wp:posOffset>147320</wp:posOffset>
                </wp:positionV>
                <wp:extent cx="635" cy="342900"/>
                <wp:effectExtent l="60325" t="13970" r="53340" b="14605"/>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11.6pt" to="220.0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bLQIAAE0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">
                <v:stroke endarrow="block"/>
              </v:line>
            </w:pict>
          </mc:Fallback>
        </mc:AlternateContent>
      </w:r>
    </w:p>
    <w:p w:rsidR="000B73BE" w:rsidRDefault="000B73BE" w:rsidP="000B73BE">
      <w:pPr>
        <w:autoSpaceDE w:val="0"/>
        <w:autoSpaceDN w:val="0"/>
        <w:adjustRightInd w:val="0"/>
        <w:rPr>
          <w:rFonts w:ascii="Calibri" w:hAnsi="Calibri"/>
          <w:i/>
          <w:highlight w:val="cyan"/>
        </w:rPr>
      </w:pPr>
    </w:p>
    <w:p w:rsidR="000B73BE" w:rsidRDefault="00F64CEE" w:rsidP="000B73BE">
      <w:pPr>
        <w:autoSpaceDE w:val="0"/>
        <w:autoSpaceDN w:val="0"/>
        <w:adjustRightInd w:val="0"/>
        <w:rPr>
          <w:rFonts w:ascii="Calibri" w:hAnsi="Calibri"/>
          <w:i/>
          <w:highlight w:val="cyan"/>
        </w:rPr>
      </w:pPr>
      <w:r>
        <w:rPr>
          <w:noProof/>
        </w:rPr>
        <mc:AlternateContent>
          <mc:Choice Requires="wps">
            <w:drawing>
              <wp:anchor distT="0" distB="0" distL="114300" distR="114300" simplePos="0" relativeHeight="251648000" behindDoc="0" locked="0" layoutInCell="1" allowOverlap="1">
                <wp:simplePos x="0" y="0"/>
                <wp:positionH relativeFrom="column">
                  <wp:posOffset>514350</wp:posOffset>
                </wp:positionH>
                <wp:positionV relativeFrom="paragraph">
                  <wp:posOffset>117474</wp:posOffset>
                </wp:positionV>
                <wp:extent cx="4559935" cy="904875"/>
                <wp:effectExtent l="19050" t="19050" r="31115" b="6667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904875"/>
                        </a:xfrm>
                        <a:prstGeom prst="rect">
                          <a:avLst/>
                        </a:prstGeom>
                        <a:solidFill>
                          <a:srgbClr val="7030A0"/>
                        </a:solidFill>
                        <a:ln w="38100">
                          <a:solidFill>
                            <a:srgbClr val="F2F2F2"/>
                          </a:solidFill>
                          <a:miter lim="800000"/>
                          <a:headEnd/>
                          <a:tailEnd/>
                        </a:ln>
                        <a:effectLst>
                          <a:outerShdw dist="28398" dir="3806097" algn="ctr" rotWithShape="0">
                            <a:srgbClr val="3F3151">
                              <a:alpha val="50000"/>
                            </a:srgbClr>
                          </a:outerShdw>
                        </a:effectLst>
                      </wps:spPr>
                      <wps:txbx>
                        <w:txbxContent>
                          <w:p w:rsidR="00064567" w:rsidRPr="00C125E3" w:rsidRDefault="00064567" w:rsidP="00100B93">
                            <w:pPr>
                              <w:rPr>
                                <w:rFonts w:ascii="Arial" w:hAnsi="Arial" w:cs="Arial"/>
                                <w:b/>
                                <w:color w:val="FFFFFF"/>
                                <w:sz w:val="20"/>
                                <w:szCs w:val="20"/>
                              </w:rPr>
                            </w:pPr>
                            <w:r w:rsidRPr="00C125E3">
                              <w:rPr>
                                <w:rFonts w:ascii="Arial" w:hAnsi="Arial" w:cs="Arial"/>
                                <w:b/>
                                <w:color w:val="FFFFFF"/>
                                <w:sz w:val="20"/>
                                <w:szCs w:val="20"/>
                              </w:rPr>
                              <w:t xml:space="preserve">Begin recording details on the Log sheet </w:t>
                            </w:r>
                            <w:r>
                              <w:rPr>
                                <w:rFonts w:ascii="Arial" w:hAnsi="Arial" w:cs="Arial"/>
                                <w:b/>
                                <w:color w:val="FFFFFF"/>
                                <w:sz w:val="20"/>
                                <w:szCs w:val="20"/>
                              </w:rPr>
                              <w:t xml:space="preserve">Annex A7 </w:t>
                            </w:r>
                            <w:r w:rsidRPr="00C125E3">
                              <w:rPr>
                                <w:rFonts w:ascii="Arial" w:hAnsi="Arial" w:cs="Arial"/>
                                <w:b/>
                                <w:color w:val="FFFFFF"/>
                                <w:sz w:val="20"/>
                                <w:szCs w:val="20"/>
                              </w:rPr>
                              <w:t>including:-</w:t>
                            </w:r>
                          </w:p>
                          <w:p w:rsidR="00064567" w:rsidRPr="00C125E3" w:rsidRDefault="00064567" w:rsidP="00012002">
                            <w:pPr>
                              <w:numPr>
                                <w:ilvl w:val="0"/>
                                <w:numId w:val="3"/>
                              </w:numPr>
                              <w:rPr>
                                <w:rFonts w:ascii="Arial" w:hAnsi="Arial" w:cs="Arial"/>
                                <w:b/>
                                <w:color w:val="FFFFFF"/>
                                <w:sz w:val="20"/>
                                <w:szCs w:val="20"/>
                              </w:rPr>
                            </w:pPr>
                            <w:r w:rsidRPr="00C125E3">
                              <w:rPr>
                                <w:rFonts w:ascii="Arial" w:hAnsi="Arial" w:cs="Arial"/>
                                <w:b/>
                                <w:color w:val="FFFFFF"/>
                                <w:sz w:val="20"/>
                                <w:szCs w:val="20"/>
                              </w:rPr>
                              <w:t>Any decisions made and why</w:t>
                            </w:r>
                          </w:p>
                          <w:p w:rsidR="00064567" w:rsidRPr="00C125E3" w:rsidRDefault="00064567" w:rsidP="00012002">
                            <w:pPr>
                              <w:numPr>
                                <w:ilvl w:val="0"/>
                                <w:numId w:val="3"/>
                              </w:numPr>
                              <w:rPr>
                                <w:rFonts w:ascii="Arial" w:hAnsi="Arial" w:cs="Arial"/>
                                <w:b/>
                                <w:color w:val="FFFFFF"/>
                                <w:sz w:val="20"/>
                                <w:szCs w:val="20"/>
                              </w:rPr>
                            </w:pPr>
                            <w:r w:rsidRPr="00C125E3">
                              <w:rPr>
                                <w:rFonts w:ascii="Arial" w:hAnsi="Arial" w:cs="Arial"/>
                                <w:b/>
                                <w:color w:val="FFFFFF"/>
                                <w:sz w:val="20"/>
                                <w:szCs w:val="20"/>
                              </w:rPr>
                              <w:t>Actions taken</w:t>
                            </w:r>
                          </w:p>
                          <w:p w:rsidR="00064567" w:rsidRPr="00C125E3" w:rsidRDefault="00064567" w:rsidP="00012002">
                            <w:pPr>
                              <w:numPr>
                                <w:ilvl w:val="0"/>
                                <w:numId w:val="3"/>
                              </w:numPr>
                              <w:rPr>
                                <w:rFonts w:ascii="Arial" w:hAnsi="Arial" w:cs="Arial"/>
                                <w:b/>
                                <w:color w:val="FFFFFF"/>
                                <w:sz w:val="20"/>
                                <w:szCs w:val="20"/>
                              </w:rPr>
                            </w:pPr>
                            <w:r w:rsidRPr="00C125E3">
                              <w:rPr>
                                <w:rFonts w:ascii="Arial" w:hAnsi="Arial" w:cs="Arial"/>
                                <w:b/>
                                <w:color w:val="FFFFFF"/>
                                <w:sz w:val="20"/>
                                <w:szCs w:val="20"/>
                              </w:rPr>
                              <w:t>Who you spoke to and what you said (including contact numbers)</w:t>
                            </w:r>
                          </w:p>
                          <w:p w:rsidR="00064567" w:rsidRDefault="00064567" w:rsidP="00012002">
                            <w:pPr>
                              <w:numPr>
                                <w:ilvl w:val="0"/>
                                <w:numId w:val="3"/>
                              </w:numPr>
                              <w:rPr>
                                <w:rFonts w:ascii="Arial" w:hAnsi="Arial" w:cs="Arial"/>
                                <w:b/>
                                <w:color w:val="FFFF00"/>
                                <w:sz w:val="20"/>
                                <w:szCs w:val="20"/>
                              </w:rPr>
                            </w:pPr>
                            <w:r>
                              <w:rPr>
                                <w:rFonts w:ascii="Arial" w:hAnsi="Arial" w:cs="Arial"/>
                                <w:b/>
                                <w:color w:val="FFFF00"/>
                                <w:sz w:val="20"/>
                                <w:szCs w:val="20"/>
                              </w:rPr>
                              <w:t>Any information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40.5pt;margin-top:9.25pt;width:359.05pt;height:7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" fillcolor="#7030a0" strokecolor="#f2f2f2" strokeweight="3pt">
                <v:shadow on="t" color="#3f3151" opacity=".5" offset="1pt"/>
                <v:textbox>
                  <w:txbxContent>
                    <w:p w:rsidR="0014390A" w:rsidRPr="00C125E3" w:rsidRDefault="0014390A" w:rsidP="00100B93">
                      <w:pPr>
                        <w:rPr>
                          <w:rFonts w:ascii="Arial" w:hAnsi="Arial" w:cs="Arial"/>
                          <w:b/>
                          <w:color w:val="FFFFFF"/>
                          <w:sz w:val="20"/>
                          <w:szCs w:val="20"/>
                        </w:rPr>
                      </w:pPr>
                      <w:r w:rsidRPr="00C125E3">
                        <w:rPr>
                          <w:rFonts w:ascii="Arial" w:hAnsi="Arial" w:cs="Arial"/>
                          <w:b/>
                          <w:color w:val="FFFFFF"/>
                          <w:sz w:val="20"/>
                          <w:szCs w:val="20"/>
                        </w:rPr>
                        <w:t xml:space="preserve">Begin recording details on the Log sheet </w:t>
                      </w:r>
                      <w:r>
                        <w:rPr>
                          <w:rFonts w:ascii="Arial" w:hAnsi="Arial" w:cs="Arial"/>
                          <w:b/>
                          <w:color w:val="FFFFFF"/>
                          <w:sz w:val="20"/>
                          <w:szCs w:val="20"/>
                        </w:rPr>
                        <w:t xml:space="preserve">Annex A7 </w:t>
                      </w:r>
                      <w:r w:rsidRPr="00C125E3">
                        <w:rPr>
                          <w:rFonts w:ascii="Arial" w:hAnsi="Arial" w:cs="Arial"/>
                          <w:b/>
                          <w:color w:val="FFFFFF"/>
                          <w:sz w:val="20"/>
                          <w:szCs w:val="20"/>
                        </w:rPr>
                        <w:t>including:-</w:t>
                      </w:r>
                    </w:p>
                    <w:p w:rsidR="0014390A" w:rsidRPr="00C125E3" w:rsidRDefault="0014390A" w:rsidP="00012002">
                      <w:pPr>
                        <w:numPr>
                          <w:ilvl w:val="0"/>
                          <w:numId w:val="3"/>
                        </w:numPr>
                        <w:rPr>
                          <w:rFonts w:ascii="Arial" w:hAnsi="Arial" w:cs="Arial"/>
                          <w:b/>
                          <w:color w:val="FFFFFF"/>
                          <w:sz w:val="20"/>
                          <w:szCs w:val="20"/>
                        </w:rPr>
                      </w:pPr>
                      <w:r w:rsidRPr="00C125E3">
                        <w:rPr>
                          <w:rFonts w:ascii="Arial" w:hAnsi="Arial" w:cs="Arial"/>
                          <w:b/>
                          <w:color w:val="FFFFFF"/>
                          <w:sz w:val="20"/>
                          <w:szCs w:val="20"/>
                        </w:rPr>
                        <w:t>Any decisions made and why</w:t>
                      </w:r>
                    </w:p>
                    <w:p w:rsidR="0014390A" w:rsidRPr="00C125E3" w:rsidRDefault="0014390A" w:rsidP="00012002">
                      <w:pPr>
                        <w:numPr>
                          <w:ilvl w:val="0"/>
                          <w:numId w:val="3"/>
                        </w:numPr>
                        <w:rPr>
                          <w:rFonts w:ascii="Arial" w:hAnsi="Arial" w:cs="Arial"/>
                          <w:b/>
                          <w:color w:val="FFFFFF"/>
                          <w:sz w:val="20"/>
                          <w:szCs w:val="20"/>
                        </w:rPr>
                      </w:pPr>
                      <w:r w:rsidRPr="00C125E3">
                        <w:rPr>
                          <w:rFonts w:ascii="Arial" w:hAnsi="Arial" w:cs="Arial"/>
                          <w:b/>
                          <w:color w:val="FFFFFF"/>
                          <w:sz w:val="20"/>
                          <w:szCs w:val="20"/>
                        </w:rPr>
                        <w:t>Actions taken</w:t>
                      </w:r>
                    </w:p>
                    <w:p w:rsidR="0014390A" w:rsidRPr="00C125E3" w:rsidRDefault="0014390A" w:rsidP="00012002">
                      <w:pPr>
                        <w:numPr>
                          <w:ilvl w:val="0"/>
                          <w:numId w:val="3"/>
                        </w:numPr>
                        <w:rPr>
                          <w:rFonts w:ascii="Arial" w:hAnsi="Arial" w:cs="Arial"/>
                          <w:b/>
                          <w:color w:val="FFFFFF"/>
                          <w:sz w:val="20"/>
                          <w:szCs w:val="20"/>
                        </w:rPr>
                      </w:pPr>
                      <w:r w:rsidRPr="00C125E3">
                        <w:rPr>
                          <w:rFonts w:ascii="Arial" w:hAnsi="Arial" w:cs="Arial"/>
                          <w:b/>
                          <w:color w:val="FFFFFF"/>
                          <w:sz w:val="20"/>
                          <w:szCs w:val="20"/>
                        </w:rPr>
                        <w:t>Who you spoke to and what you said (including contact numbers)</w:t>
                      </w:r>
                    </w:p>
                    <w:p w:rsidR="0014390A" w:rsidRDefault="0014390A" w:rsidP="00012002">
                      <w:pPr>
                        <w:numPr>
                          <w:ilvl w:val="0"/>
                          <w:numId w:val="3"/>
                        </w:numPr>
                        <w:rPr>
                          <w:rFonts w:ascii="Arial" w:hAnsi="Arial" w:cs="Arial"/>
                          <w:b/>
                          <w:color w:val="FFFF00"/>
                          <w:sz w:val="20"/>
                          <w:szCs w:val="20"/>
                        </w:rPr>
                      </w:pPr>
                      <w:r>
                        <w:rPr>
                          <w:rFonts w:ascii="Arial" w:hAnsi="Arial" w:cs="Arial"/>
                          <w:b/>
                          <w:color w:val="FFFF00"/>
                          <w:sz w:val="20"/>
                          <w:szCs w:val="20"/>
                        </w:rPr>
                        <w:t>Any information received</w:t>
                      </w:r>
                    </w:p>
                  </w:txbxContent>
                </v:textbox>
              </v:shape>
            </w:pict>
          </mc:Fallback>
        </mc:AlternateContent>
      </w:r>
    </w:p>
    <w:p w:rsidR="000B73BE" w:rsidRDefault="000B73BE" w:rsidP="000B73BE">
      <w:pPr>
        <w:autoSpaceDE w:val="0"/>
        <w:autoSpaceDN w:val="0"/>
        <w:adjustRightInd w:val="0"/>
        <w:rPr>
          <w:rFonts w:ascii="Calibri" w:hAnsi="Calibri"/>
          <w:i/>
          <w:highlight w:val="cyan"/>
        </w:rPr>
      </w:pPr>
    </w:p>
    <w:p w:rsidR="000B73BE" w:rsidRDefault="000B73BE" w:rsidP="000B73BE">
      <w:pPr>
        <w:autoSpaceDE w:val="0"/>
        <w:autoSpaceDN w:val="0"/>
        <w:adjustRightInd w:val="0"/>
        <w:rPr>
          <w:rFonts w:ascii="Calibri" w:hAnsi="Calibri"/>
          <w:i/>
          <w:highlight w:val="cyan"/>
        </w:rPr>
      </w:pPr>
    </w:p>
    <w:p w:rsidR="000B73BE" w:rsidRDefault="000B73BE" w:rsidP="000B73BE">
      <w:pPr>
        <w:autoSpaceDE w:val="0"/>
        <w:autoSpaceDN w:val="0"/>
        <w:adjustRightInd w:val="0"/>
        <w:rPr>
          <w:rFonts w:ascii="Calibri" w:hAnsi="Calibri"/>
          <w:i/>
          <w:highlight w:val="cyan"/>
        </w:rPr>
      </w:pPr>
    </w:p>
    <w:p w:rsidR="000B73BE" w:rsidRDefault="000B73BE" w:rsidP="000B73BE">
      <w:pPr>
        <w:autoSpaceDE w:val="0"/>
        <w:autoSpaceDN w:val="0"/>
        <w:adjustRightInd w:val="0"/>
        <w:rPr>
          <w:rFonts w:ascii="Calibri" w:hAnsi="Calibri"/>
          <w:i/>
          <w:highlight w:val="cyan"/>
        </w:rPr>
      </w:pPr>
    </w:p>
    <w:p w:rsidR="000B73BE" w:rsidRDefault="00F64CEE" w:rsidP="000B73BE">
      <w:pPr>
        <w:autoSpaceDE w:val="0"/>
        <w:autoSpaceDN w:val="0"/>
        <w:adjustRightInd w:val="0"/>
        <w:rPr>
          <w:rFonts w:ascii="Calibri" w:hAnsi="Calibri"/>
          <w:i/>
          <w:highlight w:val="cyan"/>
        </w:rPr>
      </w:pPr>
      <w:r>
        <w:rPr>
          <w:rFonts w:ascii="Calibri" w:hAnsi="Calibri"/>
          <w:i/>
          <w:noProof/>
        </w:rPr>
        <mc:AlternateContent>
          <mc:Choice Requires="wps">
            <w:drawing>
              <wp:anchor distT="0" distB="0" distL="114300" distR="114300" simplePos="0" relativeHeight="251656192" behindDoc="0" locked="0" layoutInCell="1" allowOverlap="1">
                <wp:simplePos x="0" y="0"/>
                <wp:positionH relativeFrom="column">
                  <wp:posOffset>2800350</wp:posOffset>
                </wp:positionH>
                <wp:positionV relativeFrom="paragraph">
                  <wp:posOffset>45720</wp:posOffset>
                </wp:positionV>
                <wp:extent cx="635" cy="342900"/>
                <wp:effectExtent l="57150" t="7620" r="56515" b="20955"/>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6pt" to="220.5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vyLQIAAE0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">
                <v:stroke endarrow="block"/>
              </v:line>
            </w:pict>
          </mc:Fallback>
        </mc:AlternateContent>
      </w:r>
    </w:p>
    <w:p w:rsidR="000B73BE" w:rsidRDefault="000B73BE" w:rsidP="000B73BE">
      <w:pPr>
        <w:autoSpaceDE w:val="0"/>
        <w:autoSpaceDN w:val="0"/>
        <w:adjustRightInd w:val="0"/>
        <w:rPr>
          <w:rFonts w:ascii="Calibri" w:hAnsi="Calibri"/>
          <w:i/>
          <w:highlight w:val="cyan"/>
        </w:rPr>
      </w:pPr>
    </w:p>
    <w:p w:rsidR="000B73BE" w:rsidRDefault="00F64CEE" w:rsidP="000B73BE">
      <w:pPr>
        <w:autoSpaceDE w:val="0"/>
        <w:autoSpaceDN w:val="0"/>
        <w:adjustRightInd w:val="0"/>
        <w:rPr>
          <w:rFonts w:ascii="Calibri" w:hAnsi="Calibri"/>
          <w:i/>
          <w:highlight w:val="cyan"/>
        </w:rPr>
      </w:pPr>
      <w:r>
        <w:rPr>
          <w:noProof/>
        </w:rPr>
        <mc:AlternateContent>
          <mc:Choice Requires="wps">
            <w:drawing>
              <wp:anchor distT="0" distB="0" distL="114300" distR="114300" simplePos="0" relativeHeight="251642880" behindDoc="0" locked="0" layoutInCell="1" allowOverlap="1">
                <wp:simplePos x="0" y="0"/>
                <wp:positionH relativeFrom="column">
                  <wp:posOffset>1011555</wp:posOffset>
                </wp:positionH>
                <wp:positionV relativeFrom="paragraph">
                  <wp:posOffset>16510</wp:posOffset>
                </wp:positionV>
                <wp:extent cx="3667125" cy="617220"/>
                <wp:effectExtent l="20955" t="26035" r="36195" b="5207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17220"/>
                        </a:xfrm>
                        <a:prstGeom prst="rect">
                          <a:avLst/>
                        </a:prstGeom>
                        <a:solidFill>
                          <a:srgbClr val="7030A0"/>
                        </a:solidFill>
                        <a:ln w="38100">
                          <a:solidFill>
                            <a:srgbClr val="F2F2F2"/>
                          </a:solidFill>
                          <a:miter lim="800000"/>
                          <a:headEnd/>
                          <a:tailEnd/>
                        </a:ln>
                        <a:effectLst>
                          <a:outerShdw dist="28398" dir="3806097" algn="ctr" rotWithShape="0">
                            <a:srgbClr val="3F3151">
                              <a:alpha val="50000"/>
                            </a:srgbClr>
                          </a:outerShdw>
                        </a:effectLst>
                      </wps:spPr>
                      <wps:txbx>
                        <w:txbxContent>
                          <w:p w:rsidR="00064567" w:rsidRPr="00C125E3" w:rsidRDefault="00064567" w:rsidP="00100B93">
                            <w:pPr>
                              <w:jc w:val="center"/>
                              <w:rPr>
                                <w:rFonts w:ascii="Arial" w:hAnsi="Arial" w:cs="Arial"/>
                                <w:b/>
                                <w:color w:val="FFFFFF"/>
                                <w:sz w:val="20"/>
                                <w:szCs w:val="20"/>
                              </w:rPr>
                            </w:pPr>
                            <w:r w:rsidRPr="00C125E3">
                              <w:rPr>
                                <w:rFonts w:ascii="Arial" w:hAnsi="Arial" w:cs="Arial"/>
                                <w:b/>
                                <w:color w:val="FFFFFF"/>
                                <w:sz w:val="20"/>
                                <w:szCs w:val="20"/>
                              </w:rPr>
                              <w:t xml:space="preserve">If necessary convene a Community Response </w:t>
                            </w:r>
                            <w:r>
                              <w:rPr>
                                <w:rFonts w:ascii="Arial" w:hAnsi="Arial" w:cs="Arial"/>
                                <w:b/>
                                <w:color w:val="FFFFFF"/>
                                <w:sz w:val="20"/>
                                <w:szCs w:val="20"/>
                              </w:rPr>
                              <w:t>Group</w:t>
                            </w:r>
                            <w:r w:rsidRPr="00C125E3">
                              <w:rPr>
                                <w:rFonts w:ascii="Arial" w:hAnsi="Arial" w:cs="Arial"/>
                                <w:b/>
                                <w:color w:val="FFFFFF"/>
                                <w:sz w:val="20"/>
                                <w:szCs w:val="20"/>
                              </w:rPr>
                              <w:t xml:space="preserve"> meeting but ensure the venue is safe and people can get th</w:t>
                            </w:r>
                            <w:r>
                              <w:rPr>
                                <w:rFonts w:ascii="Arial" w:hAnsi="Arial" w:cs="Arial"/>
                                <w:b/>
                                <w:color w:val="FFFFFF"/>
                                <w:sz w:val="20"/>
                                <w:szCs w:val="20"/>
                              </w:rPr>
                              <w:t>ere safely. See meeting Agenda Annex A8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79.65pt;margin-top:1.3pt;width:288.75pt;height:4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" fillcolor="#7030a0" strokecolor="#f2f2f2" strokeweight="3pt">
                <v:shadow on="t" color="#3f3151" opacity=".5" offset="1pt"/>
                <v:textbox>
                  <w:txbxContent>
                    <w:p w:rsidR="0014390A" w:rsidRPr="00C125E3" w:rsidRDefault="0014390A" w:rsidP="00100B93">
                      <w:pPr>
                        <w:jc w:val="center"/>
                        <w:rPr>
                          <w:rFonts w:ascii="Arial" w:hAnsi="Arial" w:cs="Arial"/>
                          <w:b/>
                          <w:color w:val="FFFFFF"/>
                          <w:sz w:val="20"/>
                          <w:szCs w:val="20"/>
                        </w:rPr>
                      </w:pPr>
                      <w:r w:rsidRPr="00C125E3">
                        <w:rPr>
                          <w:rFonts w:ascii="Arial" w:hAnsi="Arial" w:cs="Arial"/>
                          <w:b/>
                          <w:color w:val="FFFFFF"/>
                          <w:sz w:val="20"/>
                          <w:szCs w:val="20"/>
                        </w:rPr>
                        <w:t xml:space="preserve">If necessary convene a Community Response </w:t>
                      </w:r>
                      <w:r>
                        <w:rPr>
                          <w:rFonts w:ascii="Arial" w:hAnsi="Arial" w:cs="Arial"/>
                          <w:b/>
                          <w:color w:val="FFFFFF"/>
                          <w:sz w:val="20"/>
                          <w:szCs w:val="20"/>
                        </w:rPr>
                        <w:t>Group</w:t>
                      </w:r>
                      <w:r w:rsidRPr="00C125E3">
                        <w:rPr>
                          <w:rFonts w:ascii="Arial" w:hAnsi="Arial" w:cs="Arial"/>
                          <w:b/>
                          <w:color w:val="FFFFFF"/>
                          <w:sz w:val="20"/>
                          <w:szCs w:val="20"/>
                        </w:rPr>
                        <w:t xml:space="preserve"> meeting but ensure the venue is safe and people can get th</w:t>
                      </w:r>
                      <w:r>
                        <w:rPr>
                          <w:rFonts w:ascii="Arial" w:hAnsi="Arial" w:cs="Arial"/>
                          <w:b/>
                          <w:color w:val="FFFFFF"/>
                          <w:sz w:val="20"/>
                          <w:szCs w:val="20"/>
                        </w:rPr>
                        <w:t>ere safely. See meeting Agenda Annex A8</w:t>
                      </w:r>
                    </w:p>
                  </w:txbxContent>
                </v:textbox>
              </v:shape>
            </w:pict>
          </mc:Fallback>
        </mc:AlternateContent>
      </w:r>
    </w:p>
    <w:p w:rsidR="000B73BE" w:rsidRDefault="000B73BE" w:rsidP="000B73BE">
      <w:pPr>
        <w:autoSpaceDE w:val="0"/>
        <w:autoSpaceDN w:val="0"/>
        <w:adjustRightInd w:val="0"/>
        <w:rPr>
          <w:rFonts w:ascii="Calibri" w:hAnsi="Calibri"/>
          <w:i/>
          <w:highlight w:val="cyan"/>
        </w:rPr>
      </w:pPr>
    </w:p>
    <w:p w:rsidR="000B73BE" w:rsidRDefault="000B73BE" w:rsidP="000B73BE">
      <w:pPr>
        <w:autoSpaceDE w:val="0"/>
        <w:autoSpaceDN w:val="0"/>
        <w:adjustRightInd w:val="0"/>
        <w:rPr>
          <w:rFonts w:ascii="Calibri" w:hAnsi="Calibri"/>
          <w:i/>
          <w:highlight w:val="cyan"/>
        </w:rPr>
      </w:pPr>
    </w:p>
    <w:p w:rsidR="000B73BE" w:rsidRDefault="00F64CEE" w:rsidP="000B73BE">
      <w:pPr>
        <w:autoSpaceDE w:val="0"/>
        <w:autoSpaceDN w:val="0"/>
        <w:adjustRightInd w:val="0"/>
        <w:rPr>
          <w:rFonts w:ascii="Calibri" w:hAnsi="Calibri"/>
          <w:i/>
          <w:highlight w:val="cyan"/>
        </w:rPr>
      </w:pPr>
      <w:r>
        <w:rPr>
          <w:rFonts w:ascii="Calibri" w:hAnsi="Calibri"/>
          <w:i/>
          <w:noProof/>
        </w:rPr>
        <mc:AlternateContent>
          <mc:Choice Requires="wps">
            <w:drawing>
              <wp:anchor distT="0" distB="0" distL="114300" distR="114300" simplePos="0" relativeHeight="251660288" behindDoc="0" locked="0" layoutInCell="1" allowOverlap="1">
                <wp:simplePos x="0" y="0"/>
                <wp:positionH relativeFrom="column">
                  <wp:posOffset>2792730</wp:posOffset>
                </wp:positionH>
                <wp:positionV relativeFrom="paragraph">
                  <wp:posOffset>75565</wp:posOffset>
                </wp:positionV>
                <wp:extent cx="635" cy="342900"/>
                <wp:effectExtent l="59055" t="8890" r="54610" b="19685"/>
                <wp:wrapNone/>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pt,5.95pt" to="219.9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">
                <v:stroke endarrow="block"/>
              </v:line>
            </w:pict>
          </mc:Fallback>
        </mc:AlternateContent>
      </w:r>
    </w:p>
    <w:p w:rsidR="000B73BE" w:rsidRDefault="000B73BE" w:rsidP="000B73BE">
      <w:pPr>
        <w:autoSpaceDE w:val="0"/>
        <w:autoSpaceDN w:val="0"/>
        <w:adjustRightInd w:val="0"/>
        <w:rPr>
          <w:rFonts w:ascii="Calibri" w:hAnsi="Calibri"/>
          <w:i/>
          <w:highlight w:val="cyan"/>
        </w:rPr>
      </w:pPr>
    </w:p>
    <w:p w:rsidR="000B73BE" w:rsidRDefault="00F64CEE" w:rsidP="000B73BE">
      <w:pPr>
        <w:autoSpaceDE w:val="0"/>
        <w:autoSpaceDN w:val="0"/>
        <w:adjustRightInd w:val="0"/>
        <w:rPr>
          <w:rFonts w:ascii="Calibri" w:hAnsi="Calibri"/>
          <w:i/>
          <w:highlight w:val="cyan"/>
        </w:rPr>
      </w:pPr>
      <w:r>
        <w:rPr>
          <w:rFonts w:ascii="Calibri" w:hAnsi="Calibri"/>
          <w:i/>
          <w:noProof/>
        </w:rPr>
        <mc:AlternateContent>
          <mc:Choice Requires="wps">
            <w:drawing>
              <wp:anchor distT="0" distB="0" distL="114300" distR="114300" simplePos="0" relativeHeight="251655168" behindDoc="0" locked="0" layoutInCell="1" allowOverlap="1">
                <wp:simplePos x="0" y="0"/>
                <wp:positionH relativeFrom="column">
                  <wp:posOffset>-394970</wp:posOffset>
                </wp:positionH>
                <wp:positionV relativeFrom="paragraph">
                  <wp:posOffset>46990</wp:posOffset>
                </wp:positionV>
                <wp:extent cx="6223000" cy="538480"/>
                <wp:effectExtent l="24130" t="27940" r="39370" b="52705"/>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538480"/>
                        </a:xfrm>
                        <a:prstGeom prst="rect">
                          <a:avLst/>
                        </a:prstGeom>
                        <a:solidFill>
                          <a:srgbClr val="7030A0"/>
                        </a:solidFill>
                        <a:ln w="38100">
                          <a:solidFill>
                            <a:srgbClr val="F2F2F2"/>
                          </a:solidFill>
                          <a:miter lim="800000"/>
                          <a:headEnd/>
                          <a:tailEnd/>
                        </a:ln>
                        <a:effectLst>
                          <a:outerShdw dist="28398" dir="3806097" algn="ctr" rotWithShape="0">
                            <a:srgbClr val="3F3151">
                              <a:alpha val="50000"/>
                            </a:srgbClr>
                          </a:outerShdw>
                        </a:effectLst>
                      </wps:spPr>
                      <wps:txbx>
                        <w:txbxContent>
                          <w:p w:rsidR="00064567" w:rsidRPr="00C125E3" w:rsidRDefault="00064567" w:rsidP="00851347">
                            <w:pPr>
                              <w:rPr>
                                <w:rFonts w:ascii="Arial" w:hAnsi="Arial" w:cs="Arial"/>
                                <w:b/>
                                <w:color w:val="FFFFFF"/>
                                <w:sz w:val="20"/>
                                <w:szCs w:val="20"/>
                              </w:rPr>
                            </w:pPr>
                            <w:r w:rsidRPr="00C125E3">
                              <w:rPr>
                                <w:rFonts w:ascii="Arial" w:hAnsi="Arial" w:cs="Arial"/>
                                <w:b/>
                                <w:color w:val="FFFFFF"/>
                                <w:sz w:val="20"/>
                                <w:szCs w:val="20"/>
                              </w:rPr>
                              <w:t>Ensure notes are taken and a record of agreed actions from the meeting. If a decision is reached to activate the Community Response Plan remember to follow the a</w:t>
                            </w:r>
                            <w:r>
                              <w:rPr>
                                <w:rFonts w:ascii="Arial" w:hAnsi="Arial" w:cs="Arial"/>
                                <w:b/>
                                <w:color w:val="FFFFFF"/>
                                <w:sz w:val="20"/>
                                <w:szCs w:val="20"/>
                              </w:rPr>
                              <w:t>ppropriate check sheets in the Annexes.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margin-left:-31.1pt;margin-top:3.7pt;width:490pt;height:4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" fillcolor="#7030a0" strokecolor="#f2f2f2" strokeweight="3pt">
                <v:shadow on="t" color="#3f3151" opacity=".5" offset="1pt"/>
                <v:textbox>
                  <w:txbxContent>
                    <w:p w:rsidR="0014390A" w:rsidRPr="00C125E3" w:rsidRDefault="0014390A" w:rsidP="00851347">
                      <w:pPr>
                        <w:rPr>
                          <w:rFonts w:ascii="Arial" w:hAnsi="Arial" w:cs="Arial"/>
                          <w:b/>
                          <w:color w:val="FFFFFF"/>
                          <w:sz w:val="20"/>
                          <w:szCs w:val="20"/>
                        </w:rPr>
                      </w:pPr>
                      <w:r w:rsidRPr="00C125E3">
                        <w:rPr>
                          <w:rFonts w:ascii="Arial" w:hAnsi="Arial" w:cs="Arial"/>
                          <w:b/>
                          <w:color w:val="FFFFFF"/>
                          <w:sz w:val="20"/>
                          <w:szCs w:val="20"/>
                        </w:rPr>
                        <w:t>Ensure notes are taken and a record of agreed actions from the meeting. If a decision is reached to activate the Community Response Plan remember to follow the a</w:t>
                      </w:r>
                      <w:r>
                        <w:rPr>
                          <w:rFonts w:ascii="Arial" w:hAnsi="Arial" w:cs="Arial"/>
                          <w:b/>
                          <w:color w:val="FFFFFF"/>
                          <w:sz w:val="20"/>
                          <w:szCs w:val="20"/>
                        </w:rPr>
                        <w:t>ppropriate check sheets in the Annexes.</w:t>
                      </w:r>
                    </w:p>
                  </w:txbxContent>
                </v:textbox>
              </v:shape>
            </w:pict>
          </mc:Fallback>
        </mc:AlternateContent>
      </w:r>
    </w:p>
    <w:p w:rsidR="000B73BE" w:rsidRDefault="000B73BE" w:rsidP="000B73BE">
      <w:pPr>
        <w:autoSpaceDE w:val="0"/>
        <w:autoSpaceDN w:val="0"/>
        <w:adjustRightInd w:val="0"/>
        <w:rPr>
          <w:rFonts w:ascii="Calibri" w:hAnsi="Calibri"/>
          <w:i/>
          <w:highlight w:val="cyan"/>
        </w:rPr>
      </w:pPr>
    </w:p>
    <w:p w:rsidR="000B73BE" w:rsidRDefault="000B73BE" w:rsidP="000B73BE">
      <w:pPr>
        <w:autoSpaceDE w:val="0"/>
        <w:autoSpaceDN w:val="0"/>
        <w:adjustRightInd w:val="0"/>
        <w:rPr>
          <w:rFonts w:ascii="Calibri" w:hAnsi="Calibri"/>
          <w:i/>
          <w:highlight w:val="cyan"/>
        </w:rPr>
      </w:pPr>
    </w:p>
    <w:p w:rsidR="000B73BE" w:rsidRDefault="000B73BE" w:rsidP="000B73BE">
      <w:pPr>
        <w:autoSpaceDE w:val="0"/>
        <w:autoSpaceDN w:val="0"/>
        <w:adjustRightInd w:val="0"/>
        <w:rPr>
          <w:rFonts w:ascii="Calibri" w:hAnsi="Calibri"/>
          <w:i/>
          <w:highlight w:val="cyan"/>
        </w:rPr>
      </w:pPr>
    </w:p>
    <w:p w:rsidR="000B73BE" w:rsidRDefault="00F64CEE" w:rsidP="000B73BE">
      <w:pPr>
        <w:autoSpaceDE w:val="0"/>
        <w:autoSpaceDN w:val="0"/>
        <w:adjustRightInd w:val="0"/>
        <w:rPr>
          <w:rFonts w:ascii="Calibri" w:hAnsi="Calibri"/>
          <w:i/>
          <w:highlight w:val="cyan"/>
        </w:rP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160654</wp:posOffset>
                </wp:positionV>
                <wp:extent cx="5543550" cy="866775"/>
                <wp:effectExtent l="0" t="0" r="19050" b="2857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66775"/>
                        </a:xfrm>
                        <a:prstGeom prst="rect">
                          <a:avLst/>
                        </a:prstGeom>
                        <a:solidFill>
                          <a:srgbClr val="FFFF00"/>
                        </a:solidFill>
                        <a:ln w="9525">
                          <a:solidFill>
                            <a:srgbClr val="000000"/>
                          </a:solidFill>
                          <a:miter lim="800000"/>
                          <a:headEnd/>
                          <a:tailEnd/>
                        </a:ln>
                      </wps:spPr>
                      <wps:txbx>
                        <w:txbxContent>
                          <w:p w:rsidR="00064567" w:rsidRPr="006E5DAF" w:rsidRDefault="00064567" w:rsidP="00CF6D19">
                            <w:pPr>
                              <w:jc w:val="center"/>
                              <w:rPr>
                                <w:rFonts w:ascii="Arial" w:hAnsi="Arial" w:cs="Arial"/>
                                <w:b/>
                                <w:sz w:val="32"/>
                                <w:szCs w:val="32"/>
                              </w:rPr>
                            </w:pPr>
                            <w:r w:rsidRPr="006E5DAF">
                              <w:rPr>
                                <w:rFonts w:ascii="Arial" w:hAnsi="Arial" w:cs="Arial"/>
                                <w:b/>
                                <w:sz w:val="32"/>
                                <w:szCs w:val="32"/>
                              </w:rPr>
                              <w:t>Under no circumstances should you put yourself or others at risk to fulfil these tasks.</w:t>
                            </w:r>
                          </w:p>
                          <w:p w:rsidR="00064567" w:rsidRPr="006E5DAF" w:rsidRDefault="00064567" w:rsidP="00CF6D19">
                            <w:pPr>
                              <w:jc w:val="center"/>
                              <w:rPr>
                                <w:rFonts w:ascii="Arial" w:hAnsi="Arial" w:cs="Arial"/>
                                <w:b/>
                              </w:rPr>
                            </w:pPr>
                            <w:r w:rsidRPr="006E5DAF">
                              <w:rPr>
                                <w:rFonts w:ascii="Arial" w:hAnsi="Arial" w:cs="Arial"/>
                                <w:b/>
                              </w:rPr>
                              <w:t>If you are unsure</w:t>
                            </w:r>
                            <w:r>
                              <w:rPr>
                                <w:rFonts w:ascii="Arial" w:hAnsi="Arial" w:cs="Arial"/>
                                <w:b/>
                              </w:rPr>
                              <w:t>,</w:t>
                            </w:r>
                            <w:r w:rsidRPr="006E5DAF">
                              <w:rPr>
                                <w:rFonts w:ascii="Arial" w:hAnsi="Arial" w:cs="Arial"/>
                                <w:b/>
                              </w:rPr>
                              <w:t xml:space="preserve"> please 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margin-left:0;margin-top:12.65pt;width:436.5pt;height:6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" fillcolor="yellow">
                <v:textbox>
                  <w:txbxContent>
                    <w:p w:rsidR="0014390A" w:rsidRPr="006E5DAF" w:rsidRDefault="0014390A" w:rsidP="00CF6D19">
                      <w:pPr>
                        <w:jc w:val="center"/>
                        <w:rPr>
                          <w:rFonts w:ascii="Arial" w:hAnsi="Arial" w:cs="Arial"/>
                          <w:b/>
                          <w:sz w:val="32"/>
                          <w:szCs w:val="32"/>
                        </w:rPr>
                      </w:pPr>
                      <w:r w:rsidRPr="006E5DAF">
                        <w:rPr>
                          <w:rFonts w:ascii="Arial" w:hAnsi="Arial" w:cs="Arial"/>
                          <w:b/>
                          <w:sz w:val="32"/>
                          <w:szCs w:val="32"/>
                        </w:rPr>
                        <w:t>Under no circumstances should you put yourself or others at risk to fulfil these tasks.</w:t>
                      </w:r>
                    </w:p>
                    <w:p w:rsidR="0014390A" w:rsidRPr="006E5DAF" w:rsidRDefault="0014390A" w:rsidP="00CF6D19">
                      <w:pPr>
                        <w:jc w:val="center"/>
                        <w:rPr>
                          <w:rFonts w:ascii="Arial" w:hAnsi="Arial" w:cs="Arial"/>
                          <w:b/>
                        </w:rPr>
                      </w:pPr>
                      <w:r w:rsidRPr="006E5DAF">
                        <w:rPr>
                          <w:rFonts w:ascii="Arial" w:hAnsi="Arial" w:cs="Arial"/>
                          <w:b/>
                        </w:rPr>
                        <w:t>If you are unsure</w:t>
                      </w:r>
                      <w:r>
                        <w:rPr>
                          <w:rFonts w:ascii="Arial" w:hAnsi="Arial" w:cs="Arial"/>
                          <w:b/>
                        </w:rPr>
                        <w:t>,</w:t>
                      </w:r>
                      <w:r w:rsidRPr="006E5DAF">
                        <w:rPr>
                          <w:rFonts w:ascii="Arial" w:hAnsi="Arial" w:cs="Arial"/>
                          <w:b/>
                        </w:rPr>
                        <w:t xml:space="preserve"> please ask.</w:t>
                      </w:r>
                    </w:p>
                  </w:txbxContent>
                </v:textbox>
              </v:shape>
            </w:pict>
          </mc:Fallback>
        </mc:AlternateContent>
      </w:r>
    </w:p>
    <w:p w:rsidR="0043275D" w:rsidRDefault="0043275D" w:rsidP="0043275D">
      <w:pPr>
        <w:rPr>
          <w:color w:val="BFBFBF"/>
        </w:rPr>
      </w:pPr>
    </w:p>
    <w:p w:rsidR="0043275D" w:rsidRDefault="0043275D" w:rsidP="0043275D">
      <w:pPr>
        <w:rPr>
          <w:color w:val="BFBFBF"/>
        </w:rPr>
      </w:pPr>
    </w:p>
    <w:p w:rsidR="00665322" w:rsidRDefault="00665322" w:rsidP="0043275D">
      <w:pPr>
        <w:rPr>
          <w:b/>
        </w:rPr>
      </w:pPr>
    </w:p>
    <w:p w:rsidR="00AB06FB" w:rsidRDefault="00AB06FB" w:rsidP="0043275D">
      <w:pPr>
        <w:rPr>
          <w:b/>
        </w:rPr>
      </w:pPr>
    </w:p>
    <w:p w:rsidR="00AB06FB" w:rsidRDefault="00AB06FB" w:rsidP="0043275D">
      <w:pPr>
        <w:rPr>
          <w:b/>
        </w:rPr>
      </w:pPr>
    </w:p>
    <w:p w:rsidR="006975A7" w:rsidRDefault="006975A7" w:rsidP="0043275D">
      <w:pPr>
        <w:rPr>
          <w:b/>
        </w:rPr>
        <w:sectPr w:rsidR="006975A7" w:rsidSect="004E216E">
          <w:headerReference w:type="default" r:id="rId13"/>
          <w:pgSz w:w="11906" w:h="16838"/>
          <w:pgMar w:top="1438" w:right="1800" w:bottom="719" w:left="1800" w:header="708" w:footer="295" w:gutter="0"/>
          <w:cols w:space="708"/>
          <w:docGrid w:linePitch="360"/>
        </w:sectPr>
      </w:pPr>
    </w:p>
    <w:p w:rsidR="00ED1477" w:rsidRPr="00CA39A2" w:rsidRDefault="00ED1477" w:rsidP="00ED1477">
      <w:pPr>
        <w:rPr>
          <w:rFonts w:ascii="Arial" w:hAnsi="Arial" w:cs="Arial"/>
          <w:b/>
          <w:bCs/>
          <w:lang w:eastAsia="en-US"/>
        </w:rPr>
      </w:pPr>
      <w:r w:rsidRPr="00CA39A2">
        <w:rPr>
          <w:rFonts w:ascii="Arial" w:hAnsi="Arial" w:cs="Arial"/>
          <w:b/>
          <w:bCs/>
          <w:lang w:eastAsia="en-US"/>
        </w:rPr>
        <w:lastRenderedPageBreak/>
        <w:t>Activation of the Plan</w:t>
      </w:r>
    </w:p>
    <w:p w:rsidR="009936BF" w:rsidRDefault="00ED1477" w:rsidP="00ED1477">
      <w:pPr>
        <w:rPr>
          <w:rFonts w:ascii="Arial" w:hAnsi="Arial" w:cs="Arial"/>
          <w:sz w:val="22"/>
          <w:szCs w:val="22"/>
          <w:lang w:eastAsia="en-US"/>
        </w:rPr>
      </w:pPr>
      <w:r w:rsidRPr="00ED1477">
        <w:rPr>
          <w:rFonts w:ascii="Arial" w:hAnsi="Arial" w:cs="Arial"/>
          <w:sz w:val="22"/>
          <w:szCs w:val="22"/>
          <w:lang w:eastAsia="en-US"/>
        </w:rPr>
        <w:t xml:space="preserve">Having a Community </w:t>
      </w:r>
      <w:r w:rsidR="00107AD1">
        <w:rPr>
          <w:rFonts w:ascii="Arial" w:hAnsi="Arial" w:cs="Arial"/>
          <w:sz w:val="22"/>
          <w:szCs w:val="22"/>
          <w:lang w:eastAsia="en-US"/>
        </w:rPr>
        <w:t xml:space="preserve">Emergency </w:t>
      </w:r>
      <w:r w:rsidRPr="00ED1477">
        <w:rPr>
          <w:rFonts w:ascii="Arial" w:hAnsi="Arial" w:cs="Arial"/>
          <w:sz w:val="22"/>
          <w:szCs w:val="22"/>
          <w:lang w:eastAsia="en-US"/>
        </w:rPr>
        <w:t xml:space="preserve">Response Plan is not a substitute for calling 999 if there is risk to life. </w:t>
      </w:r>
      <w:r w:rsidR="009936BF">
        <w:rPr>
          <w:rFonts w:ascii="Arial" w:hAnsi="Arial" w:cs="Arial"/>
          <w:sz w:val="22"/>
          <w:szCs w:val="22"/>
          <w:lang w:eastAsia="en-US"/>
        </w:rPr>
        <w:t xml:space="preserve"> </w:t>
      </w:r>
      <w:r w:rsidRPr="00ED1477">
        <w:rPr>
          <w:rFonts w:ascii="Arial" w:hAnsi="Arial" w:cs="Arial"/>
          <w:sz w:val="22"/>
          <w:szCs w:val="22"/>
          <w:lang w:eastAsia="en-US"/>
        </w:rPr>
        <w:t>This procedure details the call out order, communicating of information to the community and logging of actions.</w:t>
      </w:r>
      <w:r w:rsidR="009936BF">
        <w:rPr>
          <w:rFonts w:ascii="Arial" w:hAnsi="Arial" w:cs="Arial"/>
          <w:sz w:val="22"/>
          <w:szCs w:val="22"/>
          <w:lang w:eastAsia="en-US"/>
        </w:rPr>
        <w:t xml:space="preserve"> </w:t>
      </w:r>
      <w:r w:rsidRPr="00ED1477">
        <w:rPr>
          <w:rFonts w:ascii="Arial" w:hAnsi="Arial" w:cs="Arial"/>
          <w:sz w:val="22"/>
          <w:szCs w:val="22"/>
          <w:lang w:eastAsia="en-US"/>
        </w:rPr>
        <w:t xml:space="preserve"> </w:t>
      </w:r>
    </w:p>
    <w:p w:rsidR="009936BF" w:rsidRDefault="009936BF" w:rsidP="00ED1477">
      <w:pPr>
        <w:rPr>
          <w:rFonts w:ascii="Arial" w:hAnsi="Arial" w:cs="Arial"/>
          <w:sz w:val="22"/>
          <w:szCs w:val="22"/>
          <w:lang w:eastAsia="en-US"/>
        </w:rPr>
      </w:pPr>
    </w:p>
    <w:p w:rsidR="00BC5A87" w:rsidRPr="006E5DAF" w:rsidRDefault="00ED1477" w:rsidP="00706114">
      <w:pPr>
        <w:pStyle w:val="ListParagraph"/>
        <w:numPr>
          <w:ilvl w:val="0"/>
          <w:numId w:val="20"/>
        </w:numPr>
        <w:rPr>
          <w:rFonts w:ascii="Arial" w:hAnsi="Arial" w:cs="Arial"/>
          <w:lang w:eastAsia="en-US"/>
        </w:rPr>
      </w:pPr>
      <w:r w:rsidRPr="006E5DAF">
        <w:rPr>
          <w:rFonts w:ascii="Arial" w:hAnsi="Arial" w:cs="Arial"/>
          <w:lang w:eastAsia="en-US"/>
        </w:rPr>
        <w:t>When an emergency happens</w:t>
      </w:r>
      <w:r w:rsidR="00D13188" w:rsidRPr="006E5DAF">
        <w:rPr>
          <w:rFonts w:ascii="Arial" w:hAnsi="Arial" w:cs="Arial"/>
          <w:lang w:eastAsia="en-US"/>
        </w:rPr>
        <w:t>,</w:t>
      </w:r>
      <w:r w:rsidRPr="006E5DAF">
        <w:rPr>
          <w:rFonts w:ascii="Arial" w:hAnsi="Arial" w:cs="Arial"/>
          <w:lang w:eastAsia="en-US"/>
        </w:rPr>
        <w:t xml:space="preserve"> you will need to know how to activate your plan and contact your volunteers. </w:t>
      </w:r>
      <w:r w:rsidR="009936BF" w:rsidRPr="006E5DAF">
        <w:rPr>
          <w:rFonts w:ascii="Arial" w:hAnsi="Arial" w:cs="Arial"/>
          <w:lang w:eastAsia="en-US"/>
        </w:rPr>
        <w:t xml:space="preserve"> </w:t>
      </w:r>
    </w:p>
    <w:p w:rsidR="00BC5A87" w:rsidRDefault="00BC5A87" w:rsidP="00ED1477">
      <w:pPr>
        <w:rPr>
          <w:rFonts w:ascii="Arial" w:hAnsi="Arial" w:cs="Arial"/>
          <w:sz w:val="22"/>
          <w:szCs w:val="22"/>
          <w:lang w:eastAsia="en-US"/>
        </w:rPr>
      </w:pPr>
    </w:p>
    <w:p w:rsidR="00BC5A87" w:rsidRPr="006E5DAF" w:rsidRDefault="00ED1477" w:rsidP="006E5DAF">
      <w:pPr>
        <w:pStyle w:val="ListParagraph"/>
        <w:numPr>
          <w:ilvl w:val="0"/>
          <w:numId w:val="20"/>
        </w:numPr>
        <w:rPr>
          <w:rFonts w:ascii="Arial" w:hAnsi="Arial" w:cs="Arial"/>
          <w:lang w:eastAsia="en-US"/>
        </w:rPr>
      </w:pPr>
      <w:r w:rsidRPr="006E5DAF">
        <w:rPr>
          <w:rFonts w:ascii="Arial" w:hAnsi="Arial" w:cs="Arial"/>
          <w:lang w:eastAsia="en-US"/>
        </w:rPr>
        <w:t xml:space="preserve">You will have made your </w:t>
      </w:r>
      <w:r w:rsidR="00D13188" w:rsidRPr="006E5DAF">
        <w:rPr>
          <w:rFonts w:ascii="Arial" w:hAnsi="Arial" w:cs="Arial"/>
          <w:lang w:eastAsia="en-US"/>
        </w:rPr>
        <w:t>Community Response Team</w:t>
      </w:r>
      <w:r w:rsidR="00931FA2">
        <w:rPr>
          <w:rFonts w:ascii="Arial" w:hAnsi="Arial" w:cs="Arial"/>
          <w:lang w:eastAsia="en-US"/>
        </w:rPr>
        <w:t xml:space="preserve"> (CRT)</w:t>
      </w:r>
      <w:r w:rsidR="00D13188" w:rsidRPr="006E5DAF">
        <w:rPr>
          <w:rFonts w:ascii="Arial" w:hAnsi="Arial" w:cs="Arial"/>
          <w:lang w:eastAsia="en-US"/>
        </w:rPr>
        <w:t xml:space="preserve"> </w:t>
      </w:r>
      <w:r w:rsidRPr="006E5DAF">
        <w:rPr>
          <w:rFonts w:ascii="Arial" w:hAnsi="Arial" w:cs="Arial"/>
          <w:lang w:eastAsia="en-US"/>
        </w:rPr>
        <w:t>aware of the plan as part of your planning process, so in most circumstances you will activate your plan in response to a call from the local category 1 responders (</w:t>
      </w:r>
      <w:proofErr w:type="spellStart"/>
      <w:r w:rsidRPr="006E5DAF">
        <w:rPr>
          <w:rFonts w:ascii="Arial" w:hAnsi="Arial" w:cs="Arial"/>
          <w:lang w:eastAsia="en-US"/>
        </w:rPr>
        <w:t>eg</w:t>
      </w:r>
      <w:proofErr w:type="spellEnd"/>
      <w:r w:rsidRPr="006E5DAF">
        <w:rPr>
          <w:rFonts w:ascii="Arial" w:hAnsi="Arial" w:cs="Arial"/>
          <w:lang w:eastAsia="en-US"/>
        </w:rPr>
        <w:t xml:space="preserve"> </w:t>
      </w:r>
      <w:r w:rsidR="0095570F" w:rsidRPr="006E5DAF">
        <w:rPr>
          <w:rFonts w:ascii="Arial" w:hAnsi="Arial" w:cs="Arial"/>
          <w:lang w:eastAsia="en-US"/>
        </w:rPr>
        <w:t>local authority</w:t>
      </w:r>
      <w:r w:rsidRPr="006E5DAF">
        <w:rPr>
          <w:rFonts w:ascii="Arial" w:hAnsi="Arial" w:cs="Arial"/>
          <w:lang w:eastAsia="en-US"/>
        </w:rPr>
        <w:t xml:space="preserve">, </w:t>
      </w:r>
      <w:r w:rsidR="0095570F" w:rsidRPr="006E5DAF">
        <w:rPr>
          <w:rFonts w:ascii="Arial" w:hAnsi="Arial" w:cs="Arial"/>
          <w:lang w:eastAsia="en-US"/>
        </w:rPr>
        <w:t xml:space="preserve">emergency services </w:t>
      </w:r>
      <w:proofErr w:type="spellStart"/>
      <w:r w:rsidRPr="006E5DAF">
        <w:rPr>
          <w:rFonts w:ascii="Arial" w:hAnsi="Arial" w:cs="Arial"/>
          <w:lang w:eastAsia="en-US"/>
        </w:rPr>
        <w:t>etc</w:t>
      </w:r>
      <w:proofErr w:type="spellEnd"/>
      <w:r w:rsidRPr="006E5DAF">
        <w:rPr>
          <w:rFonts w:ascii="Arial" w:hAnsi="Arial" w:cs="Arial"/>
          <w:lang w:eastAsia="en-US"/>
        </w:rPr>
        <w:t xml:space="preserve">). </w:t>
      </w:r>
      <w:r w:rsidR="009936BF" w:rsidRPr="006E5DAF">
        <w:rPr>
          <w:rFonts w:ascii="Arial" w:hAnsi="Arial" w:cs="Arial"/>
          <w:lang w:eastAsia="en-US"/>
        </w:rPr>
        <w:t xml:space="preserve"> </w:t>
      </w:r>
      <w:r w:rsidRPr="006E5DAF">
        <w:rPr>
          <w:rFonts w:ascii="Arial" w:hAnsi="Arial" w:cs="Arial"/>
          <w:lang w:eastAsia="en-US"/>
        </w:rPr>
        <w:t xml:space="preserve">You should work with them to identify how they will contact you and how you should contact them. </w:t>
      </w:r>
    </w:p>
    <w:p w:rsidR="00BC5A87" w:rsidRDefault="00BC5A87" w:rsidP="00ED1477">
      <w:pPr>
        <w:rPr>
          <w:rFonts w:ascii="Arial" w:hAnsi="Arial" w:cs="Arial"/>
          <w:sz w:val="22"/>
          <w:szCs w:val="22"/>
          <w:lang w:eastAsia="en-US"/>
        </w:rPr>
      </w:pPr>
    </w:p>
    <w:p w:rsidR="00BC5A87" w:rsidRPr="006E5DAF" w:rsidRDefault="00ED1477" w:rsidP="00706114">
      <w:pPr>
        <w:pStyle w:val="ListParagraph"/>
        <w:numPr>
          <w:ilvl w:val="0"/>
          <w:numId w:val="20"/>
        </w:numPr>
        <w:rPr>
          <w:rFonts w:ascii="Arial" w:hAnsi="Arial" w:cs="Arial"/>
          <w:lang w:eastAsia="en-US"/>
        </w:rPr>
      </w:pPr>
      <w:r w:rsidRPr="006E5DAF">
        <w:rPr>
          <w:rFonts w:ascii="Arial" w:hAnsi="Arial" w:cs="Arial"/>
          <w:lang w:eastAsia="en-US"/>
        </w:rPr>
        <w:t xml:space="preserve">You should develop a series of triggers you can use as a community to decide whether and when to take action.  </w:t>
      </w:r>
    </w:p>
    <w:p w:rsidR="00BC5A87" w:rsidRDefault="00BC5A87" w:rsidP="00ED1477">
      <w:pPr>
        <w:rPr>
          <w:rFonts w:ascii="Arial" w:hAnsi="Arial" w:cs="Arial"/>
          <w:sz w:val="22"/>
          <w:szCs w:val="22"/>
          <w:lang w:eastAsia="en-US"/>
        </w:rPr>
      </w:pPr>
    </w:p>
    <w:p w:rsidR="00ED1477" w:rsidRPr="006E5DAF" w:rsidRDefault="00ED1477" w:rsidP="006E5DAF">
      <w:pPr>
        <w:pStyle w:val="ListParagraph"/>
        <w:numPr>
          <w:ilvl w:val="0"/>
          <w:numId w:val="20"/>
        </w:numPr>
        <w:rPr>
          <w:rFonts w:ascii="Arial" w:hAnsi="Arial" w:cs="Arial"/>
          <w:lang w:eastAsia="en-US"/>
        </w:rPr>
      </w:pPr>
      <w:r w:rsidRPr="006E5DAF">
        <w:rPr>
          <w:rFonts w:ascii="Arial" w:hAnsi="Arial" w:cs="Arial"/>
          <w:lang w:eastAsia="en-US"/>
        </w:rPr>
        <w:t xml:space="preserve">Using your list of skills, people and resources </w:t>
      </w:r>
      <w:r w:rsidR="00107AD1" w:rsidRPr="006E5DAF">
        <w:rPr>
          <w:rFonts w:ascii="Arial" w:hAnsi="Arial" w:cs="Arial"/>
          <w:lang w:eastAsia="en-US"/>
        </w:rPr>
        <w:t xml:space="preserve">at </w:t>
      </w:r>
      <w:r w:rsidR="00107AD1" w:rsidRPr="006E5DAF">
        <w:rPr>
          <w:rFonts w:ascii="Arial" w:hAnsi="Arial" w:cs="Arial"/>
          <w:b/>
          <w:lang w:eastAsia="en-US"/>
        </w:rPr>
        <w:t>Annex A</w:t>
      </w:r>
      <w:r w:rsidR="00C416D3" w:rsidRPr="006E5DAF">
        <w:rPr>
          <w:rFonts w:ascii="Arial" w:hAnsi="Arial" w:cs="Arial"/>
          <w:b/>
          <w:lang w:eastAsia="en-US"/>
        </w:rPr>
        <w:t>9</w:t>
      </w:r>
      <w:r w:rsidR="00107AD1" w:rsidRPr="006E5DAF">
        <w:rPr>
          <w:rFonts w:ascii="Arial" w:hAnsi="Arial" w:cs="Arial"/>
          <w:lang w:eastAsia="en-US"/>
        </w:rPr>
        <w:t xml:space="preserve"> </w:t>
      </w:r>
      <w:r w:rsidRPr="006E5DAF">
        <w:rPr>
          <w:rFonts w:ascii="Arial" w:hAnsi="Arial" w:cs="Arial"/>
          <w:lang w:eastAsia="en-US"/>
        </w:rPr>
        <w:t>you will need to decide what you can do to safely support the work of the local emergency responders.</w:t>
      </w:r>
    </w:p>
    <w:p w:rsidR="00ED1477" w:rsidRPr="00ED1477" w:rsidRDefault="00ED1477" w:rsidP="00ED1477">
      <w:pPr>
        <w:rPr>
          <w:rFonts w:ascii="Arial" w:hAnsi="Arial" w:cs="Arial"/>
          <w:sz w:val="22"/>
          <w:szCs w:val="22"/>
          <w:lang w:eastAsia="en-US"/>
        </w:rPr>
      </w:pPr>
      <w:r w:rsidRPr="00ED1477">
        <w:rPr>
          <w:rFonts w:ascii="Arial" w:hAnsi="Arial" w:cs="Arial"/>
          <w:sz w:val="22"/>
          <w:szCs w:val="22"/>
          <w:lang w:eastAsia="en-US"/>
        </w:rPr>
        <w:t xml:space="preserve"> </w:t>
      </w:r>
    </w:p>
    <w:p w:rsidR="00ED1477" w:rsidRPr="00CA39A2" w:rsidRDefault="00ED1477" w:rsidP="00ED1477">
      <w:pPr>
        <w:keepNext/>
        <w:outlineLvl w:val="0"/>
        <w:rPr>
          <w:rFonts w:ascii="Arial" w:hAnsi="Arial" w:cs="Arial"/>
          <w:b/>
          <w:bCs/>
          <w:lang w:eastAsia="en-US"/>
        </w:rPr>
      </w:pPr>
      <w:r w:rsidRPr="00CA39A2">
        <w:rPr>
          <w:rFonts w:ascii="Arial" w:hAnsi="Arial" w:cs="Arial"/>
          <w:b/>
          <w:bCs/>
          <w:lang w:eastAsia="en-US"/>
        </w:rPr>
        <w:t xml:space="preserve">Community Response Group </w:t>
      </w:r>
    </w:p>
    <w:p w:rsidR="00ED1477" w:rsidRDefault="00ED1477" w:rsidP="00ED1477">
      <w:pPr>
        <w:rPr>
          <w:rFonts w:ascii="Arial" w:hAnsi="Arial" w:cs="Arial"/>
          <w:sz w:val="22"/>
          <w:szCs w:val="22"/>
          <w:lang w:eastAsia="en-US"/>
        </w:rPr>
      </w:pPr>
      <w:r w:rsidRPr="00ED1477">
        <w:rPr>
          <w:rFonts w:ascii="Arial" w:hAnsi="Arial" w:cs="Arial"/>
          <w:sz w:val="22"/>
          <w:szCs w:val="22"/>
          <w:lang w:eastAsia="en-US"/>
        </w:rPr>
        <w:t xml:space="preserve">First Community Response </w:t>
      </w:r>
      <w:r w:rsidR="00107AD1">
        <w:rPr>
          <w:rFonts w:ascii="Arial" w:hAnsi="Arial" w:cs="Arial"/>
          <w:sz w:val="22"/>
          <w:szCs w:val="22"/>
          <w:lang w:eastAsia="en-US"/>
        </w:rPr>
        <w:t xml:space="preserve">Group </w:t>
      </w:r>
      <w:r w:rsidRPr="00ED1477">
        <w:rPr>
          <w:rFonts w:ascii="Arial" w:hAnsi="Arial" w:cs="Arial"/>
          <w:sz w:val="22"/>
          <w:szCs w:val="22"/>
          <w:lang w:eastAsia="en-US"/>
        </w:rPr>
        <w:t xml:space="preserve">Meeting – (Sample draft </w:t>
      </w:r>
      <w:r w:rsidR="00931FA2">
        <w:rPr>
          <w:rFonts w:ascii="Arial" w:hAnsi="Arial" w:cs="Arial"/>
          <w:sz w:val="22"/>
          <w:szCs w:val="22"/>
          <w:lang w:eastAsia="en-US"/>
        </w:rPr>
        <w:t>a</w:t>
      </w:r>
      <w:r w:rsidRPr="00ED1477">
        <w:rPr>
          <w:rFonts w:ascii="Arial" w:hAnsi="Arial" w:cs="Arial"/>
          <w:sz w:val="22"/>
          <w:szCs w:val="22"/>
          <w:lang w:eastAsia="en-US"/>
        </w:rPr>
        <w:t xml:space="preserve">genda for your first meeting in an emergency situation </w:t>
      </w:r>
      <w:r w:rsidRPr="00ED1477">
        <w:rPr>
          <w:rFonts w:ascii="Arial" w:hAnsi="Arial" w:cs="Arial"/>
          <w:b/>
          <w:sz w:val="22"/>
          <w:szCs w:val="22"/>
          <w:lang w:eastAsia="en-US"/>
        </w:rPr>
        <w:t>Annex A</w:t>
      </w:r>
      <w:r w:rsidR="00C416D3">
        <w:rPr>
          <w:rFonts w:ascii="Arial" w:hAnsi="Arial" w:cs="Arial"/>
          <w:b/>
          <w:sz w:val="22"/>
          <w:szCs w:val="22"/>
          <w:lang w:eastAsia="en-US"/>
        </w:rPr>
        <w:t>8</w:t>
      </w:r>
      <w:r w:rsidR="0095570F">
        <w:rPr>
          <w:rFonts w:ascii="Arial" w:hAnsi="Arial" w:cs="Arial"/>
          <w:b/>
          <w:sz w:val="22"/>
          <w:szCs w:val="22"/>
          <w:lang w:eastAsia="en-US"/>
        </w:rPr>
        <w:t>.</w:t>
      </w:r>
      <w:r w:rsidRPr="00ED1477">
        <w:rPr>
          <w:rFonts w:ascii="Arial" w:hAnsi="Arial" w:cs="Arial"/>
          <w:sz w:val="22"/>
          <w:szCs w:val="22"/>
          <w:lang w:eastAsia="en-US"/>
        </w:rPr>
        <w:t xml:space="preserve">)   It is important to make sure that everyone is safe and working in a co-ordinated way. </w:t>
      </w:r>
    </w:p>
    <w:p w:rsidR="005D460D" w:rsidRDefault="005D460D" w:rsidP="00ED1477">
      <w:pPr>
        <w:rPr>
          <w:rFonts w:ascii="Arial" w:hAnsi="Arial" w:cs="Arial"/>
          <w:sz w:val="22"/>
          <w:szCs w:val="22"/>
          <w:lang w:eastAsia="en-US"/>
        </w:rPr>
      </w:pPr>
    </w:p>
    <w:p w:rsidR="005D460D" w:rsidRPr="00CA39A2" w:rsidRDefault="005D460D" w:rsidP="005D460D">
      <w:pPr>
        <w:pStyle w:val="Header"/>
        <w:tabs>
          <w:tab w:val="clear" w:pos="4153"/>
          <w:tab w:val="clear" w:pos="8306"/>
        </w:tabs>
        <w:rPr>
          <w:rFonts w:ascii="Arial" w:hAnsi="Arial" w:cs="Arial"/>
          <w:b/>
        </w:rPr>
      </w:pPr>
      <w:r w:rsidRPr="00CA39A2">
        <w:rPr>
          <w:rFonts w:ascii="Arial" w:hAnsi="Arial" w:cs="Arial"/>
          <w:b/>
        </w:rPr>
        <w:t>Incident Co-ordination</w:t>
      </w:r>
    </w:p>
    <w:p w:rsidR="005D460D" w:rsidRPr="005D460D" w:rsidRDefault="005D460D" w:rsidP="005D460D">
      <w:pPr>
        <w:pStyle w:val="Header"/>
        <w:tabs>
          <w:tab w:val="clear" w:pos="4153"/>
          <w:tab w:val="clear" w:pos="8306"/>
        </w:tabs>
        <w:rPr>
          <w:rFonts w:ascii="Arial" w:hAnsi="Arial" w:cs="Arial"/>
          <w:sz w:val="22"/>
          <w:szCs w:val="22"/>
        </w:rPr>
      </w:pPr>
      <w:r w:rsidRPr="005D460D">
        <w:rPr>
          <w:rFonts w:ascii="Arial" w:hAnsi="Arial" w:cs="Arial"/>
          <w:sz w:val="22"/>
          <w:szCs w:val="22"/>
        </w:rPr>
        <w:t xml:space="preserve">The community </w:t>
      </w:r>
      <w:r w:rsidR="00F96767" w:rsidRPr="005D460D">
        <w:rPr>
          <w:rFonts w:ascii="Arial" w:hAnsi="Arial" w:cs="Arial"/>
          <w:sz w:val="22"/>
          <w:szCs w:val="22"/>
        </w:rPr>
        <w:t>ha</w:t>
      </w:r>
      <w:r w:rsidR="00F96767">
        <w:rPr>
          <w:rFonts w:ascii="Arial" w:hAnsi="Arial" w:cs="Arial"/>
          <w:sz w:val="22"/>
          <w:szCs w:val="22"/>
        </w:rPr>
        <w:t>s</w:t>
      </w:r>
      <w:r w:rsidR="00F96767" w:rsidRPr="005D460D">
        <w:rPr>
          <w:rFonts w:ascii="Arial" w:hAnsi="Arial" w:cs="Arial"/>
          <w:sz w:val="22"/>
          <w:szCs w:val="22"/>
        </w:rPr>
        <w:t xml:space="preserve"> </w:t>
      </w:r>
      <w:r w:rsidRPr="005D460D">
        <w:rPr>
          <w:rFonts w:ascii="Arial" w:hAnsi="Arial" w:cs="Arial"/>
          <w:sz w:val="22"/>
          <w:szCs w:val="22"/>
        </w:rPr>
        <w:t xml:space="preserve">identified their </w:t>
      </w:r>
      <w:r w:rsidR="00A538F8">
        <w:rPr>
          <w:rFonts w:ascii="Arial" w:hAnsi="Arial" w:cs="Arial"/>
          <w:sz w:val="22"/>
          <w:szCs w:val="22"/>
        </w:rPr>
        <w:t>E</w:t>
      </w:r>
      <w:r w:rsidRPr="005D460D">
        <w:rPr>
          <w:rFonts w:ascii="Arial" w:hAnsi="Arial" w:cs="Arial"/>
          <w:sz w:val="22"/>
          <w:szCs w:val="22"/>
        </w:rPr>
        <w:t xml:space="preserve">mergency </w:t>
      </w:r>
      <w:r w:rsidR="00A538F8">
        <w:rPr>
          <w:rFonts w:ascii="Arial" w:hAnsi="Arial" w:cs="Arial"/>
          <w:sz w:val="22"/>
          <w:szCs w:val="22"/>
        </w:rPr>
        <w:t>M</w:t>
      </w:r>
      <w:r w:rsidRPr="005D460D">
        <w:rPr>
          <w:rFonts w:ascii="Arial" w:hAnsi="Arial" w:cs="Arial"/>
          <w:sz w:val="22"/>
          <w:szCs w:val="22"/>
        </w:rPr>
        <w:t xml:space="preserve">eeting </w:t>
      </w:r>
      <w:r w:rsidR="00A538F8">
        <w:rPr>
          <w:rFonts w:ascii="Arial" w:hAnsi="Arial" w:cs="Arial"/>
          <w:sz w:val="22"/>
          <w:szCs w:val="22"/>
        </w:rPr>
        <w:t>P</w:t>
      </w:r>
      <w:r w:rsidRPr="005D460D">
        <w:rPr>
          <w:rFonts w:ascii="Arial" w:hAnsi="Arial" w:cs="Arial"/>
          <w:sz w:val="22"/>
          <w:szCs w:val="22"/>
        </w:rPr>
        <w:t>oints (EMP) as follows:</w:t>
      </w:r>
    </w:p>
    <w:p w:rsidR="005D460D" w:rsidRPr="005D460D" w:rsidRDefault="00F64CEE" w:rsidP="005D460D">
      <w:pPr>
        <w:pStyle w:val="Header"/>
        <w:tabs>
          <w:tab w:val="clear" w:pos="4153"/>
          <w:tab w:val="clear" w:pos="8306"/>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2106295</wp:posOffset>
                </wp:positionH>
                <wp:positionV relativeFrom="paragraph">
                  <wp:posOffset>169545</wp:posOffset>
                </wp:positionV>
                <wp:extent cx="3476625" cy="228600"/>
                <wp:effectExtent l="10795" t="7620" r="8255" b="1143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4567" w:rsidRDefault="00064567" w:rsidP="005D46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8" type="#_x0000_t202" style="position:absolute;margin-left:165.85pt;margin-top:13.35pt;width:273.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">
                <v:textbox>
                  <w:txbxContent>
                    <w:p w:rsidR="0014390A" w:rsidRDefault="0014390A" w:rsidP="005D460D"/>
                  </w:txbxContent>
                </v:textbox>
              </v:shape>
            </w:pict>
          </mc:Fallback>
        </mc:AlternateContent>
      </w:r>
    </w:p>
    <w:p w:rsidR="005D460D" w:rsidRPr="005D460D" w:rsidRDefault="005D460D" w:rsidP="005D460D">
      <w:pPr>
        <w:pStyle w:val="Header"/>
        <w:tabs>
          <w:tab w:val="clear" w:pos="4153"/>
          <w:tab w:val="clear" w:pos="8306"/>
        </w:tabs>
        <w:rPr>
          <w:rFonts w:ascii="Arial" w:hAnsi="Arial" w:cs="Arial"/>
          <w:sz w:val="22"/>
          <w:szCs w:val="22"/>
        </w:rPr>
      </w:pPr>
      <w:r w:rsidRPr="005D460D">
        <w:rPr>
          <w:rFonts w:ascii="Arial" w:hAnsi="Arial" w:cs="Arial"/>
          <w:sz w:val="22"/>
          <w:szCs w:val="22"/>
        </w:rPr>
        <w:t xml:space="preserve">The primary EMP will be at: </w:t>
      </w:r>
    </w:p>
    <w:p w:rsidR="005D460D" w:rsidRPr="005D460D" w:rsidRDefault="00F64CEE" w:rsidP="005D460D">
      <w:pPr>
        <w:pStyle w:val="Header"/>
        <w:tabs>
          <w:tab w:val="clear" w:pos="4153"/>
          <w:tab w:val="clear" w:pos="8306"/>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2106295</wp:posOffset>
                </wp:positionH>
                <wp:positionV relativeFrom="paragraph">
                  <wp:posOffset>152400</wp:posOffset>
                </wp:positionV>
                <wp:extent cx="3476625" cy="228600"/>
                <wp:effectExtent l="10795" t="9525" r="8255" b="9525"/>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4567" w:rsidRDefault="00064567" w:rsidP="005D46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9" type="#_x0000_t202" style="position:absolute;margin-left:165.85pt;margin-top:12pt;width:273.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">
                <v:textbox>
                  <w:txbxContent>
                    <w:p w:rsidR="0014390A" w:rsidRDefault="0014390A" w:rsidP="005D460D"/>
                  </w:txbxContent>
                </v:textbox>
              </v:shape>
            </w:pict>
          </mc:Fallback>
        </mc:AlternateContent>
      </w:r>
    </w:p>
    <w:p w:rsidR="005D460D" w:rsidRPr="005D460D" w:rsidRDefault="005D460D" w:rsidP="005D460D">
      <w:pPr>
        <w:pStyle w:val="Header"/>
        <w:tabs>
          <w:tab w:val="clear" w:pos="4153"/>
          <w:tab w:val="clear" w:pos="8306"/>
        </w:tabs>
        <w:rPr>
          <w:rFonts w:ascii="Arial" w:hAnsi="Arial" w:cs="Arial"/>
          <w:sz w:val="22"/>
          <w:szCs w:val="22"/>
        </w:rPr>
      </w:pPr>
      <w:r w:rsidRPr="005D460D">
        <w:rPr>
          <w:rFonts w:ascii="Arial" w:hAnsi="Arial" w:cs="Arial"/>
          <w:sz w:val="22"/>
          <w:szCs w:val="22"/>
        </w:rPr>
        <w:t xml:space="preserve">The secondary EMP will be at: </w:t>
      </w:r>
    </w:p>
    <w:p w:rsidR="005D460D" w:rsidRPr="005D460D" w:rsidRDefault="00F64CEE" w:rsidP="005D460D">
      <w:pPr>
        <w:pStyle w:val="Header"/>
        <w:tabs>
          <w:tab w:val="clear" w:pos="4153"/>
          <w:tab w:val="clear" w:pos="8306"/>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2115820</wp:posOffset>
                </wp:positionH>
                <wp:positionV relativeFrom="paragraph">
                  <wp:posOffset>163830</wp:posOffset>
                </wp:positionV>
                <wp:extent cx="3476625" cy="228600"/>
                <wp:effectExtent l="10795" t="11430" r="8255" b="7620"/>
                <wp:wrapNone/>
                <wp:docPr id="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4567" w:rsidRDefault="00064567" w:rsidP="005D46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0" type="#_x0000_t202" style="position:absolute;margin-left:166.6pt;margin-top:12.9pt;width:273.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">
                <v:textbox>
                  <w:txbxContent>
                    <w:p w:rsidR="0014390A" w:rsidRDefault="0014390A" w:rsidP="005D460D"/>
                  </w:txbxContent>
                </v:textbox>
              </v:shape>
            </w:pict>
          </mc:Fallback>
        </mc:AlternateContent>
      </w:r>
    </w:p>
    <w:p w:rsidR="005D460D" w:rsidRPr="005D460D" w:rsidRDefault="005D460D" w:rsidP="005D460D">
      <w:pPr>
        <w:pStyle w:val="Header"/>
        <w:tabs>
          <w:tab w:val="clear" w:pos="4153"/>
          <w:tab w:val="clear" w:pos="8306"/>
        </w:tabs>
        <w:rPr>
          <w:rFonts w:ascii="Arial" w:hAnsi="Arial" w:cs="Arial"/>
          <w:sz w:val="22"/>
          <w:szCs w:val="22"/>
        </w:rPr>
      </w:pPr>
      <w:r w:rsidRPr="005D460D">
        <w:rPr>
          <w:rFonts w:ascii="Arial" w:hAnsi="Arial" w:cs="Arial"/>
          <w:sz w:val="22"/>
          <w:szCs w:val="22"/>
        </w:rPr>
        <w:t xml:space="preserve">EMP equipment is located at: </w:t>
      </w:r>
    </w:p>
    <w:p w:rsidR="005D460D" w:rsidRPr="005D460D" w:rsidRDefault="005D460D" w:rsidP="005D460D">
      <w:pPr>
        <w:pStyle w:val="Header"/>
        <w:tabs>
          <w:tab w:val="clear" w:pos="4153"/>
          <w:tab w:val="clear" w:pos="8306"/>
        </w:tabs>
        <w:rPr>
          <w:rFonts w:ascii="Arial" w:hAnsi="Arial" w:cs="Arial"/>
          <w:sz w:val="22"/>
          <w:szCs w:val="22"/>
        </w:rPr>
      </w:pPr>
    </w:p>
    <w:p w:rsidR="005D460D" w:rsidRPr="005D460D" w:rsidRDefault="005D460D" w:rsidP="005D460D">
      <w:pPr>
        <w:pStyle w:val="Header"/>
        <w:tabs>
          <w:tab w:val="clear" w:pos="4153"/>
          <w:tab w:val="clear" w:pos="8306"/>
        </w:tabs>
        <w:rPr>
          <w:rFonts w:ascii="Arial" w:hAnsi="Arial" w:cs="Arial"/>
          <w:sz w:val="22"/>
          <w:szCs w:val="22"/>
        </w:rPr>
      </w:pPr>
      <w:r w:rsidRPr="005D460D">
        <w:rPr>
          <w:rFonts w:ascii="Arial" w:hAnsi="Arial" w:cs="Arial"/>
          <w:sz w:val="22"/>
          <w:szCs w:val="22"/>
        </w:rPr>
        <w:t>Upon arrival of the emergency services, who may locate at a different EMP, the C</w:t>
      </w:r>
      <w:r w:rsidR="00107AD1">
        <w:rPr>
          <w:rFonts w:ascii="Arial" w:hAnsi="Arial" w:cs="Arial"/>
          <w:sz w:val="22"/>
          <w:szCs w:val="22"/>
        </w:rPr>
        <w:t>ommunity Response C</w:t>
      </w:r>
      <w:r w:rsidRPr="005D460D">
        <w:rPr>
          <w:rFonts w:ascii="Arial" w:hAnsi="Arial" w:cs="Arial"/>
          <w:sz w:val="22"/>
          <w:szCs w:val="22"/>
        </w:rPr>
        <w:t>o-ordinator should make him/herself known to the emergency services</w:t>
      </w:r>
      <w:r w:rsidR="0095570F">
        <w:rPr>
          <w:rFonts w:ascii="Arial" w:hAnsi="Arial" w:cs="Arial"/>
          <w:sz w:val="22"/>
          <w:szCs w:val="22"/>
        </w:rPr>
        <w:t>.  They should</w:t>
      </w:r>
      <w:r w:rsidRPr="005D460D">
        <w:rPr>
          <w:rFonts w:ascii="Arial" w:hAnsi="Arial" w:cs="Arial"/>
          <w:sz w:val="22"/>
          <w:szCs w:val="22"/>
        </w:rPr>
        <w:t xml:space="preserve"> provide them with a copy of this Community </w:t>
      </w:r>
      <w:r w:rsidR="00107AD1">
        <w:rPr>
          <w:rFonts w:ascii="Arial" w:hAnsi="Arial" w:cs="Arial"/>
          <w:sz w:val="22"/>
          <w:szCs w:val="22"/>
        </w:rPr>
        <w:t xml:space="preserve">Emergency </w:t>
      </w:r>
      <w:r w:rsidRPr="005D460D">
        <w:rPr>
          <w:rFonts w:ascii="Arial" w:hAnsi="Arial" w:cs="Arial"/>
          <w:sz w:val="22"/>
          <w:szCs w:val="22"/>
        </w:rPr>
        <w:t>Response Plan and be available to provide local knowledge.</w:t>
      </w:r>
    </w:p>
    <w:p w:rsidR="005D460D" w:rsidRPr="005D460D" w:rsidRDefault="005D460D" w:rsidP="005D460D">
      <w:pPr>
        <w:pStyle w:val="Header"/>
        <w:tabs>
          <w:tab w:val="clear" w:pos="4153"/>
          <w:tab w:val="clear" w:pos="8306"/>
        </w:tabs>
        <w:rPr>
          <w:rFonts w:ascii="Arial" w:hAnsi="Arial" w:cs="Arial"/>
          <w:sz w:val="22"/>
          <w:szCs w:val="22"/>
        </w:rPr>
      </w:pPr>
    </w:p>
    <w:p w:rsidR="00ED1477" w:rsidRPr="00ED1477" w:rsidRDefault="00ED1477" w:rsidP="00ED1477">
      <w:pPr>
        <w:rPr>
          <w:rFonts w:ascii="Arial" w:hAnsi="Arial" w:cs="Arial"/>
          <w:sz w:val="22"/>
          <w:szCs w:val="22"/>
          <w:lang w:eastAsia="en-US"/>
        </w:rPr>
      </w:pPr>
      <w:r w:rsidRPr="00ED1477">
        <w:rPr>
          <w:rFonts w:ascii="Arial" w:hAnsi="Arial" w:cs="Arial"/>
          <w:sz w:val="22"/>
          <w:szCs w:val="22"/>
          <w:lang w:eastAsia="en-US"/>
        </w:rPr>
        <w:t>A CRT should be established to co-ordinate the community’s response to an incident. They are also responsible for keeping the plan up to date.</w:t>
      </w:r>
    </w:p>
    <w:p w:rsidR="00ED1477" w:rsidRPr="00ED1477" w:rsidRDefault="00ED1477" w:rsidP="00ED1477">
      <w:pPr>
        <w:rPr>
          <w:rFonts w:ascii="Arial" w:hAnsi="Arial" w:cs="Arial"/>
          <w:sz w:val="22"/>
          <w:szCs w:val="22"/>
          <w:lang w:eastAsia="en-US"/>
        </w:rPr>
      </w:pPr>
    </w:p>
    <w:p w:rsidR="00ED1477" w:rsidRPr="00ED1477" w:rsidRDefault="00ED1477" w:rsidP="00ED1477">
      <w:pPr>
        <w:rPr>
          <w:rFonts w:ascii="Arial" w:hAnsi="Arial" w:cs="Arial"/>
          <w:sz w:val="22"/>
          <w:szCs w:val="22"/>
          <w:lang w:eastAsia="en-US"/>
        </w:rPr>
      </w:pPr>
      <w:r w:rsidRPr="00ED1477">
        <w:rPr>
          <w:rFonts w:ascii="Arial" w:hAnsi="Arial" w:cs="Arial"/>
          <w:sz w:val="22"/>
          <w:szCs w:val="22"/>
          <w:lang w:eastAsia="en-US"/>
        </w:rPr>
        <w:t xml:space="preserve">EVACUATION – During an emergency it may be necessary for some members of your community to be evacuated from their homes to a safe place </w:t>
      </w:r>
      <w:r w:rsidR="00C416D3">
        <w:rPr>
          <w:rFonts w:ascii="Arial" w:hAnsi="Arial" w:cs="Arial"/>
          <w:sz w:val="22"/>
          <w:szCs w:val="22"/>
          <w:lang w:eastAsia="en-US"/>
        </w:rPr>
        <w:t xml:space="preserve">(see </w:t>
      </w:r>
      <w:r w:rsidR="00C416D3" w:rsidRPr="006E5DAF">
        <w:rPr>
          <w:rFonts w:ascii="Arial" w:hAnsi="Arial" w:cs="Arial"/>
          <w:b/>
          <w:sz w:val="22"/>
          <w:szCs w:val="22"/>
          <w:lang w:eastAsia="en-US"/>
        </w:rPr>
        <w:t>Annex A12</w:t>
      </w:r>
      <w:r w:rsidR="00C416D3">
        <w:rPr>
          <w:rFonts w:ascii="Arial" w:hAnsi="Arial" w:cs="Arial"/>
          <w:sz w:val="22"/>
          <w:szCs w:val="22"/>
          <w:lang w:eastAsia="en-US"/>
        </w:rPr>
        <w:t xml:space="preserve"> for identified locations). </w:t>
      </w:r>
      <w:r w:rsidRPr="00ED1477">
        <w:rPr>
          <w:rFonts w:ascii="Arial" w:hAnsi="Arial" w:cs="Arial"/>
          <w:sz w:val="22"/>
          <w:szCs w:val="22"/>
          <w:lang w:eastAsia="en-US"/>
        </w:rPr>
        <w:t xml:space="preserve">Speak to </w:t>
      </w:r>
      <w:proofErr w:type="gramStart"/>
      <w:r w:rsidRPr="00ED1477">
        <w:rPr>
          <w:rFonts w:ascii="Arial" w:hAnsi="Arial" w:cs="Arial"/>
          <w:sz w:val="22"/>
          <w:szCs w:val="22"/>
          <w:lang w:eastAsia="en-US"/>
        </w:rPr>
        <w:t>those</w:t>
      </w:r>
      <w:proofErr w:type="gramEnd"/>
      <w:r w:rsidRPr="00ED1477">
        <w:rPr>
          <w:rFonts w:ascii="Arial" w:hAnsi="Arial" w:cs="Arial"/>
          <w:sz w:val="22"/>
          <w:szCs w:val="22"/>
          <w:lang w:eastAsia="en-US"/>
        </w:rPr>
        <w:t xml:space="preserve"> co-ordinating the response to see what role the </w:t>
      </w:r>
      <w:r w:rsidR="00931FA2">
        <w:rPr>
          <w:rFonts w:ascii="Arial" w:hAnsi="Arial" w:cs="Arial"/>
          <w:sz w:val="22"/>
          <w:szCs w:val="22"/>
          <w:lang w:eastAsia="en-US"/>
        </w:rPr>
        <w:t>CRT</w:t>
      </w:r>
      <w:r w:rsidRPr="00ED1477">
        <w:rPr>
          <w:rFonts w:ascii="Arial" w:hAnsi="Arial" w:cs="Arial"/>
          <w:sz w:val="22"/>
          <w:szCs w:val="22"/>
          <w:lang w:eastAsia="en-US"/>
        </w:rPr>
        <w:t xml:space="preserve"> can play</w:t>
      </w:r>
      <w:r w:rsidR="00F96767">
        <w:rPr>
          <w:rFonts w:ascii="Arial" w:hAnsi="Arial" w:cs="Arial"/>
          <w:sz w:val="22"/>
          <w:szCs w:val="22"/>
          <w:lang w:eastAsia="en-US"/>
        </w:rPr>
        <w:t>.</w:t>
      </w:r>
      <w:r w:rsidRPr="00ED1477">
        <w:rPr>
          <w:rFonts w:ascii="Arial" w:hAnsi="Arial" w:cs="Arial"/>
          <w:sz w:val="22"/>
          <w:szCs w:val="22"/>
          <w:lang w:eastAsia="en-US"/>
        </w:rPr>
        <w:t xml:space="preserve">  You may be able to assist with door knocking and the delivering of emergency messages or </w:t>
      </w:r>
      <w:r w:rsidR="00107AD1">
        <w:rPr>
          <w:rFonts w:ascii="Arial" w:hAnsi="Arial" w:cs="Arial"/>
          <w:sz w:val="22"/>
          <w:szCs w:val="22"/>
          <w:lang w:eastAsia="en-US"/>
        </w:rPr>
        <w:t>the running of a rest centre.</w:t>
      </w:r>
      <w:r w:rsidRPr="00ED1477">
        <w:rPr>
          <w:rFonts w:ascii="Arial" w:hAnsi="Arial" w:cs="Arial"/>
          <w:sz w:val="22"/>
          <w:szCs w:val="22"/>
          <w:lang w:eastAsia="en-US"/>
        </w:rPr>
        <w:t xml:space="preserve"> </w:t>
      </w:r>
    </w:p>
    <w:p w:rsidR="00ED1477" w:rsidRPr="00ED1477" w:rsidRDefault="00ED1477" w:rsidP="00ED1477">
      <w:pPr>
        <w:rPr>
          <w:rFonts w:ascii="Arial" w:hAnsi="Arial" w:cs="Arial"/>
          <w:sz w:val="22"/>
          <w:szCs w:val="22"/>
          <w:lang w:eastAsia="en-US"/>
        </w:rPr>
      </w:pPr>
    </w:p>
    <w:p w:rsidR="00ED1477" w:rsidRDefault="00ED1477" w:rsidP="00ED1477">
      <w:pPr>
        <w:rPr>
          <w:rFonts w:ascii="Arial" w:hAnsi="Arial" w:cs="Arial"/>
          <w:sz w:val="22"/>
          <w:szCs w:val="22"/>
          <w:lang w:eastAsia="en-US"/>
        </w:rPr>
      </w:pPr>
      <w:r w:rsidRPr="00ED1477">
        <w:rPr>
          <w:rFonts w:ascii="Arial" w:hAnsi="Arial" w:cs="Arial"/>
          <w:sz w:val="22"/>
          <w:szCs w:val="22"/>
          <w:lang w:eastAsia="en-US"/>
        </w:rPr>
        <w:t>COMMUNICATIONS – Discuss how to cope if communications are disrupted in the area.  You may have access to two</w:t>
      </w:r>
      <w:r w:rsidR="00F96767">
        <w:rPr>
          <w:rFonts w:ascii="Arial" w:hAnsi="Arial" w:cs="Arial"/>
          <w:sz w:val="22"/>
          <w:szCs w:val="22"/>
          <w:lang w:eastAsia="en-US"/>
        </w:rPr>
        <w:t>-</w:t>
      </w:r>
      <w:r w:rsidRPr="00ED1477">
        <w:rPr>
          <w:rFonts w:ascii="Arial" w:hAnsi="Arial" w:cs="Arial"/>
          <w:sz w:val="22"/>
          <w:szCs w:val="22"/>
          <w:lang w:eastAsia="en-US"/>
        </w:rPr>
        <w:t>way radios or amateur radio groups.  It may be necessary to consider door knocking as an option to communicate with the public.  It is important to ensure that any messages delivered to the community are consistent with those issued by local or national authorities.</w:t>
      </w:r>
    </w:p>
    <w:p w:rsidR="004B5C5F" w:rsidRDefault="004B5C5F" w:rsidP="00ED1477">
      <w:pPr>
        <w:rPr>
          <w:rFonts w:ascii="Arial" w:hAnsi="Arial" w:cs="Arial"/>
          <w:sz w:val="22"/>
          <w:szCs w:val="22"/>
          <w:lang w:eastAsia="en-US"/>
        </w:rPr>
      </w:pPr>
    </w:p>
    <w:p w:rsidR="00155D91" w:rsidRDefault="00F96767" w:rsidP="00ED1477">
      <w:pPr>
        <w:rPr>
          <w:rFonts w:ascii="Arial" w:hAnsi="Arial" w:cs="Arial"/>
          <w:b/>
          <w:sz w:val="22"/>
          <w:szCs w:val="22"/>
          <w:lang w:eastAsia="en-US"/>
        </w:rPr>
        <w:sectPr w:rsidR="00155D91" w:rsidSect="004E216E">
          <w:headerReference w:type="even" r:id="rId14"/>
          <w:headerReference w:type="default" r:id="rId15"/>
          <w:headerReference w:type="first" r:id="rId16"/>
          <w:pgSz w:w="11906" w:h="16838"/>
          <w:pgMar w:top="1438" w:right="1800" w:bottom="719" w:left="1800" w:header="708" w:footer="295" w:gutter="0"/>
          <w:cols w:space="708"/>
          <w:docGrid w:linePitch="360"/>
        </w:sectPr>
      </w:pPr>
      <w:r>
        <w:rPr>
          <w:rFonts w:ascii="Arial" w:hAnsi="Arial" w:cs="Arial"/>
          <w:sz w:val="22"/>
          <w:szCs w:val="22"/>
          <w:lang w:eastAsia="en-US"/>
        </w:rPr>
        <w:t>A</w:t>
      </w:r>
      <w:r w:rsidR="004B5C5F">
        <w:rPr>
          <w:rFonts w:ascii="Arial" w:hAnsi="Arial" w:cs="Arial"/>
          <w:sz w:val="22"/>
          <w:szCs w:val="22"/>
          <w:lang w:eastAsia="en-US"/>
        </w:rPr>
        <w:t xml:space="preserve"> sample Telephone Tree for cascading information </w:t>
      </w:r>
      <w:r>
        <w:rPr>
          <w:rFonts w:ascii="Arial" w:hAnsi="Arial" w:cs="Arial"/>
          <w:sz w:val="22"/>
          <w:szCs w:val="22"/>
          <w:lang w:eastAsia="en-US"/>
        </w:rPr>
        <w:t xml:space="preserve">can be found </w:t>
      </w:r>
      <w:r w:rsidR="004B5C5F">
        <w:rPr>
          <w:rFonts w:ascii="Arial" w:hAnsi="Arial" w:cs="Arial"/>
          <w:sz w:val="22"/>
          <w:szCs w:val="22"/>
          <w:lang w:eastAsia="en-US"/>
        </w:rPr>
        <w:t xml:space="preserve">at </w:t>
      </w:r>
      <w:r w:rsidR="004B5C5F" w:rsidRPr="006E5DAF">
        <w:rPr>
          <w:rFonts w:ascii="Arial" w:hAnsi="Arial" w:cs="Arial"/>
          <w:b/>
          <w:sz w:val="22"/>
          <w:szCs w:val="22"/>
          <w:lang w:eastAsia="en-US"/>
        </w:rPr>
        <w:t>A</w:t>
      </w:r>
      <w:r w:rsidR="00365AF8" w:rsidRPr="006E5DAF">
        <w:rPr>
          <w:rFonts w:ascii="Arial" w:hAnsi="Arial" w:cs="Arial"/>
          <w:b/>
          <w:sz w:val="22"/>
          <w:szCs w:val="22"/>
          <w:lang w:eastAsia="en-US"/>
        </w:rPr>
        <w:t>6</w:t>
      </w:r>
    </w:p>
    <w:p w:rsidR="00AB06FB" w:rsidRPr="00CA39A2" w:rsidRDefault="00AB06FB" w:rsidP="00AB06FB">
      <w:pPr>
        <w:autoSpaceDE w:val="0"/>
        <w:autoSpaceDN w:val="0"/>
        <w:adjustRightInd w:val="0"/>
        <w:rPr>
          <w:rFonts w:ascii="Arial" w:hAnsi="Arial" w:cs="Arial"/>
          <w:color w:val="000000"/>
        </w:rPr>
      </w:pPr>
      <w:r w:rsidRPr="00CA39A2">
        <w:rPr>
          <w:rFonts w:ascii="Arial" w:hAnsi="Arial" w:cs="Arial"/>
          <w:b/>
          <w:bCs/>
          <w:color w:val="000000"/>
        </w:rPr>
        <w:lastRenderedPageBreak/>
        <w:t xml:space="preserve">The role of the Community Response Team Co-ordinator is to: </w:t>
      </w:r>
    </w:p>
    <w:p w:rsidR="006975A7" w:rsidRPr="00ED1477" w:rsidRDefault="00AB06FB" w:rsidP="00012002">
      <w:pPr>
        <w:numPr>
          <w:ilvl w:val="0"/>
          <w:numId w:val="4"/>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 xml:space="preserve">Pull together the Community Response Plan </w:t>
      </w:r>
    </w:p>
    <w:p w:rsidR="006975A7" w:rsidRPr="00ED1477" w:rsidRDefault="00AB06FB" w:rsidP="00012002">
      <w:pPr>
        <w:numPr>
          <w:ilvl w:val="0"/>
          <w:numId w:val="4"/>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 xml:space="preserve">Ensure that the plan is regularly reviewed and updated. </w:t>
      </w:r>
    </w:p>
    <w:p w:rsidR="00AB06FB" w:rsidRPr="00AB06FB" w:rsidRDefault="00AB06FB" w:rsidP="00012002">
      <w:pPr>
        <w:numPr>
          <w:ilvl w:val="0"/>
          <w:numId w:val="4"/>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Report annually to the community</w:t>
      </w:r>
      <w:r w:rsidR="00F96767">
        <w:rPr>
          <w:rFonts w:ascii="Arial" w:hAnsi="Arial" w:cs="Arial"/>
          <w:color w:val="000000"/>
          <w:sz w:val="22"/>
          <w:szCs w:val="22"/>
        </w:rPr>
        <w:t>,</w:t>
      </w:r>
      <w:r w:rsidRPr="00AB06FB">
        <w:rPr>
          <w:rFonts w:ascii="Arial" w:hAnsi="Arial" w:cs="Arial"/>
          <w:color w:val="000000"/>
          <w:sz w:val="22"/>
          <w:szCs w:val="22"/>
        </w:rPr>
        <w:t xml:space="preserve"> detailing if the plan has been activated and highlighting any changes to the C</w:t>
      </w:r>
      <w:r w:rsidR="00107AD1">
        <w:rPr>
          <w:rFonts w:ascii="Arial" w:hAnsi="Arial" w:cs="Arial"/>
          <w:color w:val="000000"/>
          <w:sz w:val="22"/>
          <w:szCs w:val="22"/>
        </w:rPr>
        <w:t xml:space="preserve">ommunity </w:t>
      </w:r>
      <w:r w:rsidRPr="00AB06FB">
        <w:rPr>
          <w:rFonts w:ascii="Arial" w:hAnsi="Arial" w:cs="Arial"/>
          <w:color w:val="000000"/>
          <w:sz w:val="22"/>
          <w:szCs w:val="22"/>
        </w:rPr>
        <w:t>R</w:t>
      </w:r>
      <w:r w:rsidR="00107AD1">
        <w:rPr>
          <w:rFonts w:ascii="Arial" w:hAnsi="Arial" w:cs="Arial"/>
          <w:color w:val="000000"/>
          <w:sz w:val="22"/>
          <w:szCs w:val="22"/>
        </w:rPr>
        <w:t xml:space="preserve">esponse </w:t>
      </w:r>
      <w:r w:rsidRPr="00AB06FB">
        <w:rPr>
          <w:rFonts w:ascii="Arial" w:hAnsi="Arial" w:cs="Arial"/>
          <w:color w:val="000000"/>
          <w:sz w:val="22"/>
          <w:szCs w:val="22"/>
        </w:rPr>
        <w:t>T</w:t>
      </w:r>
      <w:r w:rsidR="00107AD1">
        <w:rPr>
          <w:rFonts w:ascii="Arial" w:hAnsi="Arial" w:cs="Arial"/>
          <w:color w:val="000000"/>
          <w:sz w:val="22"/>
          <w:szCs w:val="22"/>
        </w:rPr>
        <w:t>eam</w:t>
      </w:r>
      <w:r w:rsidRPr="00AB06FB">
        <w:rPr>
          <w:rFonts w:ascii="Arial" w:hAnsi="Arial" w:cs="Arial"/>
          <w:color w:val="000000"/>
          <w:sz w:val="22"/>
          <w:szCs w:val="22"/>
        </w:rPr>
        <w:t xml:space="preserve"> members. </w:t>
      </w:r>
      <w:r w:rsidRPr="00AB06FB">
        <w:rPr>
          <w:rFonts w:ascii="Arial" w:hAnsi="Arial" w:cs="Arial"/>
          <w:i/>
          <w:iCs/>
          <w:color w:val="000000"/>
          <w:sz w:val="22"/>
          <w:szCs w:val="22"/>
        </w:rPr>
        <w:t xml:space="preserve">(Possibly via a Council Meeting) </w:t>
      </w:r>
    </w:p>
    <w:p w:rsidR="00AB06FB" w:rsidRPr="00AB06FB" w:rsidRDefault="00AB06FB" w:rsidP="00012002">
      <w:pPr>
        <w:numPr>
          <w:ilvl w:val="0"/>
          <w:numId w:val="4"/>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Act as the main contact point for</w:t>
      </w:r>
      <w:r w:rsidR="003A03C8">
        <w:rPr>
          <w:rFonts w:ascii="Arial" w:hAnsi="Arial" w:cs="Arial"/>
          <w:color w:val="000000"/>
          <w:sz w:val="22"/>
          <w:szCs w:val="22"/>
        </w:rPr>
        <w:t xml:space="preserve"> your </w:t>
      </w:r>
      <w:r w:rsidR="00706114">
        <w:rPr>
          <w:rFonts w:ascii="Arial" w:hAnsi="Arial" w:cs="Arial"/>
          <w:color w:val="000000"/>
          <w:sz w:val="22"/>
          <w:szCs w:val="22"/>
        </w:rPr>
        <w:t>l</w:t>
      </w:r>
      <w:r w:rsidR="003A03C8">
        <w:rPr>
          <w:rFonts w:ascii="Arial" w:hAnsi="Arial" w:cs="Arial"/>
          <w:color w:val="000000"/>
          <w:sz w:val="22"/>
          <w:szCs w:val="22"/>
        </w:rPr>
        <w:t xml:space="preserve">ocal </w:t>
      </w:r>
      <w:r w:rsidR="00706114">
        <w:rPr>
          <w:rFonts w:ascii="Arial" w:hAnsi="Arial" w:cs="Arial"/>
          <w:color w:val="000000"/>
          <w:sz w:val="22"/>
          <w:szCs w:val="22"/>
        </w:rPr>
        <w:t>community a</w:t>
      </w:r>
      <w:r w:rsidR="003A03C8">
        <w:rPr>
          <w:rFonts w:ascii="Arial" w:hAnsi="Arial" w:cs="Arial"/>
          <w:color w:val="000000"/>
          <w:sz w:val="22"/>
          <w:szCs w:val="22"/>
        </w:rPr>
        <w:t>rea</w:t>
      </w:r>
      <w:r w:rsidRPr="00AB06FB">
        <w:rPr>
          <w:rFonts w:ascii="Arial" w:hAnsi="Arial" w:cs="Arial"/>
          <w:color w:val="000000"/>
          <w:sz w:val="22"/>
          <w:szCs w:val="22"/>
        </w:rPr>
        <w:t xml:space="preserve"> and the emergency services, to ensure that two-way communication is continually maintained. </w:t>
      </w:r>
    </w:p>
    <w:p w:rsidR="00AB06FB" w:rsidRPr="00AB06FB" w:rsidRDefault="00AB06FB" w:rsidP="00012002">
      <w:pPr>
        <w:numPr>
          <w:ilvl w:val="0"/>
          <w:numId w:val="4"/>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 xml:space="preserve">Ensure that the appropriate authorities and individuals are notified. </w:t>
      </w:r>
    </w:p>
    <w:p w:rsidR="00AB06FB" w:rsidRPr="00AB06FB" w:rsidRDefault="00AB06FB" w:rsidP="00012002">
      <w:pPr>
        <w:numPr>
          <w:ilvl w:val="0"/>
          <w:numId w:val="4"/>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 xml:space="preserve">Speak on behalf of the community as required </w:t>
      </w:r>
    </w:p>
    <w:p w:rsidR="00AB06FB" w:rsidRPr="00AB06FB" w:rsidRDefault="00AB06FB" w:rsidP="00012002">
      <w:pPr>
        <w:numPr>
          <w:ilvl w:val="0"/>
          <w:numId w:val="4"/>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 xml:space="preserve">Communicate important messages to the community. </w:t>
      </w:r>
      <w:r w:rsidRPr="00AB06FB">
        <w:rPr>
          <w:rFonts w:ascii="Arial" w:hAnsi="Arial" w:cs="Arial"/>
          <w:i/>
          <w:iCs/>
          <w:color w:val="000000"/>
          <w:sz w:val="22"/>
          <w:szCs w:val="22"/>
        </w:rPr>
        <w:t>(Consider signage/</w:t>
      </w:r>
      <w:r w:rsidR="00706114">
        <w:rPr>
          <w:rFonts w:ascii="Arial" w:hAnsi="Arial" w:cs="Arial"/>
          <w:i/>
          <w:iCs/>
          <w:color w:val="000000"/>
          <w:sz w:val="22"/>
          <w:szCs w:val="22"/>
        </w:rPr>
        <w:t>l</w:t>
      </w:r>
      <w:r w:rsidR="00F96767" w:rsidRPr="00AB06FB">
        <w:rPr>
          <w:rFonts w:ascii="Arial" w:hAnsi="Arial" w:cs="Arial"/>
          <w:i/>
          <w:iCs/>
          <w:color w:val="000000"/>
          <w:sz w:val="22"/>
          <w:szCs w:val="22"/>
        </w:rPr>
        <w:t xml:space="preserve">ocal </w:t>
      </w:r>
      <w:r w:rsidR="00F96767">
        <w:rPr>
          <w:rFonts w:ascii="Arial" w:hAnsi="Arial" w:cs="Arial"/>
          <w:i/>
          <w:iCs/>
          <w:color w:val="000000"/>
          <w:sz w:val="22"/>
          <w:szCs w:val="22"/>
        </w:rPr>
        <w:t>r</w:t>
      </w:r>
      <w:r w:rsidR="00F96767" w:rsidRPr="00AB06FB">
        <w:rPr>
          <w:rFonts w:ascii="Arial" w:hAnsi="Arial" w:cs="Arial"/>
          <w:i/>
          <w:iCs/>
          <w:color w:val="000000"/>
          <w:sz w:val="22"/>
          <w:szCs w:val="22"/>
        </w:rPr>
        <w:t xml:space="preserve">adio </w:t>
      </w:r>
      <w:proofErr w:type="spellStart"/>
      <w:r w:rsidRPr="00AB06FB">
        <w:rPr>
          <w:rFonts w:ascii="Arial" w:hAnsi="Arial" w:cs="Arial"/>
          <w:i/>
          <w:iCs/>
          <w:color w:val="000000"/>
          <w:sz w:val="22"/>
          <w:szCs w:val="22"/>
        </w:rPr>
        <w:t>etc</w:t>
      </w:r>
      <w:proofErr w:type="spellEnd"/>
      <w:r w:rsidRPr="00AB06FB">
        <w:rPr>
          <w:rFonts w:ascii="Arial" w:hAnsi="Arial" w:cs="Arial"/>
          <w:i/>
          <w:iCs/>
          <w:color w:val="000000"/>
          <w:sz w:val="22"/>
          <w:szCs w:val="22"/>
        </w:rPr>
        <w:t xml:space="preserve">) Please </w:t>
      </w:r>
      <w:r w:rsidR="00CF74B2">
        <w:rPr>
          <w:rFonts w:ascii="Arial" w:hAnsi="Arial" w:cs="Arial"/>
          <w:i/>
          <w:iCs/>
          <w:color w:val="000000"/>
          <w:sz w:val="22"/>
          <w:szCs w:val="22"/>
        </w:rPr>
        <w:t>n</w:t>
      </w:r>
      <w:r w:rsidR="00CF74B2" w:rsidRPr="00AB06FB">
        <w:rPr>
          <w:rFonts w:ascii="Arial" w:hAnsi="Arial" w:cs="Arial"/>
          <w:i/>
          <w:iCs/>
          <w:color w:val="000000"/>
          <w:sz w:val="22"/>
          <w:szCs w:val="22"/>
        </w:rPr>
        <w:t>ote</w:t>
      </w:r>
      <w:r w:rsidRPr="00AB06FB">
        <w:rPr>
          <w:rFonts w:ascii="Arial" w:hAnsi="Arial" w:cs="Arial"/>
          <w:i/>
          <w:iCs/>
          <w:color w:val="000000"/>
          <w:sz w:val="22"/>
          <w:szCs w:val="22"/>
        </w:rPr>
        <w:t xml:space="preserve">: Press enquiries should be directed to your </w:t>
      </w:r>
      <w:r w:rsidR="004E515B">
        <w:rPr>
          <w:rFonts w:ascii="Arial" w:hAnsi="Arial" w:cs="Arial"/>
          <w:i/>
          <w:iCs/>
          <w:color w:val="000000"/>
          <w:sz w:val="22"/>
          <w:szCs w:val="22"/>
        </w:rPr>
        <w:t xml:space="preserve">local </w:t>
      </w:r>
      <w:r w:rsidR="00F96767">
        <w:rPr>
          <w:rFonts w:ascii="Arial" w:hAnsi="Arial" w:cs="Arial"/>
          <w:i/>
          <w:iCs/>
          <w:color w:val="000000"/>
          <w:sz w:val="22"/>
          <w:szCs w:val="22"/>
        </w:rPr>
        <w:t>c</w:t>
      </w:r>
      <w:r w:rsidR="00F96767" w:rsidRPr="00AB06FB">
        <w:rPr>
          <w:rFonts w:ascii="Arial" w:hAnsi="Arial" w:cs="Arial"/>
          <w:i/>
          <w:iCs/>
          <w:color w:val="000000"/>
          <w:sz w:val="22"/>
          <w:szCs w:val="22"/>
        </w:rPr>
        <w:t>ouncillor</w:t>
      </w:r>
      <w:r w:rsidR="004E515B">
        <w:rPr>
          <w:rFonts w:ascii="Arial" w:hAnsi="Arial" w:cs="Arial"/>
          <w:i/>
          <w:iCs/>
          <w:color w:val="000000"/>
          <w:sz w:val="22"/>
          <w:szCs w:val="22"/>
        </w:rPr>
        <w:t>.</w:t>
      </w:r>
      <w:r w:rsidRPr="00AB06FB">
        <w:rPr>
          <w:rFonts w:ascii="Arial" w:hAnsi="Arial" w:cs="Arial"/>
          <w:i/>
          <w:iCs/>
          <w:color w:val="000000"/>
          <w:sz w:val="22"/>
          <w:szCs w:val="22"/>
        </w:rPr>
        <w:t xml:space="preserve"> In some instances the Emergency Services will take the lead with media enquiries </w:t>
      </w:r>
    </w:p>
    <w:p w:rsidR="00AB06FB" w:rsidRPr="00AB06FB" w:rsidRDefault="00AB06FB" w:rsidP="00012002">
      <w:pPr>
        <w:numPr>
          <w:ilvl w:val="0"/>
          <w:numId w:val="4"/>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Delegate specific roles to others members of the C</w:t>
      </w:r>
      <w:r w:rsidR="003A03C8">
        <w:rPr>
          <w:rFonts w:ascii="Arial" w:hAnsi="Arial" w:cs="Arial"/>
          <w:color w:val="000000"/>
          <w:sz w:val="22"/>
          <w:szCs w:val="22"/>
        </w:rPr>
        <w:t xml:space="preserve">ommunity </w:t>
      </w:r>
      <w:r w:rsidRPr="00AB06FB">
        <w:rPr>
          <w:rFonts w:ascii="Arial" w:hAnsi="Arial" w:cs="Arial"/>
          <w:color w:val="000000"/>
          <w:sz w:val="22"/>
          <w:szCs w:val="22"/>
        </w:rPr>
        <w:t>R</w:t>
      </w:r>
      <w:r w:rsidR="003A03C8">
        <w:rPr>
          <w:rFonts w:ascii="Arial" w:hAnsi="Arial" w:cs="Arial"/>
          <w:color w:val="000000"/>
          <w:sz w:val="22"/>
          <w:szCs w:val="22"/>
        </w:rPr>
        <w:t xml:space="preserve">esponse </w:t>
      </w:r>
      <w:r w:rsidRPr="00AB06FB">
        <w:rPr>
          <w:rFonts w:ascii="Arial" w:hAnsi="Arial" w:cs="Arial"/>
          <w:color w:val="000000"/>
          <w:sz w:val="22"/>
          <w:szCs w:val="22"/>
        </w:rPr>
        <w:t>T</w:t>
      </w:r>
      <w:r w:rsidR="003A03C8">
        <w:rPr>
          <w:rFonts w:ascii="Arial" w:hAnsi="Arial" w:cs="Arial"/>
          <w:color w:val="000000"/>
          <w:sz w:val="22"/>
          <w:szCs w:val="22"/>
        </w:rPr>
        <w:t>eam.</w:t>
      </w:r>
      <w:r w:rsidRPr="00AB06FB">
        <w:rPr>
          <w:rFonts w:ascii="Arial" w:hAnsi="Arial" w:cs="Arial"/>
          <w:color w:val="000000"/>
          <w:sz w:val="22"/>
          <w:szCs w:val="22"/>
        </w:rPr>
        <w:t xml:space="preserve"> </w:t>
      </w:r>
    </w:p>
    <w:p w:rsidR="00AB06FB" w:rsidRPr="00AB06FB" w:rsidRDefault="00AB06FB" w:rsidP="00012002">
      <w:pPr>
        <w:numPr>
          <w:ilvl w:val="0"/>
          <w:numId w:val="4"/>
        </w:numPr>
        <w:autoSpaceDE w:val="0"/>
        <w:autoSpaceDN w:val="0"/>
        <w:adjustRightInd w:val="0"/>
        <w:rPr>
          <w:rFonts w:ascii="Arial" w:hAnsi="Arial" w:cs="Arial"/>
          <w:color w:val="000000"/>
          <w:sz w:val="22"/>
          <w:szCs w:val="22"/>
        </w:rPr>
      </w:pPr>
      <w:r w:rsidRPr="00AB06FB">
        <w:rPr>
          <w:rFonts w:ascii="Arial" w:hAnsi="Arial" w:cs="Arial"/>
          <w:color w:val="000000"/>
          <w:sz w:val="22"/>
          <w:szCs w:val="22"/>
        </w:rPr>
        <w:t xml:space="preserve">Activate resources as required. </w:t>
      </w:r>
    </w:p>
    <w:p w:rsidR="00AB06FB" w:rsidRPr="00AB06FB" w:rsidRDefault="00AB06FB" w:rsidP="00AB06FB">
      <w:pPr>
        <w:autoSpaceDE w:val="0"/>
        <w:autoSpaceDN w:val="0"/>
        <w:adjustRightInd w:val="0"/>
        <w:rPr>
          <w:rFonts w:ascii="Arial" w:hAnsi="Arial" w:cs="Arial"/>
          <w:sz w:val="22"/>
          <w:szCs w:val="22"/>
        </w:rPr>
      </w:pPr>
    </w:p>
    <w:p w:rsidR="00AB06FB" w:rsidRPr="00ED1477" w:rsidRDefault="00AB06FB" w:rsidP="00AB06FB">
      <w:pPr>
        <w:rPr>
          <w:rFonts w:ascii="Arial" w:hAnsi="Arial" w:cs="Arial"/>
          <w:sz w:val="22"/>
          <w:szCs w:val="22"/>
        </w:rPr>
      </w:pPr>
      <w:r w:rsidRPr="00ED1477">
        <w:rPr>
          <w:rFonts w:ascii="Arial" w:hAnsi="Arial" w:cs="Arial"/>
          <w:sz w:val="22"/>
          <w:szCs w:val="22"/>
        </w:rPr>
        <w:t>Tasks should be delegated to team members as appropriate. The Co-ordinator should ensure that all team members are engaged in the planning and response</w:t>
      </w:r>
      <w:r w:rsidR="00ED1477">
        <w:rPr>
          <w:rFonts w:ascii="Arial" w:hAnsi="Arial" w:cs="Arial"/>
          <w:sz w:val="22"/>
          <w:szCs w:val="22"/>
        </w:rPr>
        <w:t xml:space="preserve"> processes.</w:t>
      </w:r>
    </w:p>
    <w:p w:rsidR="00AB06FB" w:rsidRDefault="00AB06FB" w:rsidP="00AB06FB">
      <w:pPr>
        <w:rPr>
          <w:rFonts w:ascii="Arial" w:hAnsi="Arial" w:cs="Arial"/>
          <w:sz w:val="23"/>
          <w:szCs w:val="23"/>
        </w:rPr>
      </w:pPr>
    </w:p>
    <w:p w:rsidR="00AB06FB" w:rsidRPr="00CA39A2" w:rsidRDefault="00AB06FB" w:rsidP="00AB06FB">
      <w:pPr>
        <w:autoSpaceDE w:val="0"/>
        <w:autoSpaceDN w:val="0"/>
        <w:adjustRightInd w:val="0"/>
        <w:rPr>
          <w:rFonts w:ascii="Arial" w:hAnsi="Arial" w:cs="Arial"/>
          <w:color w:val="000000"/>
        </w:rPr>
      </w:pPr>
      <w:r w:rsidRPr="00CA39A2">
        <w:rPr>
          <w:rFonts w:ascii="Arial" w:hAnsi="Arial" w:cs="Arial"/>
          <w:b/>
          <w:bCs/>
          <w:color w:val="000000"/>
        </w:rPr>
        <w:t xml:space="preserve">All members of the Community Response Team should: </w:t>
      </w:r>
    </w:p>
    <w:p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Reside in the community</w:t>
      </w:r>
      <w:r w:rsidR="003A03C8">
        <w:rPr>
          <w:rFonts w:ascii="Arial" w:hAnsi="Arial" w:cs="Arial"/>
          <w:color w:val="000000"/>
          <w:sz w:val="22"/>
          <w:szCs w:val="22"/>
        </w:rPr>
        <w:t>.</w:t>
      </w:r>
      <w:r w:rsidRPr="00AB06FB">
        <w:rPr>
          <w:rFonts w:ascii="Arial" w:hAnsi="Arial" w:cs="Arial"/>
          <w:color w:val="000000"/>
          <w:sz w:val="22"/>
          <w:szCs w:val="22"/>
        </w:rPr>
        <w:t xml:space="preserve"> </w:t>
      </w:r>
    </w:p>
    <w:p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Have good local knowledge</w:t>
      </w:r>
      <w:r w:rsidR="003A03C8">
        <w:rPr>
          <w:rFonts w:ascii="Arial" w:hAnsi="Arial" w:cs="Arial"/>
          <w:color w:val="000000"/>
          <w:sz w:val="22"/>
          <w:szCs w:val="22"/>
        </w:rPr>
        <w:t>.</w:t>
      </w:r>
      <w:r w:rsidRPr="00AB06FB">
        <w:rPr>
          <w:rFonts w:ascii="Arial" w:hAnsi="Arial" w:cs="Arial"/>
          <w:color w:val="000000"/>
          <w:sz w:val="22"/>
          <w:szCs w:val="22"/>
        </w:rPr>
        <w:t xml:space="preserve"> </w:t>
      </w:r>
    </w:p>
    <w:p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Be able to activate the support of the community</w:t>
      </w:r>
      <w:r w:rsidR="003A03C8">
        <w:rPr>
          <w:rFonts w:ascii="Arial" w:hAnsi="Arial" w:cs="Arial"/>
          <w:color w:val="000000"/>
          <w:sz w:val="22"/>
          <w:szCs w:val="22"/>
        </w:rPr>
        <w:t>.</w:t>
      </w:r>
      <w:r w:rsidRPr="00AB06FB">
        <w:rPr>
          <w:rFonts w:ascii="Arial" w:hAnsi="Arial" w:cs="Arial"/>
          <w:color w:val="000000"/>
          <w:sz w:val="22"/>
          <w:szCs w:val="22"/>
        </w:rPr>
        <w:t xml:space="preserve"> </w:t>
      </w:r>
    </w:p>
    <w:p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Speak on behalf of the community at incident meetings during and after the emergency</w:t>
      </w:r>
      <w:r w:rsidR="003A03C8">
        <w:rPr>
          <w:rFonts w:ascii="Arial" w:hAnsi="Arial" w:cs="Arial"/>
          <w:color w:val="000000"/>
          <w:sz w:val="22"/>
          <w:szCs w:val="22"/>
        </w:rPr>
        <w:t>.</w:t>
      </w:r>
      <w:r w:rsidRPr="00AB06FB">
        <w:rPr>
          <w:rFonts w:ascii="Arial" w:hAnsi="Arial" w:cs="Arial"/>
          <w:color w:val="000000"/>
          <w:sz w:val="22"/>
          <w:szCs w:val="22"/>
        </w:rPr>
        <w:t xml:space="preserve"> </w:t>
      </w:r>
    </w:p>
    <w:p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Ensure that the vulnerable are provided with additiona</w:t>
      </w:r>
      <w:r w:rsidR="003A03C8">
        <w:rPr>
          <w:rFonts w:ascii="Arial" w:hAnsi="Arial" w:cs="Arial"/>
          <w:color w:val="000000"/>
          <w:sz w:val="22"/>
          <w:szCs w:val="22"/>
        </w:rPr>
        <w:t>l assurance during an emergency.</w:t>
      </w:r>
    </w:p>
    <w:p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 xml:space="preserve">Ensure that communications are maintained within the community and </w:t>
      </w:r>
      <w:r w:rsidR="003A03C8">
        <w:rPr>
          <w:rFonts w:ascii="Arial" w:hAnsi="Arial" w:cs="Arial"/>
          <w:color w:val="000000"/>
          <w:sz w:val="22"/>
          <w:szCs w:val="22"/>
        </w:rPr>
        <w:t>to the Local Authority Councils.</w:t>
      </w:r>
      <w:r w:rsidRPr="00AB06FB">
        <w:rPr>
          <w:rFonts w:ascii="Arial" w:hAnsi="Arial" w:cs="Arial"/>
          <w:color w:val="000000"/>
          <w:sz w:val="22"/>
          <w:szCs w:val="22"/>
        </w:rPr>
        <w:t xml:space="preserve"> </w:t>
      </w:r>
    </w:p>
    <w:p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Ensure that confidentiality is maintained where necessary</w:t>
      </w:r>
      <w:r w:rsidR="003A03C8">
        <w:rPr>
          <w:rFonts w:ascii="Arial" w:hAnsi="Arial" w:cs="Arial"/>
          <w:color w:val="000000"/>
          <w:sz w:val="22"/>
          <w:szCs w:val="22"/>
        </w:rPr>
        <w:t>.</w:t>
      </w:r>
    </w:p>
    <w:p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Maintain his/</w:t>
      </w:r>
      <w:proofErr w:type="gramStart"/>
      <w:r w:rsidRPr="00AB06FB">
        <w:rPr>
          <w:rFonts w:ascii="Arial" w:hAnsi="Arial" w:cs="Arial"/>
          <w:color w:val="000000"/>
          <w:sz w:val="22"/>
          <w:szCs w:val="22"/>
        </w:rPr>
        <w:t>her own</w:t>
      </w:r>
      <w:proofErr w:type="gramEnd"/>
      <w:r w:rsidRPr="00AB06FB">
        <w:rPr>
          <w:rFonts w:ascii="Arial" w:hAnsi="Arial" w:cs="Arial"/>
          <w:color w:val="000000"/>
          <w:sz w:val="22"/>
          <w:szCs w:val="22"/>
        </w:rPr>
        <w:t xml:space="preserve"> action log in the event of an emergency</w:t>
      </w:r>
      <w:r w:rsidR="003A03C8">
        <w:rPr>
          <w:rFonts w:ascii="Arial" w:hAnsi="Arial" w:cs="Arial"/>
          <w:color w:val="000000"/>
          <w:sz w:val="22"/>
          <w:szCs w:val="22"/>
        </w:rPr>
        <w:t>.</w:t>
      </w:r>
      <w:r w:rsidRPr="00AB06FB">
        <w:rPr>
          <w:rFonts w:ascii="Arial" w:hAnsi="Arial" w:cs="Arial"/>
          <w:color w:val="000000"/>
          <w:sz w:val="22"/>
          <w:szCs w:val="22"/>
        </w:rPr>
        <w:t xml:space="preserve"> </w:t>
      </w:r>
    </w:p>
    <w:p w:rsidR="00AB06FB" w:rsidRPr="00AB06FB" w:rsidRDefault="00AB06FB" w:rsidP="00012002">
      <w:pPr>
        <w:numPr>
          <w:ilvl w:val="0"/>
          <w:numId w:val="5"/>
        </w:numPr>
        <w:autoSpaceDE w:val="0"/>
        <w:autoSpaceDN w:val="0"/>
        <w:adjustRightInd w:val="0"/>
        <w:spacing w:after="36"/>
        <w:rPr>
          <w:rFonts w:ascii="Arial" w:hAnsi="Arial" w:cs="Arial"/>
          <w:color w:val="000000"/>
          <w:sz w:val="22"/>
          <w:szCs w:val="22"/>
        </w:rPr>
      </w:pPr>
      <w:r w:rsidRPr="00AB06FB">
        <w:rPr>
          <w:rFonts w:ascii="Arial" w:hAnsi="Arial" w:cs="Arial"/>
          <w:color w:val="000000"/>
          <w:sz w:val="22"/>
          <w:szCs w:val="22"/>
        </w:rPr>
        <w:t>Create a ‘grab bag’ containing the plan and any appropriate clothing/equipment that may be required</w:t>
      </w:r>
      <w:r w:rsidR="003A03C8">
        <w:rPr>
          <w:rFonts w:ascii="Arial" w:hAnsi="Arial" w:cs="Arial"/>
          <w:color w:val="000000"/>
          <w:sz w:val="22"/>
          <w:szCs w:val="22"/>
        </w:rPr>
        <w:t>.</w:t>
      </w:r>
      <w:r w:rsidRPr="00AB06FB">
        <w:rPr>
          <w:rFonts w:ascii="Arial" w:hAnsi="Arial" w:cs="Arial"/>
          <w:color w:val="000000"/>
          <w:sz w:val="22"/>
          <w:szCs w:val="22"/>
        </w:rPr>
        <w:t xml:space="preserve"> </w:t>
      </w:r>
    </w:p>
    <w:p w:rsidR="00AB06FB" w:rsidRPr="00AB06FB" w:rsidRDefault="00AB06FB" w:rsidP="00012002">
      <w:pPr>
        <w:numPr>
          <w:ilvl w:val="0"/>
          <w:numId w:val="5"/>
        </w:numPr>
        <w:autoSpaceDE w:val="0"/>
        <w:autoSpaceDN w:val="0"/>
        <w:adjustRightInd w:val="0"/>
        <w:rPr>
          <w:rFonts w:ascii="Arial" w:hAnsi="Arial" w:cs="Arial"/>
          <w:color w:val="000000"/>
          <w:sz w:val="22"/>
          <w:szCs w:val="22"/>
        </w:rPr>
      </w:pPr>
      <w:r w:rsidRPr="00AB06FB">
        <w:rPr>
          <w:rFonts w:ascii="Arial" w:hAnsi="Arial" w:cs="Arial"/>
          <w:color w:val="000000"/>
          <w:sz w:val="22"/>
          <w:szCs w:val="22"/>
        </w:rPr>
        <w:t>Have sufficient knowledge of the plan to act as designated Co-ordinator in their absence if required</w:t>
      </w:r>
      <w:r w:rsidR="003A03C8">
        <w:rPr>
          <w:rFonts w:ascii="Arial" w:hAnsi="Arial" w:cs="Arial"/>
          <w:color w:val="000000"/>
          <w:sz w:val="22"/>
          <w:szCs w:val="22"/>
        </w:rPr>
        <w:t>.</w:t>
      </w:r>
      <w:r w:rsidRPr="00AB06FB">
        <w:rPr>
          <w:rFonts w:ascii="Arial" w:hAnsi="Arial" w:cs="Arial"/>
          <w:color w:val="000000"/>
          <w:sz w:val="22"/>
          <w:szCs w:val="22"/>
        </w:rPr>
        <w:t xml:space="preserve"> </w:t>
      </w:r>
    </w:p>
    <w:p w:rsidR="00AB06FB" w:rsidRPr="00ED1477" w:rsidRDefault="00AB06FB" w:rsidP="00012002">
      <w:pPr>
        <w:numPr>
          <w:ilvl w:val="0"/>
          <w:numId w:val="5"/>
        </w:numPr>
        <w:rPr>
          <w:rFonts w:ascii="Arial" w:hAnsi="Arial" w:cs="Arial"/>
          <w:color w:val="000000"/>
          <w:sz w:val="22"/>
          <w:szCs w:val="22"/>
        </w:rPr>
      </w:pPr>
      <w:r w:rsidRPr="00ED1477">
        <w:rPr>
          <w:rFonts w:ascii="Arial" w:hAnsi="Arial" w:cs="Arial"/>
          <w:color w:val="000000"/>
          <w:sz w:val="22"/>
          <w:szCs w:val="22"/>
        </w:rPr>
        <w:t>The Deputy and other team members should support the Co-ordinator in carryin</w:t>
      </w:r>
      <w:r w:rsidR="00ED1477" w:rsidRPr="00ED1477">
        <w:rPr>
          <w:rFonts w:ascii="Arial" w:hAnsi="Arial" w:cs="Arial"/>
          <w:color w:val="000000"/>
          <w:sz w:val="22"/>
          <w:szCs w:val="22"/>
        </w:rPr>
        <w:t>g out their role.</w:t>
      </w:r>
    </w:p>
    <w:p w:rsidR="00AB06FB" w:rsidRPr="00ED1477" w:rsidRDefault="00AB06FB" w:rsidP="00AB06FB">
      <w:pPr>
        <w:rPr>
          <w:rFonts w:ascii="Arial" w:hAnsi="Arial" w:cs="Arial"/>
          <w:color w:val="000000"/>
          <w:sz w:val="22"/>
          <w:szCs w:val="22"/>
        </w:rPr>
      </w:pPr>
    </w:p>
    <w:p w:rsidR="00AB06FB" w:rsidRPr="00ED1477" w:rsidRDefault="00AB06FB" w:rsidP="00AB06FB">
      <w:pPr>
        <w:rPr>
          <w:rFonts w:ascii="Arial" w:hAnsi="Arial" w:cs="Arial"/>
          <w:color w:val="000000"/>
          <w:sz w:val="22"/>
          <w:szCs w:val="22"/>
        </w:rPr>
      </w:pPr>
    </w:p>
    <w:p w:rsidR="00AB06FB" w:rsidRDefault="00AB06FB" w:rsidP="00AB06FB">
      <w:pPr>
        <w:rPr>
          <w:rFonts w:ascii="Arial" w:hAnsi="Arial" w:cs="Arial"/>
          <w:color w:val="000000"/>
          <w:sz w:val="23"/>
          <w:szCs w:val="23"/>
        </w:rPr>
      </w:pPr>
    </w:p>
    <w:p w:rsidR="00AB06FB" w:rsidRDefault="00AB06FB" w:rsidP="00AB06FB">
      <w:pPr>
        <w:rPr>
          <w:rFonts w:ascii="Arial" w:hAnsi="Arial" w:cs="Arial"/>
          <w:color w:val="000000"/>
          <w:sz w:val="23"/>
          <w:szCs w:val="23"/>
        </w:rPr>
      </w:pPr>
    </w:p>
    <w:p w:rsidR="00AB06FB" w:rsidRDefault="00AB06FB" w:rsidP="00AB06FB">
      <w:pPr>
        <w:rPr>
          <w:rFonts w:ascii="Arial" w:hAnsi="Arial" w:cs="Arial"/>
          <w:color w:val="000000"/>
          <w:sz w:val="23"/>
          <w:szCs w:val="23"/>
        </w:rPr>
      </w:pPr>
    </w:p>
    <w:p w:rsidR="00E326C1" w:rsidRDefault="00E326C1" w:rsidP="00AB06FB">
      <w:pPr>
        <w:rPr>
          <w:rFonts w:ascii="Arial" w:hAnsi="Arial" w:cs="Arial"/>
          <w:color w:val="000000"/>
          <w:sz w:val="23"/>
          <w:szCs w:val="23"/>
        </w:rPr>
        <w:sectPr w:rsidR="00E326C1" w:rsidSect="004E216E">
          <w:headerReference w:type="default" r:id="rId17"/>
          <w:pgSz w:w="11906" w:h="16838"/>
          <w:pgMar w:top="1438" w:right="1800" w:bottom="719" w:left="1800" w:header="708" w:footer="295" w:gutter="0"/>
          <w:cols w:space="708"/>
          <w:docGrid w:linePitch="360"/>
        </w:sectPr>
      </w:pPr>
    </w:p>
    <w:tbl>
      <w:tblPr>
        <w:tblW w:w="10607" w:type="dxa"/>
        <w:jc w:val="center"/>
        <w:tblBorders>
          <w:top w:val="single" w:sz="4" w:space="0" w:color="auto"/>
          <w:left w:val="single" w:sz="4" w:space="0" w:color="auto"/>
          <w:bottom w:val="single" w:sz="4" w:space="0" w:color="auto"/>
          <w:right w:val="single" w:sz="4" w:space="0" w:color="auto"/>
        </w:tblBorders>
        <w:shd w:val="clear" w:color="auto" w:fill="800080"/>
        <w:tblLayout w:type="fixed"/>
        <w:tblLook w:val="01E0" w:firstRow="1" w:lastRow="1" w:firstColumn="1" w:lastColumn="1" w:noHBand="0" w:noVBand="0"/>
      </w:tblPr>
      <w:tblGrid>
        <w:gridCol w:w="3523"/>
        <w:gridCol w:w="2023"/>
        <w:gridCol w:w="1185"/>
        <w:gridCol w:w="27"/>
        <w:gridCol w:w="3849"/>
      </w:tblGrid>
      <w:tr w:rsidR="00B71D69" w:rsidRPr="00B71D69" w:rsidTr="002E405D">
        <w:trPr>
          <w:trHeight w:val="51"/>
          <w:jc w:val="center"/>
        </w:trPr>
        <w:tc>
          <w:tcPr>
            <w:tcW w:w="10607" w:type="dxa"/>
            <w:gridSpan w:val="5"/>
            <w:tcBorders>
              <w:top w:val="single" w:sz="4" w:space="0" w:color="auto"/>
              <w:bottom w:val="single" w:sz="4" w:space="0" w:color="auto"/>
            </w:tcBorders>
            <w:shd w:val="clear" w:color="auto" w:fill="D9D9D9" w:themeFill="background1" w:themeFillShade="D9"/>
          </w:tcPr>
          <w:p w:rsidR="006975A7" w:rsidRPr="006E5DAF" w:rsidRDefault="006975A7" w:rsidP="00D90AA4">
            <w:pPr>
              <w:pStyle w:val="Heading2"/>
              <w:rPr>
                <w:rFonts w:ascii="Arial" w:hAnsi="Arial" w:cs="Arial"/>
                <w:i w:val="0"/>
                <w:sz w:val="32"/>
                <w:szCs w:val="32"/>
              </w:rPr>
            </w:pPr>
            <w:r w:rsidRPr="006E5DAF">
              <w:rPr>
                <w:rFonts w:ascii="Arial" w:hAnsi="Arial" w:cs="Arial"/>
                <w:i w:val="0"/>
                <w:sz w:val="32"/>
                <w:szCs w:val="32"/>
              </w:rPr>
              <w:lastRenderedPageBreak/>
              <w:t xml:space="preserve">Community Response </w:t>
            </w:r>
            <w:r w:rsidR="0067772A" w:rsidRPr="006E5DAF">
              <w:rPr>
                <w:rFonts w:ascii="Arial" w:hAnsi="Arial" w:cs="Arial"/>
                <w:i w:val="0"/>
                <w:sz w:val="32"/>
                <w:szCs w:val="32"/>
              </w:rPr>
              <w:t>Team</w:t>
            </w:r>
            <w:r w:rsidRPr="006E5DAF">
              <w:rPr>
                <w:rFonts w:ascii="Arial" w:hAnsi="Arial" w:cs="Arial"/>
                <w:i w:val="0"/>
                <w:sz w:val="32"/>
                <w:szCs w:val="32"/>
              </w:rPr>
              <w:t xml:space="preserve"> </w:t>
            </w:r>
            <w:r w:rsidR="00A538F8" w:rsidRPr="006E5DAF">
              <w:rPr>
                <w:rFonts w:ascii="Arial" w:hAnsi="Arial" w:cs="Arial"/>
                <w:i w:val="0"/>
                <w:sz w:val="32"/>
                <w:szCs w:val="32"/>
              </w:rPr>
              <w:t xml:space="preserve">(CRT) </w:t>
            </w:r>
            <w:r w:rsidRPr="006E5DAF">
              <w:rPr>
                <w:rFonts w:ascii="Arial" w:hAnsi="Arial" w:cs="Arial"/>
                <w:i w:val="0"/>
                <w:sz w:val="32"/>
                <w:szCs w:val="32"/>
              </w:rPr>
              <w:t>contact information</w:t>
            </w:r>
          </w:p>
          <w:p w:rsidR="006975A7" w:rsidRPr="006E5DAF" w:rsidRDefault="006975A7" w:rsidP="00D90AA4">
            <w:pPr>
              <w:rPr>
                <w:rFonts w:ascii="Arial" w:hAnsi="Arial" w:cs="Arial"/>
                <w:b/>
                <w:sz w:val="22"/>
                <w:szCs w:val="22"/>
              </w:rPr>
            </w:pPr>
          </w:p>
        </w:tc>
      </w:tr>
      <w:tr w:rsidR="006975A7" w:rsidRPr="00DE5FD9" w:rsidTr="00D90AA4">
        <w:tblPrEx>
          <w:tblBorders>
            <w:insideH w:val="single" w:sz="4" w:space="0" w:color="auto"/>
            <w:insideV w:val="single" w:sz="4" w:space="0" w:color="auto"/>
          </w:tblBorders>
          <w:shd w:val="clear" w:color="auto" w:fill="auto"/>
        </w:tblPrEx>
        <w:trPr>
          <w:cantSplit/>
          <w:jc w:val="center"/>
        </w:trPr>
        <w:tc>
          <w:tcPr>
            <w:tcW w:w="3523" w:type="dxa"/>
            <w:vMerge w:val="restart"/>
          </w:tcPr>
          <w:p w:rsidR="00CA39A2" w:rsidRDefault="00CA39A2" w:rsidP="00D90AA4">
            <w:pPr>
              <w:tabs>
                <w:tab w:val="left" w:pos="4474"/>
              </w:tabs>
              <w:rPr>
                <w:rFonts w:ascii="Arial" w:hAnsi="Arial" w:cs="Arial"/>
                <w:b/>
                <w:sz w:val="22"/>
                <w:szCs w:val="22"/>
              </w:rPr>
            </w:pPr>
          </w:p>
          <w:p w:rsidR="006975A7" w:rsidRPr="00DE5FD9" w:rsidRDefault="00A538F8" w:rsidP="00D90AA4">
            <w:pPr>
              <w:tabs>
                <w:tab w:val="left" w:pos="4474"/>
              </w:tabs>
              <w:rPr>
                <w:rFonts w:ascii="Arial" w:hAnsi="Arial" w:cs="Arial"/>
                <w:b/>
                <w:sz w:val="22"/>
                <w:szCs w:val="22"/>
              </w:rPr>
            </w:pPr>
            <w:r>
              <w:rPr>
                <w:rFonts w:ascii="Arial" w:hAnsi="Arial" w:cs="Arial"/>
                <w:b/>
                <w:sz w:val="22"/>
                <w:szCs w:val="22"/>
              </w:rPr>
              <w:t>C</w:t>
            </w:r>
            <w:r w:rsidR="00CA39A2">
              <w:rPr>
                <w:rFonts w:ascii="Arial" w:hAnsi="Arial" w:cs="Arial"/>
                <w:b/>
                <w:sz w:val="22"/>
                <w:szCs w:val="22"/>
              </w:rPr>
              <w:t xml:space="preserve">ommunity </w:t>
            </w:r>
            <w:r>
              <w:rPr>
                <w:rFonts w:ascii="Arial" w:hAnsi="Arial" w:cs="Arial"/>
                <w:b/>
                <w:sz w:val="22"/>
                <w:szCs w:val="22"/>
              </w:rPr>
              <w:t>R</w:t>
            </w:r>
            <w:r w:rsidR="00CA39A2">
              <w:rPr>
                <w:rFonts w:ascii="Arial" w:hAnsi="Arial" w:cs="Arial"/>
                <w:b/>
                <w:sz w:val="22"/>
                <w:szCs w:val="22"/>
              </w:rPr>
              <w:t xml:space="preserve">esponse </w:t>
            </w:r>
            <w:r>
              <w:rPr>
                <w:rFonts w:ascii="Arial" w:hAnsi="Arial" w:cs="Arial"/>
                <w:b/>
                <w:sz w:val="22"/>
                <w:szCs w:val="22"/>
              </w:rPr>
              <w:t>T</w:t>
            </w:r>
            <w:r w:rsidR="00CA39A2">
              <w:rPr>
                <w:rFonts w:ascii="Arial" w:hAnsi="Arial" w:cs="Arial"/>
                <w:b/>
                <w:sz w:val="22"/>
                <w:szCs w:val="22"/>
              </w:rPr>
              <w:t>eam</w:t>
            </w:r>
            <w:r>
              <w:rPr>
                <w:rFonts w:ascii="Arial" w:hAnsi="Arial" w:cs="Arial"/>
                <w:b/>
                <w:sz w:val="22"/>
                <w:szCs w:val="22"/>
              </w:rPr>
              <w:t xml:space="preserve"> Coordinator</w:t>
            </w:r>
          </w:p>
        </w:tc>
        <w:tc>
          <w:tcPr>
            <w:tcW w:w="2023" w:type="dxa"/>
            <w:tcBorders>
              <w:top w:val="single" w:sz="4" w:space="0" w:color="auto"/>
              <w:bottom w:val="dotDash" w:sz="4" w:space="0" w:color="808080"/>
              <w:right w:val="nil"/>
            </w:tcBorders>
          </w:tcPr>
          <w:p w:rsidR="006975A7" w:rsidRPr="006D5051" w:rsidRDefault="006975A7"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212" w:type="dxa"/>
            <w:gridSpan w:val="2"/>
            <w:tcBorders>
              <w:top w:val="single" w:sz="4" w:space="0" w:color="auto"/>
              <w:left w:val="nil"/>
              <w:bottom w:val="dotDash" w:sz="4" w:space="0" w:color="808080"/>
              <w:right w:val="nil"/>
            </w:tcBorders>
          </w:tcPr>
          <w:p w:rsidR="006975A7" w:rsidRPr="006E5DAF" w:rsidRDefault="006975A7" w:rsidP="00D90AA4">
            <w:pPr>
              <w:tabs>
                <w:tab w:val="left" w:pos="4474"/>
              </w:tabs>
              <w:rPr>
                <w:rFonts w:ascii="Arial" w:hAnsi="Arial" w:cs="Arial"/>
                <w:sz w:val="22"/>
                <w:szCs w:val="22"/>
              </w:rPr>
            </w:pPr>
            <w:r w:rsidRPr="006E5DAF">
              <w:rPr>
                <w:rFonts w:ascii="Arial" w:hAnsi="Arial" w:cs="Arial"/>
                <w:sz w:val="22"/>
                <w:szCs w:val="22"/>
              </w:rPr>
              <w:t>Tel:</w:t>
            </w:r>
          </w:p>
          <w:p w:rsidR="006975A7" w:rsidRPr="006D5051" w:rsidRDefault="006975A7" w:rsidP="00D90AA4">
            <w:pPr>
              <w:tabs>
                <w:tab w:val="left" w:pos="4474"/>
              </w:tabs>
              <w:rPr>
                <w:rFonts w:ascii="Arial" w:hAnsi="Arial" w:cs="Arial"/>
                <w:sz w:val="22"/>
                <w:szCs w:val="22"/>
              </w:rPr>
            </w:pPr>
            <w:r w:rsidRPr="006D5051">
              <w:rPr>
                <w:rFonts w:ascii="Arial" w:hAnsi="Arial" w:cs="Arial"/>
                <w:sz w:val="22"/>
                <w:szCs w:val="22"/>
              </w:rPr>
              <w:t>Email:</w:t>
            </w:r>
          </w:p>
        </w:tc>
        <w:tc>
          <w:tcPr>
            <w:tcW w:w="3849" w:type="dxa"/>
            <w:tcBorders>
              <w:top w:val="single" w:sz="4" w:space="0" w:color="auto"/>
              <w:left w:val="nil"/>
              <w:bottom w:val="dotDash" w:sz="4" w:space="0" w:color="808080"/>
            </w:tcBorders>
          </w:tcPr>
          <w:p w:rsidR="006975A7" w:rsidRPr="00DE5FD9" w:rsidRDefault="006975A7" w:rsidP="00D90AA4">
            <w:pPr>
              <w:rPr>
                <w:rFonts w:ascii="Arial" w:hAnsi="Arial" w:cs="Arial"/>
                <w:sz w:val="22"/>
                <w:szCs w:val="22"/>
              </w:rPr>
            </w:pPr>
          </w:p>
        </w:tc>
      </w:tr>
      <w:tr w:rsidR="006975A7" w:rsidRPr="00DE5FD9" w:rsidTr="00D90AA4">
        <w:tblPrEx>
          <w:tblBorders>
            <w:insideH w:val="single" w:sz="4" w:space="0" w:color="auto"/>
            <w:insideV w:val="single" w:sz="4" w:space="0" w:color="auto"/>
          </w:tblBorders>
          <w:shd w:val="clear" w:color="auto" w:fill="auto"/>
        </w:tblPrEx>
        <w:trPr>
          <w:cantSplit/>
          <w:jc w:val="center"/>
        </w:trPr>
        <w:tc>
          <w:tcPr>
            <w:tcW w:w="3523" w:type="dxa"/>
            <w:vMerge/>
          </w:tcPr>
          <w:p w:rsidR="006975A7" w:rsidRPr="00DE5FD9" w:rsidRDefault="006975A7" w:rsidP="00D90AA4">
            <w:pPr>
              <w:tabs>
                <w:tab w:val="left" w:pos="4474"/>
              </w:tabs>
              <w:rPr>
                <w:rFonts w:ascii="Arial" w:hAnsi="Arial" w:cs="Arial"/>
                <w:b/>
                <w:sz w:val="22"/>
                <w:szCs w:val="22"/>
              </w:rPr>
            </w:pPr>
          </w:p>
        </w:tc>
        <w:tc>
          <w:tcPr>
            <w:tcW w:w="2023" w:type="dxa"/>
            <w:tcBorders>
              <w:top w:val="dotDash" w:sz="4" w:space="0" w:color="808080"/>
              <w:bottom w:val="single" w:sz="4" w:space="0" w:color="auto"/>
              <w:right w:val="nil"/>
            </w:tcBorders>
          </w:tcPr>
          <w:p w:rsidR="006975A7" w:rsidRPr="006D5051" w:rsidRDefault="006975A7"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212" w:type="dxa"/>
            <w:gridSpan w:val="2"/>
            <w:tcBorders>
              <w:top w:val="dotDash" w:sz="4" w:space="0" w:color="808080"/>
              <w:left w:val="nil"/>
              <w:bottom w:val="single" w:sz="4" w:space="0" w:color="auto"/>
              <w:right w:val="nil"/>
            </w:tcBorders>
          </w:tcPr>
          <w:p w:rsidR="006975A7" w:rsidRPr="006E5DAF" w:rsidRDefault="006975A7" w:rsidP="00D90AA4">
            <w:pPr>
              <w:tabs>
                <w:tab w:val="left" w:pos="4474"/>
              </w:tabs>
              <w:rPr>
                <w:rFonts w:ascii="Arial" w:hAnsi="Arial" w:cs="Arial"/>
                <w:sz w:val="22"/>
                <w:szCs w:val="22"/>
              </w:rPr>
            </w:pPr>
            <w:r w:rsidRPr="006E5DAF">
              <w:rPr>
                <w:rFonts w:ascii="Arial" w:hAnsi="Arial" w:cs="Arial"/>
                <w:sz w:val="22"/>
                <w:szCs w:val="22"/>
              </w:rPr>
              <w:t>Tel:</w:t>
            </w:r>
          </w:p>
          <w:p w:rsidR="006975A7" w:rsidRPr="006D5051" w:rsidRDefault="006975A7" w:rsidP="00D90AA4">
            <w:pPr>
              <w:tabs>
                <w:tab w:val="left" w:pos="4474"/>
              </w:tabs>
              <w:rPr>
                <w:rFonts w:ascii="Arial" w:hAnsi="Arial" w:cs="Arial"/>
                <w:sz w:val="22"/>
                <w:szCs w:val="22"/>
              </w:rPr>
            </w:pPr>
            <w:r w:rsidRPr="006D5051">
              <w:rPr>
                <w:rFonts w:ascii="Arial" w:hAnsi="Arial" w:cs="Arial"/>
                <w:sz w:val="22"/>
                <w:szCs w:val="22"/>
              </w:rPr>
              <w:t>Mobile:</w:t>
            </w:r>
          </w:p>
        </w:tc>
        <w:tc>
          <w:tcPr>
            <w:tcW w:w="3849" w:type="dxa"/>
            <w:tcBorders>
              <w:top w:val="dotDash" w:sz="4" w:space="0" w:color="808080"/>
              <w:left w:val="nil"/>
              <w:bottom w:val="single" w:sz="4" w:space="0" w:color="auto"/>
            </w:tcBorders>
          </w:tcPr>
          <w:p w:rsidR="006975A7" w:rsidRPr="00DE5FD9" w:rsidRDefault="006975A7" w:rsidP="00D90AA4">
            <w:pPr>
              <w:rPr>
                <w:rFonts w:ascii="Arial" w:hAnsi="Arial" w:cs="Arial"/>
                <w:sz w:val="22"/>
                <w:szCs w:val="22"/>
              </w:rPr>
            </w:pPr>
          </w:p>
        </w:tc>
      </w:tr>
      <w:tr w:rsidR="006975A7" w:rsidRPr="00DE5FD9" w:rsidTr="00D90AA4">
        <w:tblPrEx>
          <w:tblBorders>
            <w:insideH w:val="single" w:sz="4" w:space="0" w:color="auto"/>
            <w:insideV w:val="single" w:sz="4" w:space="0" w:color="auto"/>
          </w:tblBorders>
          <w:shd w:val="clear" w:color="auto" w:fill="auto"/>
        </w:tblPrEx>
        <w:trPr>
          <w:cantSplit/>
          <w:jc w:val="center"/>
        </w:trPr>
        <w:tc>
          <w:tcPr>
            <w:tcW w:w="3523" w:type="dxa"/>
            <w:vMerge w:val="restart"/>
          </w:tcPr>
          <w:p w:rsidR="006975A7" w:rsidRPr="00DE5FD9" w:rsidRDefault="00CA39A2" w:rsidP="00D90AA4">
            <w:pPr>
              <w:pStyle w:val="FootnoteText"/>
              <w:rPr>
                <w:rFonts w:ascii="Arial" w:hAnsi="Arial" w:cs="Arial"/>
                <w:b/>
                <w:sz w:val="22"/>
                <w:szCs w:val="22"/>
              </w:rPr>
            </w:pPr>
            <w:r>
              <w:rPr>
                <w:rFonts w:ascii="Arial" w:hAnsi="Arial" w:cs="Arial"/>
                <w:b/>
                <w:sz w:val="22"/>
                <w:szCs w:val="22"/>
              </w:rPr>
              <w:t xml:space="preserve">Lead </w:t>
            </w:r>
            <w:r w:rsidR="00A538F8">
              <w:rPr>
                <w:rFonts w:ascii="Arial" w:hAnsi="Arial" w:cs="Arial"/>
                <w:b/>
                <w:sz w:val="22"/>
                <w:szCs w:val="22"/>
              </w:rPr>
              <w:t>Flood Warden</w:t>
            </w:r>
          </w:p>
        </w:tc>
        <w:tc>
          <w:tcPr>
            <w:tcW w:w="2023" w:type="dxa"/>
            <w:tcBorders>
              <w:top w:val="single" w:sz="4" w:space="0" w:color="auto"/>
              <w:bottom w:val="dotDash" w:sz="4" w:space="0" w:color="808080"/>
              <w:right w:val="nil"/>
            </w:tcBorders>
          </w:tcPr>
          <w:p w:rsidR="006975A7" w:rsidRPr="006D5051" w:rsidRDefault="006975A7"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212" w:type="dxa"/>
            <w:gridSpan w:val="2"/>
            <w:tcBorders>
              <w:top w:val="single" w:sz="4" w:space="0" w:color="auto"/>
              <w:left w:val="nil"/>
              <w:bottom w:val="dotDash" w:sz="4" w:space="0" w:color="808080"/>
              <w:right w:val="nil"/>
            </w:tcBorders>
          </w:tcPr>
          <w:p w:rsidR="006975A7" w:rsidRPr="006E5DAF" w:rsidRDefault="006975A7" w:rsidP="00D90AA4">
            <w:pPr>
              <w:tabs>
                <w:tab w:val="left" w:pos="4474"/>
              </w:tabs>
              <w:rPr>
                <w:rFonts w:ascii="Arial" w:hAnsi="Arial" w:cs="Arial"/>
                <w:sz w:val="22"/>
                <w:szCs w:val="22"/>
              </w:rPr>
            </w:pPr>
            <w:r w:rsidRPr="006E5DAF">
              <w:rPr>
                <w:rFonts w:ascii="Arial" w:hAnsi="Arial" w:cs="Arial"/>
                <w:sz w:val="22"/>
                <w:szCs w:val="22"/>
              </w:rPr>
              <w:t>Tel:</w:t>
            </w:r>
          </w:p>
          <w:p w:rsidR="006975A7" w:rsidRPr="006D5051" w:rsidRDefault="006975A7" w:rsidP="00D90AA4">
            <w:pPr>
              <w:tabs>
                <w:tab w:val="left" w:pos="4474"/>
              </w:tabs>
              <w:rPr>
                <w:rFonts w:ascii="Arial" w:hAnsi="Arial" w:cs="Arial"/>
                <w:sz w:val="22"/>
                <w:szCs w:val="22"/>
              </w:rPr>
            </w:pPr>
            <w:r w:rsidRPr="006D5051">
              <w:rPr>
                <w:rFonts w:ascii="Arial" w:hAnsi="Arial" w:cs="Arial"/>
                <w:sz w:val="22"/>
                <w:szCs w:val="22"/>
              </w:rPr>
              <w:t>Email:</w:t>
            </w:r>
          </w:p>
        </w:tc>
        <w:tc>
          <w:tcPr>
            <w:tcW w:w="3849" w:type="dxa"/>
            <w:tcBorders>
              <w:top w:val="single" w:sz="4" w:space="0" w:color="auto"/>
              <w:left w:val="nil"/>
              <w:bottom w:val="dotDash" w:sz="4" w:space="0" w:color="808080"/>
            </w:tcBorders>
          </w:tcPr>
          <w:p w:rsidR="006975A7" w:rsidRPr="00DE5FD9" w:rsidRDefault="006975A7" w:rsidP="00D90AA4">
            <w:pPr>
              <w:rPr>
                <w:rFonts w:ascii="Arial" w:hAnsi="Arial" w:cs="Arial"/>
                <w:sz w:val="22"/>
                <w:szCs w:val="22"/>
              </w:rPr>
            </w:pPr>
          </w:p>
        </w:tc>
      </w:tr>
      <w:tr w:rsidR="006975A7" w:rsidRPr="00DE5FD9" w:rsidTr="00D90AA4">
        <w:tblPrEx>
          <w:tblBorders>
            <w:insideH w:val="single" w:sz="4" w:space="0" w:color="auto"/>
            <w:insideV w:val="single" w:sz="4" w:space="0" w:color="auto"/>
          </w:tblBorders>
          <w:shd w:val="clear" w:color="auto" w:fill="auto"/>
        </w:tblPrEx>
        <w:trPr>
          <w:cantSplit/>
          <w:jc w:val="center"/>
        </w:trPr>
        <w:tc>
          <w:tcPr>
            <w:tcW w:w="3523" w:type="dxa"/>
            <w:vMerge/>
          </w:tcPr>
          <w:p w:rsidR="006975A7" w:rsidRPr="00DE5FD9" w:rsidRDefault="006975A7" w:rsidP="00D90AA4">
            <w:pPr>
              <w:tabs>
                <w:tab w:val="left" w:pos="4474"/>
              </w:tabs>
              <w:rPr>
                <w:rFonts w:ascii="Arial" w:hAnsi="Arial" w:cs="Arial"/>
                <w:b/>
                <w:sz w:val="22"/>
                <w:szCs w:val="22"/>
              </w:rPr>
            </w:pPr>
          </w:p>
        </w:tc>
        <w:tc>
          <w:tcPr>
            <w:tcW w:w="2023" w:type="dxa"/>
            <w:tcBorders>
              <w:top w:val="dotDash" w:sz="4" w:space="0" w:color="808080"/>
              <w:bottom w:val="single" w:sz="4" w:space="0" w:color="auto"/>
              <w:right w:val="nil"/>
            </w:tcBorders>
          </w:tcPr>
          <w:p w:rsidR="006975A7" w:rsidRPr="006D5051" w:rsidRDefault="006975A7"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212" w:type="dxa"/>
            <w:gridSpan w:val="2"/>
            <w:tcBorders>
              <w:top w:val="dotDash" w:sz="4" w:space="0" w:color="808080"/>
              <w:left w:val="nil"/>
              <w:bottom w:val="single" w:sz="4" w:space="0" w:color="auto"/>
              <w:right w:val="nil"/>
            </w:tcBorders>
          </w:tcPr>
          <w:p w:rsidR="006975A7" w:rsidRPr="006E5DAF" w:rsidRDefault="006975A7" w:rsidP="00D90AA4">
            <w:pPr>
              <w:tabs>
                <w:tab w:val="left" w:pos="4474"/>
              </w:tabs>
              <w:rPr>
                <w:rFonts w:ascii="Arial" w:hAnsi="Arial" w:cs="Arial"/>
                <w:sz w:val="22"/>
                <w:szCs w:val="22"/>
              </w:rPr>
            </w:pPr>
            <w:r w:rsidRPr="006E5DAF">
              <w:rPr>
                <w:rFonts w:ascii="Arial" w:hAnsi="Arial" w:cs="Arial"/>
                <w:sz w:val="22"/>
                <w:szCs w:val="22"/>
              </w:rPr>
              <w:t>Tel:</w:t>
            </w:r>
          </w:p>
          <w:p w:rsidR="006975A7" w:rsidRPr="006D5051" w:rsidRDefault="006975A7" w:rsidP="00D90AA4">
            <w:pPr>
              <w:tabs>
                <w:tab w:val="left" w:pos="4474"/>
              </w:tabs>
              <w:rPr>
                <w:rFonts w:ascii="Arial" w:hAnsi="Arial" w:cs="Arial"/>
                <w:sz w:val="22"/>
                <w:szCs w:val="22"/>
              </w:rPr>
            </w:pPr>
            <w:r w:rsidRPr="006D5051">
              <w:rPr>
                <w:rFonts w:ascii="Arial" w:hAnsi="Arial" w:cs="Arial"/>
                <w:sz w:val="22"/>
                <w:szCs w:val="22"/>
              </w:rPr>
              <w:t>Mobile:</w:t>
            </w:r>
          </w:p>
        </w:tc>
        <w:tc>
          <w:tcPr>
            <w:tcW w:w="3849" w:type="dxa"/>
            <w:tcBorders>
              <w:top w:val="dotDash" w:sz="4" w:space="0" w:color="808080"/>
              <w:left w:val="nil"/>
              <w:bottom w:val="single" w:sz="4" w:space="0" w:color="auto"/>
            </w:tcBorders>
          </w:tcPr>
          <w:p w:rsidR="006975A7" w:rsidRPr="00DE5FD9" w:rsidRDefault="006975A7" w:rsidP="00D90AA4">
            <w:pPr>
              <w:rPr>
                <w:rFonts w:ascii="Arial" w:hAnsi="Arial" w:cs="Arial"/>
                <w:sz w:val="22"/>
                <w:szCs w:val="22"/>
              </w:rPr>
            </w:pPr>
          </w:p>
        </w:tc>
      </w:tr>
      <w:tr w:rsidR="006975A7" w:rsidRPr="00DE5FD9" w:rsidTr="00D90AA4">
        <w:tblPrEx>
          <w:tblBorders>
            <w:insideH w:val="single" w:sz="4" w:space="0" w:color="auto"/>
            <w:insideV w:val="single" w:sz="4" w:space="0" w:color="auto"/>
          </w:tblBorders>
          <w:shd w:val="clear" w:color="auto" w:fill="auto"/>
        </w:tblPrEx>
        <w:trPr>
          <w:cantSplit/>
          <w:jc w:val="center"/>
        </w:trPr>
        <w:tc>
          <w:tcPr>
            <w:tcW w:w="3523" w:type="dxa"/>
            <w:vMerge w:val="restart"/>
          </w:tcPr>
          <w:p w:rsidR="00A538F8" w:rsidRDefault="00A538F8" w:rsidP="00CA39A2">
            <w:pPr>
              <w:tabs>
                <w:tab w:val="left" w:pos="4474"/>
              </w:tabs>
              <w:rPr>
                <w:rFonts w:ascii="Arial" w:hAnsi="Arial" w:cs="Arial"/>
                <w:b/>
                <w:sz w:val="22"/>
                <w:szCs w:val="22"/>
              </w:rPr>
            </w:pPr>
          </w:p>
          <w:p w:rsidR="00CA39A2" w:rsidRPr="00A538F8" w:rsidRDefault="00CA39A2" w:rsidP="00CA39A2">
            <w:pPr>
              <w:tabs>
                <w:tab w:val="left" w:pos="4474"/>
              </w:tabs>
              <w:rPr>
                <w:rFonts w:ascii="Arial" w:hAnsi="Arial" w:cs="Arial"/>
                <w:b/>
                <w:sz w:val="22"/>
                <w:szCs w:val="22"/>
              </w:rPr>
            </w:pPr>
            <w:r>
              <w:rPr>
                <w:rFonts w:ascii="Arial" w:hAnsi="Arial" w:cs="Arial"/>
                <w:b/>
                <w:sz w:val="22"/>
                <w:szCs w:val="22"/>
              </w:rPr>
              <w:t>Area Flood Warden</w:t>
            </w:r>
          </w:p>
        </w:tc>
        <w:tc>
          <w:tcPr>
            <w:tcW w:w="2023" w:type="dxa"/>
            <w:tcBorders>
              <w:top w:val="single" w:sz="4" w:space="0" w:color="auto"/>
              <w:bottom w:val="dotDash" w:sz="4" w:space="0" w:color="808080"/>
              <w:right w:val="nil"/>
            </w:tcBorders>
          </w:tcPr>
          <w:p w:rsidR="006975A7" w:rsidRPr="006D5051" w:rsidRDefault="006975A7"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rsidR="006975A7" w:rsidRPr="006E5DAF" w:rsidRDefault="006975A7" w:rsidP="00D90AA4">
            <w:pPr>
              <w:tabs>
                <w:tab w:val="left" w:pos="4474"/>
              </w:tabs>
              <w:rPr>
                <w:rFonts w:ascii="Arial" w:hAnsi="Arial" w:cs="Arial"/>
                <w:sz w:val="22"/>
                <w:szCs w:val="22"/>
              </w:rPr>
            </w:pPr>
            <w:r w:rsidRPr="006E5DAF">
              <w:rPr>
                <w:rFonts w:ascii="Arial" w:hAnsi="Arial" w:cs="Arial"/>
                <w:sz w:val="22"/>
                <w:szCs w:val="22"/>
              </w:rPr>
              <w:t>Tel:</w:t>
            </w:r>
          </w:p>
          <w:p w:rsidR="006975A7" w:rsidRPr="006D5051" w:rsidRDefault="006975A7"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rsidR="006975A7" w:rsidRPr="00DE5FD9" w:rsidRDefault="006975A7" w:rsidP="00D90AA4">
            <w:pPr>
              <w:rPr>
                <w:rFonts w:ascii="Arial" w:hAnsi="Arial" w:cs="Arial"/>
                <w:sz w:val="22"/>
                <w:szCs w:val="22"/>
              </w:rPr>
            </w:pPr>
          </w:p>
        </w:tc>
      </w:tr>
      <w:tr w:rsidR="006975A7" w:rsidRPr="00DE5FD9" w:rsidTr="00D90AA4">
        <w:tblPrEx>
          <w:tblBorders>
            <w:insideH w:val="single" w:sz="4" w:space="0" w:color="auto"/>
            <w:insideV w:val="single" w:sz="4" w:space="0" w:color="auto"/>
          </w:tblBorders>
          <w:shd w:val="clear" w:color="auto" w:fill="auto"/>
        </w:tblPrEx>
        <w:trPr>
          <w:cantSplit/>
          <w:jc w:val="center"/>
        </w:trPr>
        <w:tc>
          <w:tcPr>
            <w:tcW w:w="3523" w:type="dxa"/>
            <w:vMerge/>
          </w:tcPr>
          <w:p w:rsidR="006975A7" w:rsidRPr="00DE5FD9" w:rsidRDefault="006975A7" w:rsidP="00D90AA4">
            <w:pPr>
              <w:tabs>
                <w:tab w:val="left" w:pos="4474"/>
              </w:tabs>
              <w:rPr>
                <w:rFonts w:ascii="Arial" w:hAnsi="Arial" w:cs="Arial"/>
                <w:b/>
                <w:sz w:val="22"/>
                <w:szCs w:val="22"/>
              </w:rPr>
            </w:pPr>
          </w:p>
        </w:tc>
        <w:tc>
          <w:tcPr>
            <w:tcW w:w="2023" w:type="dxa"/>
            <w:tcBorders>
              <w:top w:val="nil"/>
              <w:bottom w:val="single" w:sz="4" w:space="0" w:color="auto"/>
              <w:right w:val="nil"/>
            </w:tcBorders>
          </w:tcPr>
          <w:p w:rsidR="006975A7" w:rsidRPr="006D5051" w:rsidRDefault="006975A7"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nil"/>
              <w:left w:val="nil"/>
              <w:bottom w:val="single" w:sz="4" w:space="0" w:color="auto"/>
              <w:right w:val="nil"/>
            </w:tcBorders>
          </w:tcPr>
          <w:p w:rsidR="006975A7" w:rsidRPr="006E5DAF" w:rsidRDefault="006975A7" w:rsidP="00D90AA4">
            <w:pPr>
              <w:tabs>
                <w:tab w:val="left" w:pos="4474"/>
              </w:tabs>
              <w:rPr>
                <w:rFonts w:ascii="Arial" w:hAnsi="Arial" w:cs="Arial"/>
                <w:sz w:val="22"/>
                <w:szCs w:val="22"/>
              </w:rPr>
            </w:pPr>
            <w:r w:rsidRPr="006E5DAF">
              <w:rPr>
                <w:rFonts w:ascii="Arial" w:hAnsi="Arial" w:cs="Arial"/>
                <w:sz w:val="22"/>
                <w:szCs w:val="22"/>
              </w:rPr>
              <w:t>Tel:</w:t>
            </w:r>
          </w:p>
          <w:p w:rsidR="006975A7" w:rsidRPr="006D5051" w:rsidRDefault="006975A7"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nil"/>
              <w:left w:val="nil"/>
              <w:bottom w:val="single" w:sz="4" w:space="0" w:color="auto"/>
            </w:tcBorders>
          </w:tcPr>
          <w:p w:rsidR="006975A7" w:rsidRPr="00DE5FD9" w:rsidRDefault="006975A7" w:rsidP="00D90AA4">
            <w:pPr>
              <w:tabs>
                <w:tab w:val="left" w:pos="4474"/>
              </w:tabs>
              <w:rPr>
                <w:rFonts w:ascii="Arial" w:hAnsi="Arial" w:cs="Arial"/>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val="restart"/>
            <w:tcBorders>
              <w:top w:val="single" w:sz="4" w:space="0" w:color="auto"/>
            </w:tcBorders>
          </w:tcPr>
          <w:p w:rsidR="00CA39A2" w:rsidRPr="00A538F8" w:rsidRDefault="00CA39A2" w:rsidP="00F33FF6">
            <w:pPr>
              <w:tabs>
                <w:tab w:val="left" w:pos="4474"/>
              </w:tabs>
              <w:rPr>
                <w:rFonts w:ascii="Arial" w:hAnsi="Arial" w:cs="Arial"/>
                <w:b/>
                <w:sz w:val="22"/>
                <w:szCs w:val="22"/>
              </w:rPr>
            </w:pPr>
          </w:p>
          <w:p w:rsidR="00CA39A2" w:rsidRPr="00A538F8" w:rsidRDefault="00CA39A2" w:rsidP="00F33FF6">
            <w:pPr>
              <w:tabs>
                <w:tab w:val="left" w:pos="4474"/>
              </w:tabs>
              <w:rPr>
                <w:rFonts w:ascii="Arial" w:hAnsi="Arial" w:cs="Arial"/>
                <w:b/>
                <w:sz w:val="22"/>
                <w:szCs w:val="22"/>
              </w:rPr>
            </w:pPr>
            <w:r w:rsidRPr="00A538F8">
              <w:rPr>
                <w:rFonts w:ascii="Arial" w:hAnsi="Arial" w:cs="Arial"/>
                <w:b/>
                <w:sz w:val="22"/>
                <w:szCs w:val="22"/>
              </w:rPr>
              <w:t xml:space="preserve">Flu </w:t>
            </w:r>
            <w:r>
              <w:rPr>
                <w:rFonts w:ascii="Arial" w:hAnsi="Arial" w:cs="Arial"/>
                <w:b/>
                <w:sz w:val="22"/>
                <w:szCs w:val="22"/>
              </w:rPr>
              <w:t>Friends</w:t>
            </w:r>
          </w:p>
        </w:tc>
        <w:tc>
          <w:tcPr>
            <w:tcW w:w="2023" w:type="dxa"/>
            <w:tcBorders>
              <w:top w:val="single" w:sz="4" w:space="0" w:color="auto"/>
              <w:bottom w:val="dotDash" w:sz="4" w:space="0" w:color="808080"/>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rsidR="00CA39A2" w:rsidRPr="00DE5FD9" w:rsidRDefault="00CA39A2" w:rsidP="00D90AA4">
            <w:pPr>
              <w:rPr>
                <w:rFonts w:ascii="Arial" w:hAnsi="Arial" w:cs="Arial"/>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tcBorders>
              <w:top w:val="single" w:sz="4" w:space="0" w:color="auto"/>
              <w:bottom w:val="single" w:sz="4" w:space="0" w:color="auto"/>
            </w:tcBorders>
          </w:tcPr>
          <w:p w:rsidR="00CA39A2" w:rsidRPr="00DE5FD9" w:rsidRDefault="00CA39A2" w:rsidP="00D90AA4">
            <w:pPr>
              <w:tabs>
                <w:tab w:val="left" w:pos="4474"/>
              </w:tabs>
              <w:jc w:val="right"/>
              <w:rPr>
                <w:rFonts w:ascii="Arial" w:hAnsi="Arial" w:cs="Arial"/>
                <w:b/>
                <w:sz w:val="22"/>
                <w:szCs w:val="22"/>
              </w:rPr>
            </w:pPr>
          </w:p>
        </w:tc>
        <w:tc>
          <w:tcPr>
            <w:tcW w:w="2023" w:type="dxa"/>
            <w:tcBorders>
              <w:top w:val="dashed" w:sz="2" w:space="0" w:color="C0C0C0"/>
              <w:bottom w:val="single" w:sz="4" w:space="0" w:color="auto"/>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dashed" w:sz="2" w:space="0" w:color="C0C0C0"/>
              <w:left w:val="nil"/>
              <w:bottom w:val="single" w:sz="4" w:space="0" w:color="auto"/>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dashed" w:sz="2" w:space="0" w:color="C0C0C0"/>
              <w:left w:val="nil"/>
              <w:bottom w:val="single" w:sz="4" w:space="0" w:color="auto"/>
            </w:tcBorders>
          </w:tcPr>
          <w:p w:rsidR="00CA39A2" w:rsidRPr="00DE5FD9" w:rsidRDefault="00CA39A2" w:rsidP="00D90AA4">
            <w:pPr>
              <w:rPr>
                <w:rFonts w:ascii="Arial" w:hAnsi="Arial" w:cs="Arial"/>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val="restart"/>
            <w:tcBorders>
              <w:top w:val="single" w:sz="4" w:space="0" w:color="auto"/>
            </w:tcBorders>
          </w:tcPr>
          <w:p w:rsidR="00CA39A2" w:rsidRPr="00DE5FD9" w:rsidRDefault="00CA39A2" w:rsidP="00D90AA4">
            <w:pPr>
              <w:tabs>
                <w:tab w:val="left" w:pos="4474"/>
              </w:tabs>
              <w:jc w:val="right"/>
              <w:rPr>
                <w:rFonts w:ascii="Arial" w:hAnsi="Arial" w:cs="Arial"/>
                <w:sz w:val="22"/>
                <w:szCs w:val="22"/>
              </w:rPr>
            </w:pPr>
          </w:p>
        </w:tc>
        <w:tc>
          <w:tcPr>
            <w:tcW w:w="2023" w:type="dxa"/>
            <w:tcBorders>
              <w:top w:val="single" w:sz="4" w:space="0" w:color="auto"/>
              <w:bottom w:val="dotDash" w:sz="4" w:space="0" w:color="808080"/>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rsidR="00CA39A2" w:rsidRPr="00DE5FD9" w:rsidRDefault="00CA39A2" w:rsidP="00D90AA4">
            <w:pPr>
              <w:rPr>
                <w:rFonts w:ascii="Arial" w:hAnsi="Arial" w:cs="Arial"/>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tcPr>
          <w:p w:rsidR="00CA39A2" w:rsidRPr="00DE5FD9" w:rsidRDefault="00CA39A2" w:rsidP="00D90AA4">
            <w:pPr>
              <w:tabs>
                <w:tab w:val="left" w:pos="4474"/>
              </w:tabs>
              <w:jc w:val="right"/>
              <w:rPr>
                <w:rFonts w:ascii="Arial" w:hAnsi="Arial" w:cs="Arial"/>
                <w:b/>
                <w:sz w:val="22"/>
                <w:szCs w:val="22"/>
              </w:rPr>
            </w:pPr>
          </w:p>
        </w:tc>
        <w:tc>
          <w:tcPr>
            <w:tcW w:w="2023" w:type="dxa"/>
            <w:tcBorders>
              <w:top w:val="dotDash" w:sz="4" w:space="0" w:color="808080"/>
              <w:bottom w:val="single" w:sz="4" w:space="0" w:color="auto"/>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dotDash" w:sz="4" w:space="0" w:color="808080"/>
              <w:left w:val="nil"/>
              <w:bottom w:val="single" w:sz="4" w:space="0" w:color="auto"/>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dotDash" w:sz="4" w:space="0" w:color="808080"/>
              <w:left w:val="nil"/>
              <w:bottom w:val="single" w:sz="4" w:space="0" w:color="auto"/>
            </w:tcBorders>
          </w:tcPr>
          <w:p w:rsidR="00CA39A2" w:rsidRPr="00DE5FD9" w:rsidRDefault="00CA39A2" w:rsidP="00D90AA4">
            <w:pPr>
              <w:rPr>
                <w:rFonts w:ascii="Arial" w:hAnsi="Arial" w:cs="Arial"/>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val="restart"/>
          </w:tcPr>
          <w:p w:rsidR="00CA39A2" w:rsidRPr="00DE5FD9" w:rsidRDefault="00CA39A2" w:rsidP="00D90AA4">
            <w:pPr>
              <w:tabs>
                <w:tab w:val="left" w:pos="4474"/>
              </w:tabs>
              <w:jc w:val="right"/>
              <w:rPr>
                <w:rFonts w:ascii="Arial" w:hAnsi="Arial" w:cs="Arial"/>
                <w:b/>
                <w:sz w:val="22"/>
                <w:szCs w:val="22"/>
              </w:rPr>
            </w:pPr>
          </w:p>
        </w:tc>
        <w:tc>
          <w:tcPr>
            <w:tcW w:w="2023" w:type="dxa"/>
            <w:tcBorders>
              <w:top w:val="single" w:sz="4" w:space="0" w:color="auto"/>
              <w:bottom w:val="dotDash" w:sz="4" w:space="0" w:color="808080"/>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rsidR="00CA39A2" w:rsidRPr="00DE5FD9" w:rsidRDefault="00CA39A2" w:rsidP="00D90AA4">
            <w:pPr>
              <w:rPr>
                <w:rFonts w:ascii="Arial" w:hAnsi="Arial" w:cs="Arial"/>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tcPr>
          <w:p w:rsidR="00CA39A2" w:rsidRPr="00DE5FD9" w:rsidRDefault="00CA39A2" w:rsidP="00D90AA4">
            <w:pPr>
              <w:tabs>
                <w:tab w:val="left" w:pos="4474"/>
              </w:tabs>
              <w:jc w:val="right"/>
              <w:rPr>
                <w:rFonts w:ascii="Arial" w:hAnsi="Arial" w:cs="Arial"/>
                <w:b/>
                <w:sz w:val="22"/>
                <w:szCs w:val="22"/>
              </w:rPr>
            </w:pPr>
          </w:p>
        </w:tc>
        <w:tc>
          <w:tcPr>
            <w:tcW w:w="2023" w:type="dxa"/>
            <w:tcBorders>
              <w:top w:val="dotDash" w:sz="4" w:space="0" w:color="808080"/>
              <w:bottom w:val="single" w:sz="4" w:space="0" w:color="auto"/>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dotDash" w:sz="4" w:space="0" w:color="808080"/>
              <w:left w:val="nil"/>
              <w:bottom w:val="single" w:sz="4" w:space="0" w:color="auto"/>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dotDash" w:sz="4" w:space="0" w:color="808080"/>
              <w:left w:val="nil"/>
              <w:bottom w:val="single" w:sz="4" w:space="0" w:color="auto"/>
            </w:tcBorders>
          </w:tcPr>
          <w:p w:rsidR="00CA39A2" w:rsidRPr="00DE5FD9" w:rsidRDefault="00CA39A2" w:rsidP="00D90AA4">
            <w:pPr>
              <w:rPr>
                <w:rFonts w:ascii="Arial" w:hAnsi="Arial" w:cs="Arial"/>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val="restart"/>
            <w:tcBorders>
              <w:top w:val="single" w:sz="4" w:space="0" w:color="auto"/>
            </w:tcBorders>
          </w:tcPr>
          <w:p w:rsidR="00CA39A2" w:rsidRPr="00DE5FD9" w:rsidRDefault="00CA39A2" w:rsidP="00D90AA4">
            <w:pPr>
              <w:tabs>
                <w:tab w:val="left" w:pos="4474"/>
              </w:tabs>
              <w:jc w:val="right"/>
              <w:rPr>
                <w:rFonts w:ascii="Arial" w:hAnsi="Arial" w:cs="Arial"/>
                <w:b/>
                <w:sz w:val="22"/>
                <w:szCs w:val="22"/>
              </w:rPr>
            </w:pPr>
          </w:p>
        </w:tc>
        <w:tc>
          <w:tcPr>
            <w:tcW w:w="2023" w:type="dxa"/>
            <w:tcBorders>
              <w:top w:val="single" w:sz="4" w:space="0" w:color="auto"/>
              <w:bottom w:val="dotDash" w:sz="4" w:space="0" w:color="808080"/>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Fax:</w:t>
            </w:r>
          </w:p>
        </w:tc>
        <w:tc>
          <w:tcPr>
            <w:tcW w:w="3876" w:type="dxa"/>
            <w:gridSpan w:val="2"/>
            <w:tcBorders>
              <w:top w:val="single" w:sz="4" w:space="0" w:color="auto"/>
              <w:left w:val="nil"/>
              <w:bottom w:val="dotDash" w:sz="4" w:space="0" w:color="808080"/>
            </w:tcBorders>
          </w:tcPr>
          <w:p w:rsidR="00CA39A2" w:rsidRPr="00DE5FD9" w:rsidRDefault="00CA39A2" w:rsidP="00D90AA4">
            <w:pPr>
              <w:rPr>
                <w:rFonts w:ascii="Arial" w:hAnsi="Arial" w:cs="Arial"/>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tcPr>
          <w:p w:rsidR="00CA39A2" w:rsidRPr="00DE5FD9" w:rsidRDefault="00CA39A2" w:rsidP="00D90AA4">
            <w:pPr>
              <w:tabs>
                <w:tab w:val="left" w:pos="4474"/>
              </w:tabs>
              <w:jc w:val="right"/>
              <w:rPr>
                <w:rFonts w:ascii="Arial" w:hAnsi="Arial" w:cs="Arial"/>
                <w:b/>
                <w:sz w:val="22"/>
                <w:szCs w:val="22"/>
              </w:rPr>
            </w:pPr>
          </w:p>
        </w:tc>
        <w:tc>
          <w:tcPr>
            <w:tcW w:w="2023" w:type="dxa"/>
            <w:tcBorders>
              <w:top w:val="dotDash" w:sz="4" w:space="0" w:color="808080"/>
              <w:bottom w:val="single" w:sz="4" w:space="0" w:color="auto"/>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dotDash" w:sz="4" w:space="0" w:color="808080"/>
              <w:left w:val="nil"/>
              <w:bottom w:val="single" w:sz="4" w:space="0" w:color="auto"/>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dotDash" w:sz="4" w:space="0" w:color="808080"/>
              <w:left w:val="nil"/>
              <w:bottom w:val="single" w:sz="4" w:space="0" w:color="auto"/>
            </w:tcBorders>
          </w:tcPr>
          <w:p w:rsidR="00CA39A2" w:rsidRPr="00DE5FD9" w:rsidRDefault="00CA39A2" w:rsidP="00D90AA4">
            <w:pPr>
              <w:rPr>
                <w:rFonts w:ascii="Arial" w:hAnsi="Arial" w:cs="Arial"/>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val="restart"/>
            <w:tcBorders>
              <w:top w:val="single" w:sz="4" w:space="0" w:color="auto"/>
            </w:tcBorders>
          </w:tcPr>
          <w:p w:rsidR="00CA39A2" w:rsidRPr="00DE5FD9" w:rsidRDefault="00CA39A2" w:rsidP="00D90AA4">
            <w:pPr>
              <w:tabs>
                <w:tab w:val="left" w:pos="4474"/>
              </w:tabs>
              <w:jc w:val="right"/>
              <w:rPr>
                <w:rFonts w:ascii="Arial" w:hAnsi="Arial" w:cs="Arial"/>
                <w:b/>
                <w:sz w:val="22"/>
                <w:szCs w:val="22"/>
              </w:rPr>
            </w:pPr>
          </w:p>
        </w:tc>
        <w:tc>
          <w:tcPr>
            <w:tcW w:w="2023" w:type="dxa"/>
            <w:tcBorders>
              <w:top w:val="single" w:sz="4" w:space="0" w:color="auto"/>
              <w:bottom w:val="dotDash" w:sz="4" w:space="0" w:color="808080"/>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rsidR="00CA39A2" w:rsidRPr="00DE5FD9" w:rsidRDefault="00CA39A2" w:rsidP="00D90AA4">
            <w:pPr>
              <w:rPr>
                <w:rFonts w:ascii="Arial" w:hAnsi="Arial" w:cs="Arial"/>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tcPr>
          <w:p w:rsidR="00CA39A2" w:rsidRPr="00DE5FD9" w:rsidRDefault="00CA39A2" w:rsidP="00D90AA4">
            <w:pPr>
              <w:tabs>
                <w:tab w:val="left" w:pos="4474"/>
              </w:tabs>
              <w:jc w:val="right"/>
              <w:rPr>
                <w:rFonts w:ascii="Arial" w:hAnsi="Arial" w:cs="Arial"/>
                <w:b/>
                <w:sz w:val="22"/>
                <w:szCs w:val="22"/>
              </w:rPr>
            </w:pPr>
          </w:p>
        </w:tc>
        <w:tc>
          <w:tcPr>
            <w:tcW w:w="2023" w:type="dxa"/>
            <w:tcBorders>
              <w:top w:val="dotDash" w:sz="4" w:space="0" w:color="808080"/>
              <w:bottom w:val="single" w:sz="4" w:space="0" w:color="auto"/>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dotDash" w:sz="4" w:space="0" w:color="808080"/>
              <w:left w:val="nil"/>
              <w:bottom w:val="single" w:sz="4" w:space="0" w:color="auto"/>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dotDash" w:sz="4" w:space="0" w:color="808080"/>
              <w:left w:val="nil"/>
              <w:bottom w:val="single" w:sz="4" w:space="0" w:color="auto"/>
            </w:tcBorders>
          </w:tcPr>
          <w:p w:rsidR="00CA39A2" w:rsidRPr="00DE5FD9" w:rsidRDefault="00CA39A2" w:rsidP="00D90AA4">
            <w:pPr>
              <w:rPr>
                <w:rFonts w:ascii="Arial" w:hAnsi="Arial" w:cs="Arial"/>
                <w:color w:val="21614D"/>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val="restart"/>
          </w:tcPr>
          <w:p w:rsidR="00CA39A2" w:rsidRPr="00DE5FD9" w:rsidRDefault="00CA39A2" w:rsidP="00D90AA4">
            <w:pPr>
              <w:tabs>
                <w:tab w:val="left" w:pos="4474"/>
              </w:tabs>
              <w:jc w:val="right"/>
              <w:rPr>
                <w:rFonts w:ascii="Arial" w:hAnsi="Arial" w:cs="Arial"/>
                <w:b/>
                <w:sz w:val="22"/>
                <w:szCs w:val="22"/>
              </w:rPr>
            </w:pPr>
          </w:p>
        </w:tc>
        <w:tc>
          <w:tcPr>
            <w:tcW w:w="2023" w:type="dxa"/>
            <w:tcBorders>
              <w:top w:val="single" w:sz="4" w:space="0" w:color="auto"/>
              <w:bottom w:val="dotDash" w:sz="4" w:space="0" w:color="808080"/>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rsidR="00CA39A2" w:rsidRPr="00DE5FD9" w:rsidRDefault="00CA39A2" w:rsidP="00D90AA4">
            <w:pPr>
              <w:rPr>
                <w:rFonts w:ascii="Arial" w:hAnsi="Arial" w:cs="Arial"/>
                <w:color w:val="21614D"/>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tcPr>
          <w:p w:rsidR="00CA39A2" w:rsidRPr="00DE5FD9" w:rsidRDefault="00CA39A2" w:rsidP="00D90AA4">
            <w:pPr>
              <w:tabs>
                <w:tab w:val="left" w:pos="4474"/>
              </w:tabs>
              <w:jc w:val="right"/>
              <w:rPr>
                <w:rFonts w:ascii="Arial" w:hAnsi="Arial" w:cs="Arial"/>
                <w:b/>
                <w:sz w:val="22"/>
                <w:szCs w:val="22"/>
              </w:rPr>
            </w:pPr>
          </w:p>
        </w:tc>
        <w:tc>
          <w:tcPr>
            <w:tcW w:w="2023" w:type="dxa"/>
            <w:tcBorders>
              <w:top w:val="dotDash" w:sz="4" w:space="0" w:color="808080"/>
              <w:bottom w:val="single" w:sz="4" w:space="0" w:color="auto"/>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dotDash" w:sz="4" w:space="0" w:color="808080"/>
              <w:left w:val="nil"/>
              <w:bottom w:val="single" w:sz="4" w:space="0" w:color="auto"/>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dotDash" w:sz="4" w:space="0" w:color="808080"/>
              <w:left w:val="nil"/>
              <w:bottom w:val="single" w:sz="4" w:space="0" w:color="auto"/>
            </w:tcBorders>
          </w:tcPr>
          <w:p w:rsidR="00CA39A2" w:rsidRPr="00DE5FD9" w:rsidRDefault="00CA39A2" w:rsidP="00D90AA4">
            <w:pPr>
              <w:rPr>
                <w:rFonts w:ascii="Arial" w:hAnsi="Arial" w:cs="Arial"/>
                <w:color w:val="21614D"/>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val="restart"/>
          </w:tcPr>
          <w:p w:rsidR="00CA39A2" w:rsidRPr="00DE5FD9" w:rsidRDefault="00CA39A2" w:rsidP="00D90AA4">
            <w:pPr>
              <w:tabs>
                <w:tab w:val="left" w:pos="4474"/>
              </w:tabs>
              <w:jc w:val="right"/>
              <w:rPr>
                <w:rFonts w:ascii="Arial" w:hAnsi="Arial" w:cs="Arial"/>
                <w:b/>
                <w:sz w:val="22"/>
                <w:szCs w:val="22"/>
              </w:rPr>
            </w:pPr>
          </w:p>
        </w:tc>
        <w:tc>
          <w:tcPr>
            <w:tcW w:w="2023" w:type="dxa"/>
            <w:tcBorders>
              <w:top w:val="single" w:sz="4" w:space="0" w:color="auto"/>
              <w:bottom w:val="dotDash" w:sz="4" w:space="0" w:color="808080"/>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rsidR="00CA39A2" w:rsidRPr="00DE5FD9" w:rsidRDefault="00CA39A2" w:rsidP="00D90AA4">
            <w:pPr>
              <w:rPr>
                <w:rFonts w:ascii="Arial" w:hAnsi="Arial" w:cs="Arial"/>
                <w:color w:val="21614D"/>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tcPr>
          <w:p w:rsidR="00CA39A2" w:rsidRPr="00DE5FD9" w:rsidRDefault="00CA39A2" w:rsidP="00D90AA4">
            <w:pPr>
              <w:tabs>
                <w:tab w:val="left" w:pos="4474"/>
              </w:tabs>
              <w:jc w:val="right"/>
              <w:rPr>
                <w:rFonts w:ascii="Arial" w:hAnsi="Arial" w:cs="Arial"/>
                <w:b/>
                <w:sz w:val="22"/>
                <w:szCs w:val="22"/>
              </w:rPr>
            </w:pPr>
          </w:p>
        </w:tc>
        <w:tc>
          <w:tcPr>
            <w:tcW w:w="2023" w:type="dxa"/>
            <w:tcBorders>
              <w:top w:val="dotDash" w:sz="4" w:space="0" w:color="808080"/>
              <w:bottom w:val="single" w:sz="4" w:space="0" w:color="auto"/>
              <w:right w:val="nil"/>
            </w:tcBorders>
          </w:tcPr>
          <w:p w:rsidR="00CA39A2" w:rsidRPr="00DE5FD9" w:rsidRDefault="00CA39A2" w:rsidP="00D90AA4">
            <w:pPr>
              <w:tabs>
                <w:tab w:val="left" w:pos="4474"/>
              </w:tabs>
              <w:rPr>
                <w:rFonts w:ascii="Arial" w:hAnsi="Arial" w:cs="Arial"/>
                <w:b/>
                <w:sz w:val="22"/>
                <w:szCs w:val="22"/>
              </w:rPr>
            </w:pPr>
            <w:r w:rsidRPr="00DE5FD9">
              <w:rPr>
                <w:rFonts w:ascii="Arial" w:hAnsi="Arial" w:cs="Arial"/>
                <w:b/>
                <w:sz w:val="22"/>
                <w:szCs w:val="22"/>
              </w:rPr>
              <w:t>Out of hours:</w:t>
            </w:r>
          </w:p>
        </w:tc>
        <w:tc>
          <w:tcPr>
            <w:tcW w:w="1185" w:type="dxa"/>
            <w:tcBorders>
              <w:top w:val="dotDash" w:sz="4" w:space="0" w:color="808080"/>
              <w:left w:val="nil"/>
              <w:bottom w:val="single" w:sz="4" w:space="0" w:color="auto"/>
              <w:right w:val="nil"/>
            </w:tcBorders>
          </w:tcPr>
          <w:p w:rsidR="00CA39A2" w:rsidRPr="00DE5FD9" w:rsidRDefault="00CA39A2" w:rsidP="00D90AA4">
            <w:pPr>
              <w:tabs>
                <w:tab w:val="left" w:pos="4474"/>
              </w:tabs>
              <w:rPr>
                <w:rFonts w:ascii="Arial" w:hAnsi="Arial" w:cs="Arial"/>
                <w:color w:val="21614D"/>
                <w:sz w:val="22"/>
                <w:szCs w:val="22"/>
              </w:rPr>
            </w:pPr>
            <w:r w:rsidRPr="00DE5FD9">
              <w:rPr>
                <w:rFonts w:ascii="Arial" w:hAnsi="Arial" w:cs="Arial"/>
                <w:color w:val="21614D"/>
                <w:sz w:val="22"/>
                <w:szCs w:val="22"/>
              </w:rPr>
              <w:t>Tel:</w:t>
            </w:r>
          </w:p>
          <w:p w:rsidR="00CA39A2" w:rsidRPr="00DE5FD9" w:rsidRDefault="00CA39A2" w:rsidP="00D90AA4">
            <w:pPr>
              <w:tabs>
                <w:tab w:val="left" w:pos="4474"/>
              </w:tabs>
              <w:rPr>
                <w:rFonts w:ascii="Arial" w:hAnsi="Arial" w:cs="Arial"/>
                <w:sz w:val="22"/>
                <w:szCs w:val="22"/>
              </w:rPr>
            </w:pPr>
            <w:r w:rsidRPr="00DE5FD9">
              <w:rPr>
                <w:rFonts w:ascii="Arial" w:hAnsi="Arial" w:cs="Arial"/>
                <w:sz w:val="22"/>
                <w:szCs w:val="22"/>
              </w:rPr>
              <w:t>Mobile:</w:t>
            </w:r>
          </w:p>
        </w:tc>
        <w:tc>
          <w:tcPr>
            <w:tcW w:w="3876" w:type="dxa"/>
            <w:gridSpan w:val="2"/>
            <w:tcBorders>
              <w:top w:val="dotDash" w:sz="4" w:space="0" w:color="808080"/>
              <w:left w:val="nil"/>
              <w:bottom w:val="single" w:sz="4" w:space="0" w:color="auto"/>
            </w:tcBorders>
          </w:tcPr>
          <w:p w:rsidR="00CA39A2" w:rsidRPr="00DE5FD9" w:rsidRDefault="00CA39A2" w:rsidP="00D90AA4">
            <w:pPr>
              <w:rPr>
                <w:rFonts w:ascii="Arial" w:hAnsi="Arial" w:cs="Arial"/>
                <w:color w:val="21614D"/>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val="restart"/>
          </w:tcPr>
          <w:p w:rsidR="00CA39A2" w:rsidRPr="00DE5FD9" w:rsidRDefault="00CA39A2" w:rsidP="00D90AA4">
            <w:pPr>
              <w:tabs>
                <w:tab w:val="left" w:pos="4474"/>
              </w:tabs>
              <w:jc w:val="right"/>
              <w:rPr>
                <w:rFonts w:ascii="Arial" w:hAnsi="Arial" w:cs="Arial"/>
                <w:b/>
                <w:sz w:val="22"/>
                <w:szCs w:val="22"/>
              </w:rPr>
            </w:pPr>
          </w:p>
        </w:tc>
        <w:tc>
          <w:tcPr>
            <w:tcW w:w="2023" w:type="dxa"/>
            <w:tcBorders>
              <w:top w:val="single" w:sz="4" w:space="0" w:color="auto"/>
              <w:bottom w:val="dotDash" w:sz="4" w:space="0" w:color="808080"/>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rsidR="00CA39A2" w:rsidRPr="00DE5FD9" w:rsidRDefault="00CA39A2" w:rsidP="00D90AA4">
            <w:pPr>
              <w:rPr>
                <w:rFonts w:ascii="Arial" w:hAnsi="Arial" w:cs="Arial"/>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tcPr>
          <w:p w:rsidR="00CA39A2" w:rsidRPr="00DE5FD9" w:rsidRDefault="00CA39A2" w:rsidP="00D90AA4">
            <w:pPr>
              <w:tabs>
                <w:tab w:val="left" w:pos="4474"/>
              </w:tabs>
              <w:jc w:val="right"/>
              <w:rPr>
                <w:rFonts w:ascii="Arial" w:hAnsi="Arial" w:cs="Arial"/>
                <w:b/>
                <w:sz w:val="22"/>
                <w:szCs w:val="22"/>
              </w:rPr>
            </w:pPr>
          </w:p>
        </w:tc>
        <w:tc>
          <w:tcPr>
            <w:tcW w:w="2023" w:type="dxa"/>
            <w:tcBorders>
              <w:top w:val="dotDash" w:sz="4" w:space="0" w:color="808080"/>
              <w:bottom w:val="single" w:sz="4" w:space="0" w:color="auto"/>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dotDash" w:sz="4" w:space="0" w:color="808080"/>
              <w:left w:val="nil"/>
              <w:bottom w:val="single" w:sz="4" w:space="0" w:color="auto"/>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dotDash" w:sz="4" w:space="0" w:color="808080"/>
              <w:left w:val="nil"/>
              <w:bottom w:val="single" w:sz="4" w:space="0" w:color="auto"/>
            </w:tcBorders>
          </w:tcPr>
          <w:p w:rsidR="00CA39A2" w:rsidRPr="00DE5FD9" w:rsidRDefault="00CA39A2" w:rsidP="00D90AA4">
            <w:pPr>
              <w:rPr>
                <w:rFonts w:ascii="Arial" w:hAnsi="Arial" w:cs="Arial"/>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val="restart"/>
          </w:tcPr>
          <w:p w:rsidR="00CA39A2" w:rsidRPr="00DE5FD9" w:rsidRDefault="00CA39A2" w:rsidP="00D90AA4">
            <w:pPr>
              <w:tabs>
                <w:tab w:val="left" w:pos="4474"/>
              </w:tabs>
              <w:jc w:val="right"/>
              <w:rPr>
                <w:rFonts w:ascii="Arial" w:hAnsi="Arial" w:cs="Arial"/>
                <w:b/>
                <w:sz w:val="22"/>
                <w:szCs w:val="22"/>
              </w:rPr>
            </w:pPr>
          </w:p>
        </w:tc>
        <w:tc>
          <w:tcPr>
            <w:tcW w:w="2023" w:type="dxa"/>
            <w:tcBorders>
              <w:top w:val="single" w:sz="4" w:space="0" w:color="auto"/>
              <w:bottom w:val="dotDash" w:sz="4" w:space="0" w:color="808080"/>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Office hours:</w:t>
            </w:r>
          </w:p>
        </w:tc>
        <w:tc>
          <w:tcPr>
            <w:tcW w:w="1185" w:type="dxa"/>
            <w:tcBorders>
              <w:top w:val="single" w:sz="4" w:space="0" w:color="auto"/>
              <w:left w:val="nil"/>
              <w:bottom w:val="dotDash" w:sz="4" w:space="0" w:color="808080"/>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Email:</w:t>
            </w:r>
          </w:p>
        </w:tc>
        <w:tc>
          <w:tcPr>
            <w:tcW w:w="3876" w:type="dxa"/>
            <w:gridSpan w:val="2"/>
            <w:tcBorders>
              <w:top w:val="single" w:sz="4" w:space="0" w:color="auto"/>
              <w:left w:val="nil"/>
              <w:bottom w:val="dotDash" w:sz="4" w:space="0" w:color="808080"/>
            </w:tcBorders>
          </w:tcPr>
          <w:p w:rsidR="00CA39A2" w:rsidRPr="00DE5FD9" w:rsidRDefault="00CA39A2" w:rsidP="00D90AA4">
            <w:pPr>
              <w:rPr>
                <w:rFonts w:ascii="Arial" w:hAnsi="Arial" w:cs="Arial"/>
                <w:sz w:val="22"/>
                <w:szCs w:val="22"/>
              </w:rPr>
            </w:pPr>
          </w:p>
        </w:tc>
      </w:tr>
      <w:tr w:rsidR="00CA39A2" w:rsidRPr="00DE5FD9" w:rsidTr="00D90AA4">
        <w:tblPrEx>
          <w:tblBorders>
            <w:insideH w:val="single" w:sz="4" w:space="0" w:color="auto"/>
            <w:insideV w:val="single" w:sz="4" w:space="0" w:color="auto"/>
          </w:tblBorders>
          <w:shd w:val="clear" w:color="auto" w:fill="auto"/>
        </w:tblPrEx>
        <w:trPr>
          <w:cantSplit/>
          <w:jc w:val="center"/>
        </w:trPr>
        <w:tc>
          <w:tcPr>
            <w:tcW w:w="3523" w:type="dxa"/>
            <w:vMerge/>
          </w:tcPr>
          <w:p w:rsidR="00CA39A2" w:rsidRPr="00DE5FD9" w:rsidRDefault="00CA39A2" w:rsidP="00D90AA4">
            <w:pPr>
              <w:tabs>
                <w:tab w:val="left" w:pos="4474"/>
              </w:tabs>
              <w:jc w:val="right"/>
              <w:rPr>
                <w:rFonts w:ascii="Arial" w:hAnsi="Arial" w:cs="Arial"/>
                <w:b/>
                <w:sz w:val="22"/>
                <w:szCs w:val="22"/>
              </w:rPr>
            </w:pPr>
          </w:p>
        </w:tc>
        <w:tc>
          <w:tcPr>
            <w:tcW w:w="2023" w:type="dxa"/>
            <w:tcBorders>
              <w:top w:val="dotDash" w:sz="4" w:space="0" w:color="808080"/>
              <w:bottom w:val="single" w:sz="4" w:space="0" w:color="auto"/>
              <w:right w:val="nil"/>
            </w:tcBorders>
          </w:tcPr>
          <w:p w:rsidR="00CA39A2" w:rsidRPr="006D5051" w:rsidRDefault="00CA39A2" w:rsidP="00D90AA4">
            <w:pPr>
              <w:tabs>
                <w:tab w:val="left" w:pos="4474"/>
              </w:tabs>
              <w:rPr>
                <w:rFonts w:ascii="Arial" w:hAnsi="Arial" w:cs="Arial"/>
                <w:b/>
                <w:sz w:val="22"/>
                <w:szCs w:val="22"/>
              </w:rPr>
            </w:pPr>
            <w:r w:rsidRPr="006D5051">
              <w:rPr>
                <w:rFonts w:ascii="Arial" w:hAnsi="Arial" w:cs="Arial"/>
                <w:b/>
                <w:sz w:val="22"/>
                <w:szCs w:val="22"/>
              </w:rPr>
              <w:t>Out of hours:</w:t>
            </w:r>
          </w:p>
        </w:tc>
        <w:tc>
          <w:tcPr>
            <w:tcW w:w="1185" w:type="dxa"/>
            <w:tcBorders>
              <w:top w:val="dotDash" w:sz="4" w:space="0" w:color="808080"/>
              <w:left w:val="nil"/>
              <w:bottom w:val="single" w:sz="4" w:space="0" w:color="auto"/>
              <w:right w:val="nil"/>
            </w:tcBorders>
          </w:tcPr>
          <w:p w:rsidR="00CA39A2" w:rsidRPr="006E5DAF" w:rsidRDefault="00CA39A2" w:rsidP="00D90AA4">
            <w:pPr>
              <w:tabs>
                <w:tab w:val="left" w:pos="4474"/>
              </w:tabs>
              <w:rPr>
                <w:rFonts w:ascii="Arial" w:hAnsi="Arial" w:cs="Arial"/>
                <w:sz w:val="22"/>
                <w:szCs w:val="22"/>
              </w:rPr>
            </w:pPr>
            <w:r w:rsidRPr="006E5DAF">
              <w:rPr>
                <w:rFonts w:ascii="Arial" w:hAnsi="Arial" w:cs="Arial"/>
                <w:sz w:val="22"/>
                <w:szCs w:val="22"/>
              </w:rPr>
              <w:t>Tel:</w:t>
            </w:r>
          </w:p>
          <w:p w:rsidR="00CA39A2" w:rsidRPr="006D5051" w:rsidRDefault="00CA39A2" w:rsidP="00D90AA4">
            <w:pPr>
              <w:tabs>
                <w:tab w:val="left" w:pos="4474"/>
              </w:tabs>
              <w:rPr>
                <w:rFonts w:ascii="Arial" w:hAnsi="Arial" w:cs="Arial"/>
                <w:sz w:val="22"/>
                <w:szCs w:val="22"/>
              </w:rPr>
            </w:pPr>
            <w:r w:rsidRPr="006D5051">
              <w:rPr>
                <w:rFonts w:ascii="Arial" w:hAnsi="Arial" w:cs="Arial"/>
                <w:sz w:val="22"/>
                <w:szCs w:val="22"/>
              </w:rPr>
              <w:t>Mobile:</w:t>
            </w:r>
          </w:p>
        </w:tc>
        <w:tc>
          <w:tcPr>
            <w:tcW w:w="3876" w:type="dxa"/>
            <w:gridSpan w:val="2"/>
            <w:tcBorders>
              <w:top w:val="dotDash" w:sz="4" w:space="0" w:color="808080"/>
              <w:left w:val="nil"/>
              <w:bottom w:val="single" w:sz="4" w:space="0" w:color="auto"/>
            </w:tcBorders>
          </w:tcPr>
          <w:p w:rsidR="00CA39A2" w:rsidRPr="00DE5FD9" w:rsidRDefault="00CA39A2" w:rsidP="00D90AA4">
            <w:pPr>
              <w:rPr>
                <w:rFonts w:ascii="Arial" w:hAnsi="Arial" w:cs="Arial"/>
                <w:sz w:val="22"/>
                <w:szCs w:val="22"/>
              </w:rPr>
            </w:pPr>
          </w:p>
        </w:tc>
      </w:tr>
    </w:tbl>
    <w:p w:rsidR="006975A7" w:rsidRDefault="006975A7" w:rsidP="00AB06FB">
      <w:pPr>
        <w:rPr>
          <w:b/>
        </w:rPr>
      </w:pPr>
    </w:p>
    <w:p w:rsidR="00102087" w:rsidRDefault="00102087" w:rsidP="00AB06FB">
      <w:pPr>
        <w:rPr>
          <w:b/>
        </w:rPr>
        <w:sectPr w:rsidR="00102087" w:rsidSect="00927A85">
          <w:headerReference w:type="even" r:id="rId18"/>
          <w:headerReference w:type="default" r:id="rId19"/>
          <w:headerReference w:type="first" r:id="rId20"/>
          <w:pgSz w:w="11906" w:h="16838"/>
          <w:pgMar w:top="1438" w:right="1800" w:bottom="719" w:left="1800" w:header="567" w:footer="295" w:gutter="0"/>
          <w:cols w:space="708"/>
          <w:docGrid w:linePitch="360"/>
        </w:sectPr>
      </w:pPr>
    </w:p>
    <w:tbl>
      <w:tblPr>
        <w:tblW w:w="10607" w:type="dxa"/>
        <w:jc w:val="center"/>
        <w:tblBorders>
          <w:top w:val="single" w:sz="4" w:space="0" w:color="auto"/>
          <w:left w:val="single" w:sz="4" w:space="0" w:color="auto"/>
          <w:bottom w:val="single" w:sz="4" w:space="0" w:color="auto"/>
          <w:right w:val="single" w:sz="4" w:space="0" w:color="auto"/>
        </w:tblBorders>
        <w:shd w:val="clear" w:color="auto" w:fill="800080"/>
        <w:tblLayout w:type="fixed"/>
        <w:tblLook w:val="01E0" w:firstRow="1" w:lastRow="1" w:firstColumn="1" w:lastColumn="1" w:noHBand="0" w:noVBand="0"/>
      </w:tblPr>
      <w:tblGrid>
        <w:gridCol w:w="3523"/>
        <w:gridCol w:w="1881"/>
        <w:gridCol w:w="1134"/>
        <w:gridCol w:w="4069"/>
      </w:tblGrid>
      <w:tr w:rsidR="00B71D69" w:rsidRPr="00B71D69" w:rsidTr="002E405D">
        <w:trPr>
          <w:trHeight w:val="51"/>
          <w:jc w:val="center"/>
        </w:trPr>
        <w:tc>
          <w:tcPr>
            <w:tcW w:w="10607" w:type="dxa"/>
            <w:gridSpan w:val="4"/>
            <w:tcBorders>
              <w:top w:val="single" w:sz="4" w:space="0" w:color="auto"/>
              <w:bottom w:val="single" w:sz="4" w:space="0" w:color="auto"/>
            </w:tcBorders>
            <w:shd w:val="clear" w:color="auto" w:fill="D9D9D9" w:themeFill="background1" w:themeFillShade="D9"/>
          </w:tcPr>
          <w:p w:rsidR="004E515B" w:rsidRPr="006E5DAF" w:rsidRDefault="004E515B" w:rsidP="00012002">
            <w:pPr>
              <w:pStyle w:val="Heading2"/>
              <w:rPr>
                <w:rFonts w:ascii="Arial" w:hAnsi="Arial" w:cs="Arial"/>
                <w:i w:val="0"/>
                <w:sz w:val="32"/>
                <w:szCs w:val="32"/>
              </w:rPr>
            </w:pPr>
            <w:r w:rsidRPr="006E5DAF">
              <w:rPr>
                <w:rFonts w:ascii="Arial" w:hAnsi="Arial" w:cs="Arial"/>
                <w:i w:val="0"/>
                <w:sz w:val="32"/>
                <w:szCs w:val="32"/>
              </w:rPr>
              <w:lastRenderedPageBreak/>
              <w:t>Key contact information</w:t>
            </w:r>
          </w:p>
          <w:p w:rsidR="004E515B" w:rsidRPr="006E5DAF" w:rsidRDefault="004E515B" w:rsidP="00012002">
            <w:pPr>
              <w:rPr>
                <w:rFonts w:ascii="Arial" w:hAnsi="Arial" w:cs="Arial"/>
                <w:sz w:val="28"/>
                <w:szCs w:val="28"/>
              </w:rPr>
            </w:pPr>
            <w:r w:rsidRPr="006E5DAF">
              <w:rPr>
                <w:rFonts w:ascii="Arial" w:hAnsi="Arial" w:cs="Arial"/>
                <w:sz w:val="28"/>
                <w:szCs w:val="28"/>
              </w:rPr>
              <w:t>Contact details for statutory authorities and emergency services</w:t>
            </w:r>
          </w:p>
          <w:p w:rsidR="004E515B" w:rsidRPr="006E5DAF" w:rsidRDefault="004E515B" w:rsidP="00012002">
            <w:pPr>
              <w:rPr>
                <w:rFonts w:ascii="Arial" w:hAnsi="Arial" w:cs="Arial"/>
                <w:b/>
                <w:sz w:val="22"/>
                <w:szCs w:val="22"/>
              </w:rPr>
            </w:pPr>
          </w:p>
        </w:tc>
      </w:tr>
      <w:tr w:rsidR="004E515B" w:rsidRPr="00DE5FD9" w:rsidTr="00012002">
        <w:tblPrEx>
          <w:tblBorders>
            <w:insideH w:val="single" w:sz="4" w:space="0" w:color="auto"/>
            <w:insideV w:val="single" w:sz="4" w:space="0" w:color="auto"/>
          </w:tblBorders>
          <w:shd w:val="clear" w:color="auto" w:fill="auto"/>
        </w:tblPrEx>
        <w:trPr>
          <w:cantSplit/>
          <w:trHeight w:val="516"/>
          <w:jc w:val="center"/>
        </w:trPr>
        <w:tc>
          <w:tcPr>
            <w:tcW w:w="3523" w:type="dxa"/>
            <w:tcBorders>
              <w:top w:val="single" w:sz="4" w:space="0" w:color="auto"/>
            </w:tcBorders>
          </w:tcPr>
          <w:p w:rsidR="004E515B" w:rsidRDefault="004E515B" w:rsidP="00012002">
            <w:pPr>
              <w:autoSpaceDE w:val="0"/>
              <w:autoSpaceDN w:val="0"/>
              <w:adjustRightInd w:val="0"/>
              <w:spacing w:before="40" w:after="40"/>
              <w:rPr>
                <w:rFonts w:ascii="Arial" w:hAnsi="Arial" w:cs="Arial"/>
                <w:b/>
                <w:sz w:val="22"/>
                <w:szCs w:val="22"/>
              </w:rPr>
            </w:pPr>
            <w:r>
              <w:rPr>
                <w:rFonts w:ascii="Arial" w:hAnsi="Arial" w:cs="Arial"/>
                <w:b/>
                <w:sz w:val="22"/>
                <w:szCs w:val="22"/>
              </w:rPr>
              <w:t>Emergency Services</w:t>
            </w:r>
          </w:p>
        </w:tc>
        <w:tc>
          <w:tcPr>
            <w:tcW w:w="1881" w:type="dxa"/>
            <w:tcBorders>
              <w:top w:val="single" w:sz="4" w:space="0" w:color="auto"/>
              <w:right w:val="nil"/>
            </w:tcBorders>
          </w:tcPr>
          <w:p w:rsidR="004E515B" w:rsidRPr="00DE5FD9" w:rsidRDefault="004E515B" w:rsidP="00012002">
            <w:pPr>
              <w:tabs>
                <w:tab w:val="left" w:pos="4474"/>
              </w:tabs>
              <w:rPr>
                <w:rFonts w:ascii="Arial" w:hAnsi="Arial" w:cs="Arial"/>
                <w:b/>
                <w:sz w:val="22"/>
                <w:szCs w:val="22"/>
              </w:rPr>
            </w:pPr>
            <w:r>
              <w:rPr>
                <w:rFonts w:ascii="Arial" w:hAnsi="Arial" w:cs="Arial"/>
                <w:b/>
                <w:sz w:val="22"/>
                <w:szCs w:val="22"/>
              </w:rPr>
              <w:t>24</w:t>
            </w:r>
            <w:r w:rsidRPr="00DE5FD9">
              <w:rPr>
                <w:rFonts w:ascii="Arial" w:hAnsi="Arial" w:cs="Arial"/>
                <w:b/>
                <w:sz w:val="22"/>
                <w:szCs w:val="22"/>
              </w:rPr>
              <w:t xml:space="preserve"> hours:</w:t>
            </w:r>
          </w:p>
        </w:tc>
        <w:tc>
          <w:tcPr>
            <w:tcW w:w="1134" w:type="dxa"/>
            <w:tcBorders>
              <w:top w:val="single" w:sz="4" w:space="0" w:color="auto"/>
              <w:left w:val="nil"/>
              <w:right w:val="nil"/>
            </w:tcBorders>
          </w:tcPr>
          <w:p w:rsidR="004E515B" w:rsidRPr="006E5DAF" w:rsidRDefault="004E515B" w:rsidP="00012002">
            <w:pPr>
              <w:tabs>
                <w:tab w:val="left" w:pos="4474"/>
              </w:tabs>
              <w:rPr>
                <w:rFonts w:ascii="Arial" w:hAnsi="Arial" w:cs="Arial"/>
                <w:sz w:val="22"/>
                <w:szCs w:val="22"/>
              </w:rPr>
            </w:pPr>
            <w:r w:rsidRPr="006E5DAF">
              <w:rPr>
                <w:rFonts w:ascii="Arial" w:hAnsi="Arial" w:cs="Arial"/>
                <w:sz w:val="22"/>
                <w:szCs w:val="22"/>
              </w:rPr>
              <w:t>Tel:</w:t>
            </w:r>
          </w:p>
          <w:p w:rsidR="004E515B" w:rsidRPr="006D5051" w:rsidRDefault="004E515B" w:rsidP="00012002">
            <w:pPr>
              <w:tabs>
                <w:tab w:val="left" w:pos="4474"/>
              </w:tabs>
              <w:rPr>
                <w:rFonts w:ascii="Arial" w:hAnsi="Arial" w:cs="Arial"/>
                <w:sz w:val="22"/>
                <w:szCs w:val="22"/>
              </w:rPr>
            </w:pPr>
          </w:p>
        </w:tc>
        <w:tc>
          <w:tcPr>
            <w:tcW w:w="4069" w:type="dxa"/>
            <w:tcBorders>
              <w:top w:val="single" w:sz="4" w:space="0" w:color="auto"/>
              <w:left w:val="nil"/>
            </w:tcBorders>
          </w:tcPr>
          <w:p w:rsidR="004E515B" w:rsidRPr="006D5051" w:rsidRDefault="004E515B" w:rsidP="00012002">
            <w:pPr>
              <w:rPr>
                <w:rFonts w:ascii="Arial" w:hAnsi="Arial" w:cs="Arial"/>
                <w:sz w:val="22"/>
                <w:szCs w:val="22"/>
              </w:rPr>
            </w:pPr>
            <w:r w:rsidRPr="006D5051">
              <w:rPr>
                <w:rFonts w:ascii="Arial" w:hAnsi="Arial" w:cs="Arial"/>
                <w:sz w:val="22"/>
                <w:szCs w:val="22"/>
              </w:rPr>
              <w:t>999</w:t>
            </w:r>
          </w:p>
        </w:tc>
      </w:tr>
      <w:tr w:rsidR="004E515B" w:rsidRPr="00DE5FD9" w:rsidTr="00064567">
        <w:tblPrEx>
          <w:tblBorders>
            <w:insideH w:val="single" w:sz="4" w:space="0" w:color="auto"/>
            <w:insideV w:val="single" w:sz="4" w:space="0" w:color="auto"/>
          </w:tblBorders>
          <w:shd w:val="clear" w:color="auto" w:fill="auto"/>
        </w:tblPrEx>
        <w:trPr>
          <w:cantSplit/>
          <w:trHeight w:val="732"/>
          <w:jc w:val="center"/>
        </w:trPr>
        <w:tc>
          <w:tcPr>
            <w:tcW w:w="3523" w:type="dxa"/>
          </w:tcPr>
          <w:p w:rsidR="004E515B" w:rsidRDefault="004E515B" w:rsidP="00012002">
            <w:pPr>
              <w:tabs>
                <w:tab w:val="left" w:pos="4474"/>
              </w:tabs>
              <w:rPr>
                <w:rFonts w:ascii="Arial" w:hAnsi="Arial" w:cs="Arial"/>
                <w:b/>
                <w:sz w:val="22"/>
                <w:szCs w:val="22"/>
              </w:rPr>
            </w:pPr>
            <w:r>
              <w:rPr>
                <w:rFonts w:ascii="Arial" w:hAnsi="Arial" w:cs="Arial"/>
                <w:b/>
                <w:sz w:val="22"/>
                <w:szCs w:val="22"/>
              </w:rPr>
              <w:t>Dorset Police</w:t>
            </w:r>
          </w:p>
          <w:p w:rsidR="004E515B" w:rsidRPr="00DE5FD9" w:rsidRDefault="004E515B" w:rsidP="00064567">
            <w:pPr>
              <w:tabs>
                <w:tab w:val="left" w:pos="4474"/>
              </w:tabs>
              <w:rPr>
                <w:rFonts w:ascii="Arial" w:hAnsi="Arial" w:cs="Arial"/>
                <w:b/>
                <w:sz w:val="22"/>
                <w:szCs w:val="22"/>
              </w:rPr>
            </w:pPr>
            <w:r>
              <w:rPr>
                <w:rFonts w:ascii="Arial" w:hAnsi="Arial" w:cs="Arial"/>
                <w:b/>
                <w:sz w:val="22"/>
                <w:szCs w:val="22"/>
              </w:rPr>
              <w:t>non-emergency number</w:t>
            </w:r>
          </w:p>
        </w:tc>
        <w:tc>
          <w:tcPr>
            <w:tcW w:w="1881" w:type="dxa"/>
            <w:tcBorders>
              <w:top w:val="dotDash" w:sz="4" w:space="0" w:color="808080"/>
              <w:bottom w:val="single" w:sz="4" w:space="0" w:color="auto"/>
              <w:right w:val="nil"/>
            </w:tcBorders>
          </w:tcPr>
          <w:p w:rsidR="004E515B" w:rsidRPr="00DE5FD9" w:rsidRDefault="004E515B" w:rsidP="00012002">
            <w:pPr>
              <w:tabs>
                <w:tab w:val="left" w:pos="4474"/>
              </w:tabs>
              <w:rPr>
                <w:rFonts w:ascii="Arial" w:hAnsi="Arial" w:cs="Arial"/>
                <w:b/>
                <w:sz w:val="22"/>
                <w:szCs w:val="22"/>
              </w:rPr>
            </w:pPr>
            <w:r>
              <w:rPr>
                <w:rFonts w:ascii="Arial" w:hAnsi="Arial" w:cs="Arial"/>
                <w:b/>
                <w:sz w:val="22"/>
                <w:szCs w:val="22"/>
              </w:rPr>
              <w:t xml:space="preserve">24 </w:t>
            </w:r>
            <w:r w:rsidRPr="00DE5FD9">
              <w:rPr>
                <w:rFonts w:ascii="Arial" w:hAnsi="Arial" w:cs="Arial"/>
                <w:b/>
                <w:sz w:val="22"/>
                <w:szCs w:val="22"/>
              </w:rPr>
              <w:t>hours:</w:t>
            </w:r>
          </w:p>
        </w:tc>
        <w:tc>
          <w:tcPr>
            <w:tcW w:w="1134" w:type="dxa"/>
            <w:tcBorders>
              <w:top w:val="dotDash" w:sz="4" w:space="0" w:color="808080"/>
              <w:left w:val="nil"/>
              <w:bottom w:val="single" w:sz="4" w:space="0" w:color="auto"/>
              <w:right w:val="nil"/>
            </w:tcBorders>
          </w:tcPr>
          <w:p w:rsidR="004E515B" w:rsidRPr="006E5DAF" w:rsidRDefault="004E515B" w:rsidP="00012002">
            <w:pPr>
              <w:tabs>
                <w:tab w:val="left" w:pos="4474"/>
              </w:tabs>
              <w:rPr>
                <w:rFonts w:ascii="Arial" w:hAnsi="Arial" w:cs="Arial"/>
                <w:sz w:val="22"/>
                <w:szCs w:val="22"/>
              </w:rPr>
            </w:pPr>
            <w:r w:rsidRPr="006E5DAF">
              <w:rPr>
                <w:rFonts w:ascii="Arial" w:hAnsi="Arial" w:cs="Arial"/>
                <w:sz w:val="22"/>
                <w:szCs w:val="22"/>
              </w:rPr>
              <w:t>Tel:</w:t>
            </w:r>
          </w:p>
          <w:p w:rsidR="004E515B" w:rsidRPr="006D5051" w:rsidRDefault="004E515B" w:rsidP="00012002">
            <w:pPr>
              <w:tabs>
                <w:tab w:val="left" w:pos="4474"/>
              </w:tabs>
              <w:rPr>
                <w:rFonts w:ascii="Arial" w:hAnsi="Arial" w:cs="Arial"/>
                <w:sz w:val="22"/>
                <w:szCs w:val="22"/>
              </w:rPr>
            </w:pPr>
            <w:r w:rsidRPr="006D5051">
              <w:rPr>
                <w:rFonts w:ascii="Arial" w:hAnsi="Arial" w:cs="Arial"/>
                <w:sz w:val="22"/>
                <w:szCs w:val="22"/>
              </w:rPr>
              <w:t>Website:</w:t>
            </w:r>
          </w:p>
        </w:tc>
        <w:tc>
          <w:tcPr>
            <w:tcW w:w="4069" w:type="dxa"/>
            <w:tcBorders>
              <w:top w:val="dotDash" w:sz="4" w:space="0" w:color="808080"/>
              <w:left w:val="nil"/>
              <w:bottom w:val="single" w:sz="4" w:space="0" w:color="auto"/>
            </w:tcBorders>
          </w:tcPr>
          <w:p w:rsidR="004E515B" w:rsidRPr="006D5051" w:rsidRDefault="004E515B" w:rsidP="00012002">
            <w:pPr>
              <w:rPr>
                <w:rFonts w:ascii="Arial" w:hAnsi="Arial" w:cs="Arial"/>
                <w:sz w:val="22"/>
                <w:szCs w:val="22"/>
              </w:rPr>
            </w:pPr>
            <w:r w:rsidRPr="006D5051">
              <w:rPr>
                <w:rFonts w:ascii="Arial" w:hAnsi="Arial" w:cs="Arial"/>
                <w:sz w:val="22"/>
                <w:szCs w:val="22"/>
              </w:rPr>
              <w:t>101</w:t>
            </w:r>
          </w:p>
          <w:p w:rsidR="004E515B" w:rsidRPr="006D5051" w:rsidRDefault="004E515B" w:rsidP="00012002">
            <w:pPr>
              <w:rPr>
                <w:rFonts w:ascii="Arial" w:hAnsi="Arial" w:cs="Arial"/>
                <w:sz w:val="22"/>
                <w:szCs w:val="22"/>
              </w:rPr>
            </w:pPr>
            <w:r w:rsidRPr="006D5051">
              <w:rPr>
                <w:rFonts w:ascii="Arial" w:hAnsi="Arial" w:cs="Arial"/>
                <w:sz w:val="22"/>
                <w:szCs w:val="22"/>
              </w:rPr>
              <w:t>www.dorset.police.uk</w:t>
            </w:r>
          </w:p>
        </w:tc>
      </w:tr>
      <w:tr w:rsidR="00064567" w:rsidRPr="00DE5FD9" w:rsidTr="00064567">
        <w:tblPrEx>
          <w:tblBorders>
            <w:insideH w:val="single" w:sz="4" w:space="0" w:color="auto"/>
            <w:insideV w:val="single" w:sz="4" w:space="0" w:color="auto"/>
          </w:tblBorders>
          <w:shd w:val="clear" w:color="auto" w:fill="auto"/>
        </w:tblPrEx>
        <w:trPr>
          <w:cantSplit/>
          <w:trHeight w:val="732"/>
          <w:jc w:val="center"/>
        </w:trPr>
        <w:tc>
          <w:tcPr>
            <w:tcW w:w="3523" w:type="dxa"/>
            <w:vMerge w:val="restart"/>
            <w:tcBorders>
              <w:right w:val="single" w:sz="4" w:space="0" w:color="auto"/>
            </w:tcBorders>
          </w:tcPr>
          <w:p w:rsidR="00064567" w:rsidRDefault="00064567" w:rsidP="00074B2D">
            <w:pPr>
              <w:tabs>
                <w:tab w:val="left" w:pos="4474"/>
              </w:tabs>
              <w:rPr>
                <w:rFonts w:ascii="Arial" w:hAnsi="Arial" w:cs="Arial"/>
                <w:b/>
                <w:sz w:val="22"/>
                <w:szCs w:val="22"/>
              </w:rPr>
            </w:pPr>
            <w:r>
              <w:rPr>
                <w:rFonts w:ascii="Arial" w:hAnsi="Arial" w:cs="Arial"/>
                <w:b/>
                <w:sz w:val="22"/>
                <w:szCs w:val="22"/>
              </w:rPr>
              <w:t>Dorset &amp; Wiltshire Fire &amp; Rescue Service</w:t>
            </w:r>
          </w:p>
          <w:p w:rsidR="00064567" w:rsidRDefault="00064567" w:rsidP="00074B2D">
            <w:pPr>
              <w:rPr>
                <w:rFonts w:ascii="Arial" w:hAnsi="Arial" w:cs="Arial"/>
                <w:color w:val="000000"/>
                <w:sz w:val="22"/>
                <w:szCs w:val="22"/>
              </w:rPr>
            </w:pPr>
            <w:r w:rsidRPr="00074B2D">
              <w:rPr>
                <w:rFonts w:ascii="Arial" w:hAnsi="Arial" w:cs="Arial"/>
                <w:color w:val="000000"/>
                <w:sz w:val="22"/>
                <w:szCs w:val="22"/>
              </w:rPr>
              <w:t xml:space="preserve">Five Rivers Health &amp; Wellbeing Centre, </w:t>
            </w:r>
            <w:proofErr w:type="spellStart"/>
            <w:r>
              <w:rPr>
                <w:rFonts w:ascii="Arial" w:hAnsi="Arial" w:cs="Arial"/>
                <w:color w:val="000000"/>
                <w:sz w:val="22"/>
                <w:szCs w:val="22"/>
              </w:rPr>
              <w:t>Hulse</w:t>
            </w:r>
            <w:proofErr w:type="spellEnd"/>
            <w:r>
              <w:rPr>
                <w:rFonts w:ascii="Arial" w:hAnsi="Arial" w:cs="Arial"/>
                <w:color w:val="000000"/>
                <w:sz w:val="22"/>
                <w:szCs w:val="22"/>
              </w:rPr>
              <w:t xml:space="preserve"> Road, Salisbury</w:t>
            </w:r>
          </w:p>
          <w:p w:rsidR="00064567" w:rsidRDefault="00064567" w:rsidP="00064567">
            <w:pPr>
              <w:rPr>
                <w:rFonts w:ascii="Arial" w:hAnsi="Arial" w:cs="Arial"/>
                <w:b/>
                <w:sz w:val="22"/>
                <w:szCs w:val="22"/>
              </w:rPr>
            </w:pPr>
            <w:r w:rsidRPr="00074B2D">
              <w:rPr>
                <w:rFonts w:ascii="Arial" w:hAnsi="Arial" w:cs="Arial"/>
                <w:color w:val="000000"/>
                <w:sz w:val="22"/>
                <w:szCs w:val="22"/>
              </w:rPr>
              <w:t>SP1 3NR</w:t>
            </w:r>
          </w:p>
        </w:tc>
        <w:tc>
          <w:tcPr>
            <w:tcW w:w="7084" w:type="dxa"/>
            <w:gridSpan w:val="3"/>
            <w:tcBorders>
              <w:top w:val="single" w:sz="4" w:space="0" w:color="auto"/>
              <w:left w:val="single" w:sz="4" w:space="0" w:color="auto"/>
              <w:bottom w:val="nil"/>
              <w:right w:val="single" w:sz="4" w:space="0" w:color="auto"/>
            </w:tcBorders>
          </w:tcPr>
          <w:p w:rsidR="00064567" w:rsidRPr="00074B2D" w:rsidRDefault="00064567" w:rsidP="00074B2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074B2D">
              <w:rPr>
                <w:rFonts w:ascii="Arial" w:hAnsi="Arial" w:cs="Arial"/>
                <w:color w:val="000000"/>
                <w:sz w:val="22"/>
                <w:szCs w:val="22"/>
              </w:rPr>
              <w:t>Always call 999 in an emergency.</w:t>
            </w:r>
          </w:p>
          <w:p w:rsidR="00064567" w:rsidRPr="00074B2D" w:rsidRDefault="00064567" w:rsidP="00064567">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074B2D">
              <w:rPr>
                <w:rFonts w:ascii="Arial" w:hAnsi="Arial" w:cs="Arial"/>
                <w:color w:val="000000"/>
                <w:sz w:val="22"/>
                <w:szCs w:val="22"/>
              </w:rPr>
              <w:t>If your call is operationally urgent, or you need to contact us out of hours, please contact Fire Control on 0306 799 0019.</w:t>
            </w:r>
          </w:p>
        </w:tc>
      </w:tr>
      <w:tr w:rsidR="00064567" w:rsidRPr="00DE5FD9" w:rsidTr="00064567">
        <w:tblPrEx>
          <w:tblBorders>
            <w:insideH w:val="single" w:sz="4" w:space="0" w:color="auto"/>
            <w:insideV w:val="single" w:sz="4" w:space="0" w:color="auto"/>
          </w:tblBorders>
          <w:shd w:val="clear" w:color="auto" w:fill="auto"/>
        </w:tblPrEx>
        <w:trPr>
          <w:cantSplit/>
          <w:trHeight w:val="732"/>
          <w:jc w:val="center"/>
        </w:trPr>
        <w:tc>
          <w:tcPr>
            <w:tcW w:w="3523" w:type="dxa"/>
            <w:vMerge/>
            <w:tcBorders>
              <w:right w:val="single" w:sz="4" w:space="0" w:color="auto"/>
            </w:tcBorders>
          </w:tcPr>
          <w:p w:rsidR="00064567" w:rsidRDefault="00064567" w:rsidP="00012002">
            <w:pPr>
              <w:tabs>
                <w:tab w:val="left" w:pos="4474"/>
              </w:tabs>
              <w:rPr>
                <w:rFonts w:ascii="Arial" w:hAnsi="Arial" w:cs="Arial"/>
                <w:b/>
                <w:sz w:val="22"/>
                <w:szCs w:val="22"/>
              </w:rPr>
            </w:pPr>
          </w:p>
        </w:tc>
        <w:tc>
          <w:tcPr>
            <w:tcW w:w="1881" w:type="dxa"/>
            <w:tcBorders>
              <w:top w:val="nil"/>
              <w:left w:val="single" w:sz="4" w:space="0" w:color="auto"/>
              <w:bottom w:val="single" w:sz="4" w:space="0" w:color="auto"/>
              <w:right w:val="nil"/>
            </w:tcBorders>
          </w:tcPr>
          <w:p w:rsidR="00064567" w:rsidRPr="00DE5FD9" w:rsidRDefault="00064567" w:rsidP="00074B2D">
            <w:pPr>
              <w:tabs>
                <w:tab w:val="left" w:pos="4474"/>
              </w:tabs>
              <w:rPr>
                <w:rFonts w:ascii="Arial" w:hAnsi="Arial" w:cs="Arial"/>
                <w:b/>
                <w:sz w:val="22"/>
                <w:szCs w:val="22"/>
              </w:rPr>
            </w:pPr>
          </w:p>
        </w:tc>
        <w:tc>
          <w:tcPr>
            <w:tcW w:w="1134" w:type="dxa"/>
            <w:tcBorders>
              <w:top w:val="nil"/>
              <w:left w:val="nil"/>
              <w:bottom w:val="single" w:sz="4" w:space="0" w:color="auto"/>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rsidR="00064567" w:rsidRDefault="00064567" w:rsidP="00064567">
            <w:pPr>
              <w:tabs>
                <w:tab w:val="left" w:pos="4474"/>
              </w:tabs>
              <w:rPr>
                <w:rFonts w:ascii="Arial" w:hAnsi="Arial" w:cs="Arial"/>
                <w:sz w:val="22"/>
                <w:szCs w:val="22"/>
              </w:rPr>
            </w:pPr>
            <w:r>
              <w:rPr>
                <w:rFonts w:ascii="Arial" w:hAnsi="Arial" w:cs="Arial"/>
                <w:sz w:val="22"/>
                <w:szCs w:val="22"/>
              </w:rPr>
              <w:t xml:space="preserve">Email </w:t>
            </w:r>
            <w:r w:rsidRPr="006E5DAF">
              <w:rPr>
                <w:rFonts w:ascii="Arial" w:hAnsi="Arial" w:cs="Arial"/>
                <w:sz w:val="22"/>
                <w:szCs w:val="22"/>
              </w:rPr>
              <w:t>:</w:t>
            </w:r>
          </w:p>
          <w:p w:rsidR="004C1975" w:rsidRPr="006E5DAF" w:rsidRDefault="004C1975" w:rsidP="00064567">
            <w:pPr>
              <w:tabs>
                <w:tab w:val="left" w:pos="4474"/>
              </w:tabs>
              <w:rPr>
                <w:rFonts w:ascii="Arial" w:hAnsi="Arial" w:cs="Arial"/>
                <w:sz w:val="22"/>
                <w:szCs w:val="22"/>
              </w:rPr>
            </w:pPr>
            <w:r>
              <w:rPr>
                <w:rFonts w:ascii="Arial" w:hAnsi="Arial" w:cs="Arial"/>
                <w:sz w:val="22"/>
                <w:szCs w:val="22"/>
              </w:rPr>
              <w:t>Website:</w:t>
            </w:r>
          </w:p>
        </w:tc>
        <w:tc>
          <w:tcPr>
            <w:tcW w:w="4069" w:type="dxa"/>
            <w:tcBorders>
              <w:top w:val="nil"/>
              <w:left w:val="nil"/>
              <w:bottom w:val="single" w:sz="4" w:space="0" w:color="auto"/>
              <w:right w:val="single" w:sz="4" w:space="0" w:color="auto"/>
            </w:tcBorders>
          </w:tcPr>
          <w:p w:rsidR="00064567" w:rsidRPr="006D5051" w:rsidRDefault="00064567" w:rsidP="00012002">
            <w:pPr>
              <w:rPr>
                <w:rFonts w:ascii="Arial" w:hAnsi="Arial" w:cs="Arial"/>
                <w:sz w:val="22"/>
                <w:szCs w:val="22"/>
              </w:rPr>
            </w:pPr>
            <w:r>
              <w:rPr>
                <w:rFonts w:ascii="Arial" w:hAnsi="Arial" w:cs="Arial"/>
                <w:sz w:val="22"/>
                <w:szCs w:val="22"/>
              </w:rPr>
              <w:t>01722 691000</w:t>
            </w:r>
          </w:p>
          <w:p w:rsidR="00064567" w:rsidRDefault="004C1975" w:rsidP="00064567">
            <w:pPr>
              <w:rPr>
                <w:rFonts w:ascii="Arial" w:hAnsi="Arial" w:cs="Arial"/>
                <w:sz w:val="22"/>
                <w:szCs w:val="22"/>
              </w:rPr>
            </w:pPr>
            <w:hyperlink r:id="rId21" w:history="1">
              <w:r w:rsidRPr="00DD620C">
                <w:rPr>
                  <w:rStyle w:val="Hyperlink"/>
                  <w:rFonts w:ascii="Arial" w:hAnsi="Arial" w:cs="Arial"/>
                  <w:sz w:val="22"/>
                  <w:szCs w:val="22"/>
                </w:rPr>
                <w:t>enquiries@dwfire.org.uk</w:t>
              </w:r>
            </w:hyperlink>
          </w:p>
          <w:p w:rsidR="004C1975" w:rsidRPr="006D5051" w:rsidRDefault="004C1975" w:rsidP="00064567">
            <w:pPr>
              <w:rPr>
                <w:rFonts w:ascii="Arial" w:hAnsi="Arial" w:cs="Arial"/>
                <w:sz w:val="22"/>
                <w:szCs w:val="22"/>
              </w:rPr>
            </w:pPr>
            <w:r>
              <w:rPr>
                <w:rFonts w:ascii="Arial" w:hAnsi="Arial" w:cs="Arial"/>
                <w:sz w:val="22"/>
                <w:szCs w:val="22"/>
              </w:rPr>
              <w:t>www.dwfire.org.uk/</w:t>
            </w:r>
          </w:p>
        </w:tc>
      </w:tr>
      <w:tr w:rsidR="00074B2D" w:rsidRPr="00DE5FD9" w:rsidTr="00064567">
        <w:tblPrEx>
          <w:tblBorders>
            <w:insideH w:val="single" w:sz="4" w:space="0" w:color="auto"/>
            <w:insideV w:val="single" w:sz="4" w:space="0" w:color="auto"/>
          </w:tblBorders>
          <w:shd w:val="clear" w:color="auto" w:fill="auto"/>
        </w:tblPrEx>
        <w:trPr>
          <w:cantSplit/>
          <w:jc w:val="center"/>
        </w:trPr>
        <w:tc>
          <w:tcPr>
            <w:tcW w:w="3523" w:type="dxa"/>
            <w:vMerge w:val="restart"/>
          </w:tcPr>
          <w:p w:rsidR="00074B2D" w:rsidRDefault="00074B2D" w:rsidP="00012002">
            <w:pPr>
              <w:spacing w:before="40" w:after="40"/>
              <w:rPr>
                <w:rFonts w:ascii="Arial" w:hAnsi="Arial" w:cs="Arial"/>
                <w:sz w:val="22"/>
                <w:szCs w:val="22"/>
              </w:rPr>
            </w:pPr>
            <w:r>
              <w:rPr>
                <w:rFonts w:ascii="Arial" w:hAnsi="Arial" w:cs="Arial"/>
                <w:b/>
                <w:sz w:val="22"/>
                <w:szCs w:val="22"/>
              </w:rPr>
              <w:t xml:space="preserve">District/Borough Council </w:t>
            </w:r>
            <w:r w:rsidRPr="00E302F6">
              <w:rPr>
                <w:rFonts w:ascii="ArialMT-CondensedBold" w:hAnsi="ArialMT-CondensedBold" w:cs="ArialMT-CondensedBold"/>
                <w:bCs/>
                <w:i/>
                <w:color w:val="191919"/>
                <w:sz w:val="22"/>
                <w:szCs w:val="22"/>
                <w:highlight w:val="yellow"/>
                <w:lang w:val="en-US" w:eastAsia="en-US"/>
              </w:rPr>
              <w:t>(insert name)</w:t>
            </w:r>
          </w:p>
          <w:p w:rsidR="00074B2D" w:rsidRDefault="00074B2D" w:rsidP="00012002">
            <w:pPr>
              <w:spacing w:before="40" w:after="40"/>
              <w:rPr>
                <w:rFonts w:ascii="Arial" w:hAnsi="Arial" w:cs="Arial"/>
                <w:sz w:val="22"/>
                <w:szCs w:val="22"/>
              </w:rPr>
            </w:pPr>
          </w:p>
        </w:tc>
        <w:tc>
          <w:tcPr>
            <w:tcW w:w="1881" w:type="dxa"/>
            <w:tcBorders>
              <w:top w:val="single" w:sz="4" w:space="0" w:color="auto"/>
              <w:bottom w:val="dotDash" w:sz="4" w:space="0" w:color="808080"/>
              <w:right w:val="nil"/>
            </w:tcBorders>
          </w:tcPr>
          <w:p w:rsidR="00074B2D" w:rsidRPr="00DE5FD9" w:rsidRDefault="00074B2D" w:rsidP="00012002">
            <w:pPr>
              <w:tabs>
                <w:tab w:val="left" w:pos="4474"/>
              </w:tabs>
              <w:rPr>
                <w:rFonts w:ascii="Arial" w:hAnsi="Arial" w:cs="Arial"/>
                <w:b/>
                <w:sz w:val="22"/>
                <w:szCs w:val="22"/>
              </w:rPr>
            </w:pPr>
            <w:r>
              <w:rPr>
                <w:rFonts w:ascii="Arial" w:hAnsi="Arial" w:cs="Arial"/>
                <w:b/>
                <w:sz w:val="22"/>
                <w:szCs w:val="22"/>
              </w:rPr>
              <w:t xml:space="preserve">Office </w:t>
            </w:r>
            <w:r w:rsidRPr="00DE5FD9">
              <w:rPr>
                <w:rFonts w:ascii="Arial" w:hAnsi="Arial" w:cs="Arial"/>
                <w:b/>
                <w:sz w:val="22"/>
                <w:szCs w:val="22"/>
              </w:rPr>
              <w:t>hours:</w:t>
            </w:r>
          </w:p>
        </w:tc>
        <w:tc>
          <w:tcPr>
            <w:tcW w:w="1134" w:type="dxa"/>
            <w:tcBorders>
              <w:top w:val="single" w:sz="4" w:space="0" w:color="auto"/>
              <w:left w:val="nil"/>
              <w:bottom w:val="dotDash" w:sz="4" w:space="0" w:color="808080"/>
              <w:right w:val="nil"/>
            </w:tcBorders>
          </w:tcPr>
          <w:p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Website:</w:t>
            </w:r>
          </w:p>
        </w:tc>
        <w:tc>
          <w:tcPr>
            <w:tcW w:w="4069" w:type="dxa"/>
            <w:tcBorders>
              <w:top w:val="single" w:sz="4" w:space="0" w:color="auto"/>
              <w:left w:val="nil"/>
              <w:bottom w:val="dotDash" w:sz="4" w:space="0" w:color="808080"/>
            </w:tcBorders>
          </w:tcPr>
          <w:p w:rsidR="00074B2D" w:rsidRPr="006D5051" w:rsidRDefault="00074B2D" w:rsidP="00012002">
            <w:pPr>
              <w:rPr>
                <w:rFonts w:ascii="Arial" w:hAnsi="Arial" w:cs="Arial"/>
                <w:sz w:val="22"/>
                <w:szCs w:val="22"/>
              </w:rPr>
            </w:pPr>
          </w:p>
          <w:p w:rsidR="00074B2D" w:rsidRPr="006D5051" w:rsidRDefault="00074B2D" w:rsidP="00012002">
            <w:pPr>
              <w:rPr>
                <w:rFonts w:ascii="Arial" w:hAnsi="Arial" w:cs="Arial"/>
                <w:sz w:val="22"/>
                <w:szCs w:val="22"/>
              </w:rPr>
            </w:pPr>
            <w:r w:rsidRPr="006D5051">
              <w:rPr>
                <w:rFonts w:ascii="Arial" w:hAnsi="Arial" w:cs="Arial"/>
                <w:sz w:val="22"/>
                <w:szCs w:val="22"/>
              </w:rPr>
              <w:t>www.dorsetforyou.com</w:t>
            </w:r>
          </w:p>
        </w:tc>
      </w:tr>
      <w:tr w:rsidR="00074B2D" w:rsidRPr="00DE5FD9" w:rsidTr="00012002">
        <w:tblPrEx>
          <w:tblBorders>
            <w:insideH w:val="single" w:sz="4" w:space="0" w:color="auto"/>
            <w:insideV w:val="single" w:sz="4" w:space="0" w:color="auto"/>
          </w:tblBorders>
          <w:shd w:val="clear" w:color="auto" w:fill="auto"/>
        </w:tblPrEx>
        <w:trPr>
          <w:cantSplit/>
          <w:jc w:val="center"/>
        </w:trPr>
        <w:tc>
          <w:tcPr>
            <w:tcW w:w="3523" w:type="dxa"/>
            <w:vMerge/>
          </w:tcPr>
          <w:p w:rsidR="00074B2D" w:rsidRPr="00DE5FD9" w:rsidRDefault="00074B2D"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rsidR="00074B2D" w:rsidRPr="00DE5FD9" w:rsidRDefault="00074B2D"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Mobile:</w:t>
            </w:r>
          </w:p>
        </w:tc>
        <w:tc>
          <w:tcPr>
            <w:tcW w:w="4069" w:type="dxa"/>
            <w:tcBorders>
              <w:top w:val="dotDash" w:sz="4" w:space="0" w:color="808080"/>
              <w:left w:val="nil"/>
              <w:bottom w:val="single" w:sz="4" w:space="0" w:color="auto"/>
            </w:tcBorders>
          </w:tcPr>
          <w:p w:rsidR="00074B2D" w:rsidRPr="006D5051" w:rsidRDefault="00074B2D" w:rsidP="00012002">
            <w:pPr>
              <w:rPr>
                <w:rFonts w:ascii="Arial" w:hAnsi="Arial" w:cs="Arial"/>
                <w:sz w:val="22"/>
                <w:szCs w:val="22"/>
              </w:rPr>
            </w:pPr>
          </w:p>
        </w:tc>
      </w:tr>
      <w:tr w:rsidR="00074B2D" w:rsidRPr="00DE5FD9" w:rsidTr="00012002">
        <w:tblPrEx>
          <w:tblBorders>
            <w:insideH w:val="single" w:sz="4" w:space="0" w:color="auto"/>
            <w:insideV w:val="single" w:sz="4" w:space="0" w:color="auto"/>
          </w:tblBorders>
          <w:shd w:val="clear" w:color="auto" w:fill="auto"/>
        </w:tblPrEx>
        <w:trPr>
          <w:cantSplit/>
          <w:jc w:val="center"/>
        </w:trPr>
        <w:tc>
          <w:tcPr>
            <w:tcW w:w="3523" w:type="dxa"/>
            <w:vMerge w:val="restart"/>
            <w:tcBorders>
              <w:top w:val="single" w:sz="4" w:space="0" w:color="auto"/>
            </w:tcBorders>
          </w:tcPr>
          <w:p w:rsidR="00074B2D" w:rsidRDefault="00074B2D" w:rsidP="00012002">
            <w:pPr>
              <w:spacing w:before="40" w:after="40"/>
              <w:rPr>
                <w:rFonts w:ascii="Arial" w:hAnsi="Arial" w:cs="Arial"/>
                <w:b/>
                <w:sz w:val="22"/>
                <w:szCs w:val="22"/>
              </w:rPr>
            </w:pPr>
            <w:r>
              <w:rPr>
                <w:rFonts w:ascii="Arial" w:hAnsi="Arial" w:cs="Arial"/>
                <w:b/>
                <w:sz w:val="22"/>
                <w:szCs w:val="22"/>
              </w:rPr>
              <w:t xml:space="preserve">Dorset </w:t>
            </w:r>
            <w:r w:rsidRPr="00F55913">
              <w:rPr>
                <w:rFonts w:ascii="Arial" w:hAnsi="Arial" w:cs="Arial"/>
                <w:b/>
                <w:sz w:val="22"/>
                <w:szCs w:val="22"/>
              </w:rPr>
              <w:t>County Council</w:t>
            </w:r>
          </w:p>
          <w:p w:rsidR="00074B2D" w:rsidRDefault="00074B2D" w:rsidP="00012002">
            <w:pPr>
              <w:spacing w:before="40" w:after="40"/>
              <w:rPr>
                <w:rFonts w:ascii="Arial" w:hAnsi="Arial" w:cs="Arial"/>
                <w:b/>
                <w:sz w:val="22"/>
                <w:szCs w:val="22"/>
              </w:rPr>
            </w:pPr>
          </w:p>
          <w:p w:rsidR="00074B2D" w:rsidRPr="004E417F" w:rsidRDefault="00074B2D" w:rsidP="00012002">
            <w:pPr>
              <w:spacing w:before="40" w:after="40"/>
              <w:rPr>
                <w:rFonts w:ascii="Arial" w:hAnsi="Arial" w:cs="Arial"/>
                <w:sz w:val="22"/>
                <w:szCs w:val="22"/>
              </w:rPr>
            </w:pPr>
          </w:p>
        </w:tc>
        <w:tc>
          <w:tcPr>
            <w:tcW w:w="1881" w:type="dxa"/>
            <w:tcBorders>
              <w:top w:val="single" w:sz="4" w:space="0" w:color="auto"/>
              <w:bottom w:val="dotDash" w:sz="4" w:space="0" w:color="808080"/>
              <w:right w:val="nil"/>
            </w:tcBorders>
          </w:tcPr>
          <w:p w:rsidR="00074B2D" w:rsidRPr="00DE5FD9" w:rsidRDefault="00074B2D"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bottom w:val="dotDash" w:sz="4" w:space="0" w:color="808080"/>
              <w:right w:val="nil"/>
            </w:tcBorders>
          </w:tcPr>
          <w:p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Website</w:t>
            </w:r>
          </w:p>
        </w:tc>
        <w:tc>
          <w:tcPr>
            <w:tcW w:w="4069" w:type="dxa"/>
            <w:tcBorders>
              <w:top w:val="single" w:sz="4" w:space="0" w:color="auto"/>
              <w:left w:val="nil"/>
              <w:bottom w:val="dotDash" w:sz="4" w:space="0" w:color="808080"/>
            </w:tcBorders>
          </w:tcPr>
          <w:p w:rsidR="00074B2D" w:rsidRPr="006D5051" w:rsidRDefault="00074B2D" w:rsidP="00012002">
            <w:pPr>
              <w:rPr>
                <w:rFonts w:ascii="Arial" w:hAnsi="Arial" w:cs="Arial"/>
                <w:sz w:val="22"/>
                <w:szCs w:val="22"/>
              </w:rPr>
            </w:pPr>
            <w:r w:rsidRPr="006D5051">
              <w:rPr>
                <w:rFonts w:ascii="Arial" w:hAnsi="Arial" w:cs="Arial"/>
                <w:sz w:val="22"/>
                <w:szCs w:val="22"/>
              </w:rPr>
              <w:t>01305 251000</w:t>
            </w:r>
          </w:p>
          <w:p w:rsidR="00074B2D" w:rsidRPr="006D5051" w:rsidRDefault="00074B2D" w:rsidP="00012002">
            <w:pPr>
              <w:rPr>
                <w:rFonts w:ascii="Arial" w:hAnsi="Arial" w:cs="Arial"/>
                <w:sz w:val="22"/>
                <w:szCs w:val="22"/>
              </w:rPr>
            </w:pPr>
            <w:r w:rsidRPr="006D5051">
              <w:rPr>
                <w:rFonts w:ascii="Arial" w:hAnsi="Arial" w:cs="Arial"/>
                <w:sz w:val="22"/>
                <w:szCs w:val="22"/>
              </w:rPr>
              <w:t>www.dorsetforyou.com</w:t>
            </w:r>
          </w:p>
        </w:tc>
      </w:tr>
      <w:tr w:rsidR="00074B2D" w:rsidRPr="00DE5FD9" w:rsidTr="00012002">
        <w:tblPrEx>
          <w:tblBorders>
            <w:insideH w:val="single" w:sz="4" w:space="0" w:color="auto"/>
            <w:insideV w:val="single" w:sz="4" w:space="0" w:color="auto"/>
          </w:tblBorders>
          <w:shd w:val="clear" w:color="auto" w:fill="auto"/>
        </w:tblPrEx>
        <w:trPr>
          <w:cantSplit/>
          <w:jc w:val="center"/>
        </w:trPr>
        <w:tc>
          <w:tcPr>
            <w:tcW w:w="3523" w:type="dxa"/>
            <w:vMerge/>
          </w:tcPr>
          <w:p w:rsidR="00074B2D" w:rsidRPr="00DE5FD9" w:rsidRDefault="00074B2D"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rsidR="00074B2D" w:rsidRPr="00DE5FD9" w:rsidRDefault="00074B2D"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Mobile:</w:t>
            </w:r>
          </w:p>
        </w:tc>
        <w:tc>
          <w:tcPr>
            <w:tcW w:w="4069" w:type="dxa"/>
            <w:tcBorders>
              <w:top w:val="dotDash" w:sz="4" w:space="0" w:color="808080"/>
              <w:left w:val="nil"/>
              <w:bottom w:val="single" w:sz="4" w:space="0" w:color="auto"/>
            </w:tcBorders>
          </w:tcPr>
          <w:p w:rsidR="00074B2D" w:rsidRPr="006D5051" w:rsidRDefault="00074B2D" w:rsidP="00012002">
            <w:pPr>
              <w:rPr>
                <w:rFonts w:ascii="Arial" w:hAnsi="Arial" w:cs="Arial"/>
                <w:sz w:val="22"/>
                <w:szCs w:val="22"/>
              </w:rPr>
            </w:pPr>
          </w:p>
        </w:tc>
      </w:tr>
      <w:tr w:rsidR="00074B2D" w:rsidRPr="00DE5FD9" w:rsidTr="00012002">
        <w:tblPrEx>
          <w:tblBorders>
            <w:insideH w:val="single" w:sz="4" w:space="0" w:color="auto"/>
            <w:insideV w:val="single" w:sz="4" w:space="0" w:color="auto"/>
          </w:tblBorders>
          <w:shd w:val="clear" w:color="auto" w:fill="auto"/>
        </w:tblPrEx>
        <w:trPr>
          <w:cantSplit/>
          <w:jc w:val="center"/>
        </w:trPr>
        <w:tc>
          <w:tcPr>
            <w:tcW w:w="3523" w:type="dxa"/>
            <w:vMerge w:val="restart"/>
            <w:tcBorders>
              <w:top w:val="single" w:sz="4" w:space="0" w:color="auto"/>
            </w:tcBorders>
          </w:tcPr>
          <w:p w:rsidR="00074B2D" w:rsidRDefault="00074B2D" w:rsidP="00012002">
            <w:pPr>
              <w:spacing w:before="40" w:after="40"/>
              <w:rPr>
                <w:rFonts w:ascii="Arial" w:hAnsi="Arial" w:cs="Arial"/>
                <w:b/>
                <w:sz w:val="22"/>
                <w:szCs w:val="22"/>
              </w:rPr>
            </w:pPr>
            <w:r>
              <w:rPr>
                <w:rFonts w:ascii="Arial" w:hAnsi="Arial" w:cs="Arial"/>
                <w:b/>
                <w:sz w:val="22"/>
                <w:szCs w:val="22"/>
              </w:rPr>
              <w:t xml:space="preserve">Dorset County </w:t>
            </w:r>
          </w:p>
          <w:p w:rsidR="00074B2D" w:rsidRPr="004E417F" w:rsidRDefault="00074B2D" w:rsidP="00012002">
            <w:pPr>
              <w:spacing w:before="40" w:after="40"/>
              <w:rPr>
                <w:rFonts w:ascii="Arial" w:hAnsi="Arial" w:cs="Arial"/>
                <w:sz w:val="22"/>
                <w:szCs w:val="22"/>
              </w:rPr>
            </w:pPr>
            <w:r>
              <w:rPr>
                <w:rFonts w:ascii="Arial" w:hAnsi="Arial" w:cs="Arial"/>
                <w:b/>
                <w:sz w:val="22"/>
                <w:szCs w:val="22"/>
              </w:rPr>
              <w:t xml:space="preserve">Highways Emergencies </w:t>
            </w:r>
          </w:p>
        </w:tc>
        <w:tc>
          <w:tcPr>
            <w:tcW w:w="1881" w:type="dxa"/>
            <w:tcBorders>
              <w:top w:val="single" w:sz="4" w:space="0" w:color="auto"/>
              <w:bottom w:val="dotDash" w:sz="4" w:space="0" w:color="808080"/>
              <w:right w:val="nil"/>
            </w:tcBorders>
          </w:tcPr>
          <w:p w:rsidR="00074B2D" w:rsidRPr="00DE5FD9" w:rsidRDefault="00074B2D"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bottom w:val="dotDash" w:sz="4" w:space="0" w:color="808080"/>
              <w:right w:val="nil"/>
            </w:tcBorders>
          </w:tcPr>
          <w:p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Email:</w:t>
            </w:r>
          </w:p>
        </w:tc>
        <w:tc>
          <w:tcPr>
            <w:tcW w:w="4069" w:type="dxa"/>
            <w:tcBorders>
              <w:top w:val="single" w:sz="4" w:space="0" w:color="auto"/>
              <w:left w:val="nil"/>
              <w:bottom w:val="dotDash" w:sz="4" w:space="0" w:color="808080"/>
            </w:tcBorders>
          </w:tcPr>
          <w:p w:rsidR="00074B2D" w:rsidRPr="006D5051" w:rsidRDefault="00074B2D" w:rsidP="00012002">
            <w:pPr>
              <w:rPr>
                <w:rFonts w:ascii="Arial" w:hAnsi="Arial" w:cs="Arial"/>
                <w:sz w:val="22"/>
                <w:szCs w:val="22"/>
              </w:rPr>
            </w:pPr>
            <w:r w:rsidRPr="006D5051">
              <w:rPr>
                <w:rFonts w:ascii="Arial" w:hAnsi="Arial" w:cs="Arial"/>
                <w:sz w:val="22"/>
                <w:szCs w:val="22"/>
              </w:rPr>
              <w:t>01305 221020</w:t>
            </w:r>
          </w:p>
        </w:tc>
      </w:tr>
      <w:tr w:rsidR="00074B2D" w:rsidRPr="00DE5FD9" w:rsidTr="00012002">
        <w:tblPrEx>
          <w:tblBorders>
            <w:insideH w:val="single" w:sz="4" w:space="0" w:color="auto"/>
            <w:insideV w:val="single" w:sz="4" w:space="0" w:color="auto"/>
          </w:tblBorders>
          <w:shd w:val="clear" w:color="auto" w:fill="auto"/>
        </w:tblPrEx>
        <w:trPr>
          <w:cantSplit/>
          <w:jc w:val="center"/>
        </w:trPr>
        <w:tc>
          <w:tcPr>
            <w:tcW w:w="3523" w:type="dxa"/>
            <w:vMerge/>
          </w:tcPr>
          <w:p w:rsidR="00074B2D" w:rsidRPr="00DE5FD9" w:rsidRDefault="00074B2D"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rsidR="00074B2D" w:rsidRPr="00DE5FD9" w:rsidRDefault="00074B2D"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Mobile:</w:t>
            </w:r>
          </w:p>
        </w:tc>
        <w:tc>
          <w:tcPr>
            <w:tcW w:w="4069" w:type="dxa"/>
            <w:tcBorders>
              <w:top w:val="dotDash" w:sz="4" w:space="0" w:color="808080"/>
              <w:left w:val="nil"/>
              <w:bottom w:val="single" w:sz="4" w:space="0" w:color="auto"/>
            </w:tcBorders>
          </w:tcPr>
          <w:p w:rsidR="00074B2D" w:rsidRPr="006E5DAF" w:rsidRDefault="00074B2D" w:rsidP="00012002">
            <w:pPr>
              <w:rPr>
                <w:rFonts w:ascii="Arial" w:hAnsi="Arial" w:cs="Arial"/>
                <w:sz w:val="22"/>
                <w:szCs w:val="22"/>
              </w:rPr>
            </w:pPr>
            <w:r w:rsidRPr="006E5DAF">
              <w:rPr>
                <w:rFonts w:ascii="Arial" w:hAnsi="Arial" w:cs="Arial"/>
                <w:sz w:val="22"/>
                <w:szCs w:val="22"/>
              </w:rPr>
              <w:t>0845 0678999</w:t>
            </w:r>
          </w:p>
        </w:tc>
      </w:tr>
      <w:tr w:rsidR="00074B2D" w:rsidRPr="00DE5FD9" w:rsidTr="00012002">
        <w:tblPrEx>
          <w:tblBorders>
            <w:insideH w:val="single" w:sz="4" w:space="0" w:color="auto"/>
            <w:insideV w:val="single" w:sz="4" w:space="0" w:color="auto"/>
          </w:tblBorders>
          <w:shd w:val="clear" w:color="auto" w:fill="auto"/>
        </w:tblPrEx>
        <w:trPr>
          <w:cantSplit/>
          <w:trHeight w:val="769"/>
          <w:jc w:val="center"/>
        </w:trPr>
        <w:tc>
          <w:tcPr>
            <w:tcW w:w="3523" w:type="dxa"/>
          </w:tcPr>
          <w:p w:rsidR="00074B2D" w:rsidRPr="00E302F6" w:rsidRDefault="00074B2D" w:rsidP="00012002">
            <w:pPr>
              <w:spacing w:before="40" w:after="40"/>
              <w:rPr>
                <w:rFonts w:ascii="Arial" w:hAnsi="Arial" w:cs="Arial"/>
                <w:b/>
                <w:sz w:val="22"/>
                <w:szCs w:val="22"/>
              </w:rPr>
            </w:pPr>
            <w:r>
              <w:rPr>
                <w:rFonts w:ascii="Arial" w:hAnsi="Arial" w:cs="Arial"/>
                <w:b/>
                <w:sz w:val="22"/>
                <w:szCs w:val="22"/>
              </w:rPr>
              <w:t>Report a sewerage flooding</w:t>
            </w:r>
          </w:p>
        </w:tc>
        <w:tc>
          <w:tcPr>
            <w:tcW w:w="1881" w:type="dxa"/>
            <w:tcBorders>
              <w:top w:val="single" w:sz="4" w:space="0" w:color="auto"/>
              <w:bottom w:val="single" w:sz="4" w:space="0" w:color="auto"/>
              <w:right w:val="nil"/>
            </w:tcBorders>
          </w:tcPr>
          <w:p w:rsidR="00074B2D" w:rsidRPr="00DE5FD9" w:rsidRDefault="00074B2D"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bottom w:val="single" w:sz="4" w:space="0" w:color="auto"/>
              <w:right w:val="nil"/>
            </w:tcBorders>
          </w:tcPr>
          <w:p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Email:</w:t>
            </w:r>
          </w:p>
        </w:tc>
        <w:tc>
          <w:tcPr>
            <w:tcW w:w="4069" w:type="dxa"/>
            <w:tcBorders>
              <w:top w:val="single" w:sz="4" w:space="0" w:color="auto"/>
              <w:left w:val="nil"/>
              <w:bottom w:val="single" w:sz="4" w:space="0" w:color="auto"/>
            </w:tcBorders>
          </w:tcPr>
          <w:p w:rsidR="00074B2D" w:rsidRPr="006D5051" w:rsidRDefault="00074B2D" w:rsidP="00012002">
            <w:pPr>
              <w:rPr>
                <w:rFonts w:ascii="Arial" w:hAnsi="Arial" w:cs="Arial"/>
                <w:sz w:val="22"/>
                <w:szCs w:val="22"/>
              </w:rPr>
            </w:pPr>
            <w:r w:rsidRPr="006D5051">
              <w:rPr>
                <w:rFonts w:ascii="Arial" w:hAnsi="Arial" w:cs="Arial"/>
                <w:sz w:val="22"/>
                <w:szCs w:val="22"/>
              </w:rPr>
              <w:t>0345 8505959</w:t>
            </w:r>
          </w:p>
        </w:tc>
      </w:tr>
      <w:tr w:rsidR="00074B2D" w:rsidRPr="00DE5FD9" w:rsidTr="00841573">
        <w:tblPrEx>
          <w:tblBorders>
            <w:insideH w:val="single" w:sz="4" w:space="0" w:color="auto"/>
            <w:insideV w:val="single" w:sz="4" w:space="0" w:color="auto"/>
          </w:tblBorders>
          <w:shd w:val="clear" w:color="auto" w:fill="auto"/>
        </w:tblPrEx>
        <w:trPr>
          <w:cantSplit/>
          <w:trHeight w:val="619"/>
          <w:jc w:val="center"/>
        </w:trPr>
        <w:tc>
          <w:tcPr>
            <w:tcW w:w="3523" w:type="dxa"/>
          </w:tcPr>
          <w:p w:rsidR="00074B2D" w:rsidRPr="00AF2A29" w:rsidRDefault="00074B2D" w:rsidP="00012002">
            <w:pPr>
              <w:spacing w:before="40" w:after="40"/>
              <w:rPr>
                <w:rFonts w:ascii="ArialMT-CondensedBold" w:hAnsi="ArialMT-CondensedBold" w:cs="ArialMT-CondensedBold"/>
                <w:b/>
                <w:bCs/>
                <w:color w:val="191919"/>
                <w:sz w:val="22"/>
                <w:szCs w:val="22"/>
                <w:lang w:val="en-US" w:eastAsia="en-US"/>
              </w:rPr>
            </w:pPr>
            <w:r w:rsidRPr="00AF2A29">
              <w:rPr>
                <w:rFonts w:ascii="ArialMT-CondensedBold" w:hAnsi="ArialMT-CondensedBold" w:cs="ArialMT-CondensedBold"/>
                <w:b/>
                <w:bCs/>
                <w:color w:val="191919"/>
                <w:sz w:val="22"/>
                <w:szCs w:val="22"/>
                <w:lang w:val="en-US" w:eastAsia="en-US"/>
              </w:rPr>
              <w:t>Report property flooding</w:t>
            </w:r>
          </w:p>
        </w:tc>
        <w:tc>
          <w:tcPr>
            <w:tcW w:w="1881" w:type="dxa"/>
            <w:tcBorders>
              <w:top w:val="single" w:sz="4" w:space="0" w:color="auto"/>
              <w:bottom w:val="single" w:sz="4" w:space="0" w:color="auto"/>
              <w:right w:val="nil"/>
            </w:tcBorders>
          </w:tcPr>
          <w:p w:rsidR="00074B2D" w:rsidRPr="00DE5FD9" w:rsidRDefault="00074B2D" w:rsidP="00012002">
            <w:pPr>
              <w:tabs>
                <w:tab w:val="left" w:pos="4474"/>
              </w:tabs>
              <w:rPr>
                <w:rFonts w:ascii="Arial" w:hAnsi="Arial" w:cs="Arial"/>
                <w:b/>
                <w:sz w:val="22"/>
                <w:szCs w:val="22"/>
              </w:rPr>
            </w:pPr>
          </w:p>
        </w:tc>
        <w:tc>
          <w:tcPr>
            <w:tcW w:w="1134" w:type="dxa"/>
            <w:tcBorders>
              <w:top w:val="single" w:sz="4" w:space="0" w:color="auto"/>
              <w:left w:val="nil"/>
              <w:bottom w:val="single" w:sz="4" w:space="0" w:color="auto"/>
              <w:right w:val="nil"/>
            </w:tcBorders>
          </w:tcPr>
          <w:p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Website:</w:t>
            </w:r>
          </w:p>
        </w:tc>
        <w:tc>
          <w:tcPr>
            <w:tcW w:w="4069" w:type="dxa"/>
            <w:tcBorders>
              <w:top w:val="single" w:sz="4" w:space="0" w:color="auto"/>
              <w:left w:val="nil"/>
              <w:bottom w:val="single" w:sz="4" w:space="0" w:color="auto"/>
            </w:tcBorders>
          </w:tcPr>
          <w:p w:rsidR="00074B2D" w:rsidRPr="006D5051" w:rsidRDefault="00074B2D" w:rsidP="00012002">
            <w:pPr>
              <w:rPr>
                <w:rFonts w:ascii="Arial" w:hAnsi="Arial" w:cs="Arial"/>
                <w:sz w:val="22"/>
                <w:szCs w:val="22"/>
              </w:rPr>
            </w:pPr>
            <w:r w:rsidRPr="006D5051">
              <w:rPr>
                <w:rFonts w:ascii="Arial" w:hAnsi="Arial" w:cs="Arial"/>
                <w:sz w:val="22"/>
                <w:szCs w:val="22"/>
              </w:rPr>
              <w:t>https://apps.geowessex.com/swim/</w:t>
            </w:r>
          </w:p>
        </w:tc>
      </w:tr>
      <w:tr w:rsidR="00074B2D" w:rsidRPr="00DE5FD9" w:rsidTr="00012002">
        <w:tblPrEx>
          <w:tblBorders>
            <w:insideH w:val="single" w:sz="4" w:space="0" w:color="auto"/>
            <w:insideV w:val="single" w:sz="4" w:space="0" w:color="auto"/>
          </w:tblBorders>
          <w:shd w:val="clear" w:color="auto" w:fill="auto"/>
        </w:tblPrEx>
        <w:trPr>
          <w:cantSplit/>
          <w:trHeight w:val="769"/>
          <w:jc w:val="center"/>
        </w:trPr>
        <w:tc>
          <w:tcPr>
            <w:tcW w:w="3523" w:type="dxa"/>
          </w:tcPr>
          <w:p w:rsidR="00074B2D" w:rsidRPr="00E302F6" w:rsidRDefault="00074B2D" w:rsidP="00012002">
            <w:pPr>
              <w:spacing w:before="40" w:after="40"/>
              <w:rPr>
                <w:rFonts w:ascii="Arial" w:hAnsi="Arial" w:cs="Arial"/>
                <w:b/>
                <w:sz w:val="22"/>
                <w:szCs w:val="22"/>
              </w:rPr>
            </w:pPr>
            <w:r>
              <w:rPr>
                <w:rFonts w:ascii="Arial" w:hAnsi="Arial" w:cs="Arial"/>
                <w:b/>
                <w:sz w:val="22"/>
                <w:szCs w:val="22"/>
              </w:rPr>
              <w:t>Report road flooding</w:t>
            </w:r>
          </w:p>
        </w:tc>
        <w:tc>
          <w:tcPr>
            <w:tcW w:w="1881" w:type="dxa"/>
            <w:tcBorders>
              <w:top w:val="single" w:sz="4" w:space="0" w:color="auto"/>
              <w:right w:val="nil"/>
            </w:tcBorders>
          </w:tcPr>
          <w:p w:rsidR="00074B2D" w:rsidRPr="00DE5FD9" w:rsidRDefault="00074B2D" w:rsidP="00012002">
            <w:pPr>
              <w:tabs>
                <w:tab w:val="left" w:pos="4474"/>
              </w:tabs>
              <w:rPr>
                <w:rFonts w:ascii="Arial" w:hAnsi="Arial" w:cs="Arial"/>
                <w:b/>
                <w:sz w:val="22"/>
                <w:szCs w:val="22"/>
              </w:rPr>
            </w:pPr>
          </w:p>
        </w:tc>
        <w:tc>
          <w:tcPr>
            <w:tcW w:w="1134" w:type="dxa"/>
            <w:tcBorders>
              <w:top w:val="single" w:sz="4" w:space="0" w:color="auto"/>
              <w:left w:val="nil"/>
              <w:right w:val="nil"/>
            </w:tcBorders>
          </w:tcPr>
          <w:p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Website:</w:t>
            </w:r>
          </w:p>
        </w:tc>
        <w:tc>
          <w:tcPr>
            <w:tcW w:w="4069" w:type="dxa"/>
            <w:tcBorders>
              <w:top w:val="single" w:sz="4" w:space="0" w:color="auto"/>
              <w:left w:val="nil"/>
            </w:tcBorders>
          </w:tcPr>
          <w:p w:rsidR="00074B2D" w:rsidRPr="006D5051" w:rsidRDefault="00074B2D" w:rsidP="00012002">
            <w:pPr>
              <w:rPr>
                <w:rFonts w:ascii="Arial" w:hAnsi="Arial" w:cs="Arial"/>
                <w:sz w:val="22"/>
                <w:szCs w:val="22"/>
              </w:rPr>
            </w:pPr>
            <w:r w:rsidRPr="006D5051">
              <w:rPr>
                <w:rFonts w:ascii="Arial" w:hAnsi="Arial" w:cs="Arial"/>
                <w:sz w:val="22"/>
                <w:szCs w:val="22"/>
              </w:rPr>
              <w:t>https://www.dorset/roads-and-driving/report-a-road-problem</w:t>
            </w:r>
          </w:p>
        </w:tc>
      </w:tr>
      <w:tr w:rsidR="00074B2D" w:rsidRPr="00DE5FD9" w:rsidTr="00012002">
        <w:tblPrEx>
          <w:tblBorders>
            <w:insideH w:val="single" w:sz="4" w:space="0" w:color="auto"/>
            <w:insideV w:val="single" w:sz="4" w:space="0" w:color="auto"/>
          </w:tblBorders>
          <w:shd w:val="clear" w:color="auto" w:fill="auto"/>
        </w:tblPrEx>
        <w:trPr>
          <w:cantSplit/>
          <w:jc w:val="center"/>
        </w:trPr>
        <w:tc>
          <w:tcPr>
            <w:tcW w:w="3523" w:type="dxa"/>
            <w:vMerge w:val="restart"/>
          </w:tcPr>
          <w:p w:rsidR="00074B2D" w:rsidRDefault="00074B2D" w:rsidP="00012002">
            <w:pPr>
              <w:spacing w:before="40" w:after="40"/>
              <w:rPr>
                <w:rFonts w:ascii="Arial" w:hAnsi="Arial" w:cs="Arial"/>
                <w:sz w:val="22"/>
                <w:szCs w:val="22"/>
              </w:rPr>
            </w:pPr>
            <w:r>
              <w:rPr>
                <w:rFonts w:ascii="Arial" w:hAnsi="Arial" w:cs="Arial"/>
                <w:b/>
                <w:sz w:val="22"/>
                <w:szCs w:val="22"/>
              </w:rPr>
              <w:t>Environment Agency:</w:t>
            </w:r>
          </w:p>
          <w:p w:rsidR="00074B2D" w:rsidRDefault="00074B2D" w:rsidP="00012002">
            <w:pPr>
              <w:spacing w:before="40" w:after="40"/>
              <w:rPr>
                <w:rFonts w:ascii="Arial" w:hAnsi="Arial" w:cs="Arial"/>
                <w:sz w:val="22"/>
                <w:szCs w:val="22"/>
              </w:rPr>
            </w:pPr>
            <w:r>
              <w:rPr>
                <w:rFonts w:ascii="Arial" w:hAnsi="Arial" w:cs="Arial"/>
                <w:sz w:val="22"/>
                <w:szCs w:val="22"/>
              </w:rPr>
              <w:t>Incident Communications Service for public</w:t>
            </w:r>
          </w:p>
        </w:tc>
        <w:tc>
          <w:tcPr>
            <w:tcW w:w="1881" w:type="dxa"/>
            <w:tcBorders>
              <w:top w:val="single" w:sz="4" w:space="0" w:color="auto"/>
              <w:bottom w:val="dotDash" w:sz="4" w:space="0" w:color="808080"/>
              <w:right w:val="nil"/>
            </w:tcBorders>
          </w:tcPr>
          <w:p w:rsidR="00074B2D" w:rsidRPr="00DE5FD9" w:rsidRDefault="00074B2D" w:rsidP="00012002">
            <w:pPr>
              <w:tabs>
                <w:tab w:val="left" w:pos="4474"/>
              </w:tabs>
              <w:rPr>
                <w:rFonts w:ascii="Arial" w:hAnsi="Arial" w:cs="Arial"/>
                <w:b/>
                <w:sz w:val="22"/>
                <w:szCs w:val="22"/>
              </w:rPr>
            </w:pPr>
            <w:r>
              <w:rPr>
                <w:rFonts w:ascii="Arial" w:hAnsi="Arial" w:cs="Arial"/>
                <w:b/>
                <w:sz w:val="22"/>
                <w:szCs w:val="22"/>
              </w:rPr>
              <w:t>24</w:t>
            </w:r>
            <w:r w:rsidRPr="00DE5FD9">
              <w:rPr>
                <w:rFonts w:ascii="Arial" w:hAnsi="Arial" w:cs="Arial"/>
                <w:b/>
                <w:sz w:val="22"/>
                <w:szCs w:val="22"/>
              </w:rPr>
              <w:t xml:space="preserve"> hours:</w:t>
            </w:r>
          </w:p>
        </w:tc>
        <w:tc>
          <w:tcPr>
            <w:tcW w:w="1134" w:type="dxa"/>
            <w:tcBorders>
              <w:top w:val="single" w:sz="4" w:space="0" w:color="auto"/>
              <w:left w:val="nil"/>
              <w:bottom w:val="dotDash" w:sz="4" w:space="0" w:color="808080"/>
              <w:right w:val="nil"/>
            </w:tcBorders>
          </w:tcPr>
          <w:p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Email:</w:t>
            </w:r>
          </w:p>
        </w:tc>
        <w:tc>
          <w:tcPr>
            <w:tcW w:w="4069" w:type="dxa"/>
            <w:tcBorders>
              <w:top w:val="single" w:sz="4" w:space="0" w:color="auto"/>
              <w:left w:val="nil"/>
              <w:bottom w:val="dotDash" w:sz="4" w:space="0" w:color="808080"/>
            </w:tcBorders>
          </w:tcPr>
          <w:p w:rsidR="00074B2D" w:rsidRPr="006E5DAF" w:rsidRDefault="00074B2D" w:rsidP="00012002">
            <w:pPr>
              <w:rPr>
                <w:rFonts w:ascii="Arial" w:hAnsi="Arial" w:cs="Arial"/>
                <w:sz w:val="22"/>
                <w:szCs w:val="22"/>
              </w:rPr>
            </w:pPr>
            <w:r w:rsidRPr="006E5DAF">
              <w:rPr>
                <w:rFonts w:ascii="Arial" w:hAnsi="Arial" w:cs="Arial"/>
                <w:sz w:val="22"/>
                <w:szCs w:val="22"/>
              </w:rPr>
              <w:t>0800 807060</w:t>
            </w:r>
          </w:p>
        </w:tc>
      </w:tr>
      <w:tr w:rsidR="00074B2D" w:rsidRPr="00DE5FD9" w:rsidTr="00012002">
        <w:tblPrEx>
          <w:tblBorders>
            <w:insideH w:val="single" w:sz="4" w:space="0" w:color="auto"/>
            <w:insideV w:val="single" w:sz="4" w:space="0" w:color="auto"/>
          </w:tblBorders>
          <w:shd w:val="clear" w:color="auto" w:fill="auto"/>
        </w:tblPrEx>
        <w:trPr>
          <w:cantSplit/>
          <w:jc w:val="center"/>
        </w:trPr>
        <w:tc>
          <w:tcPr>
            <w:tcW w:w="3523" w:type="dxa"/>
            <w:vMerge/>
          </w:tcPr>
          <w:p w:rsidR="00074B2D" w:rsidRPr="00DE5FD9" w:rsidRDefault="00074B2D"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rsidR="00074B2D" w:rsidRPr="00DE5FD9" w:rsidRDefault="00074B2D"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rsidR="00074B2D" w:rsidRPr="006D5051" w:rsidRDefault="00074B2D" w:rsidP="00012002">
            <w:pPr>
              <w:tabs>
                <w:tab w:val="left" w:pos="4474"/>
              </w:tabs>
              <w:rPr>
                <w:rFonts w:ascii="Arial" w:hAnsi="Arial" w:cs="Arial"/>
                <w:sz w:val="22"/>
                <w:szCs w:val="22"/>
              </w:rPr>
            </w:pPr>
            <w:r w:rsidRPr="006D5051">
              <w:rPr>
                <w:rFonts w:ascii="Arial" w:hAnsi="Arial" w:cs="Arial"/>
                <w:sz w:val="22"/>
                <w:szCs w:val="22"/>
              </w:rPr>
              <w:t>Mobile:</w:t>
            </w:r>
          </w:p>
        </w:tc>
        <w:tc>
          <w:tcPr>
            <w:tcW w:w="4069" w:type="dxa"/>
            <w:tcBorders>
              <w:top w:val="dotDash" w:sz="4" w:space="0" w:color="808080"/>
              <w:left w:val="nil"/>
              <w:bottom w:val="single" w:sz="4" w:space="0" w:color="auto"/>
            </w:tcBorders>
          </w:tcPr>
          <w:p w:rsidR="00074B2D" w:rsidRPr="006E5DAF" w:rsidRDefault="00074B2D" w:rsidP="00012002">
            <w:pPr>
              <w:rPr>
                <w:rFonts w:ascii="Arial" w:hAnsi="Arial" w:cs="Arial"/>
                <w:sz w:val="22"/>
                <w:szCs w:val="22"/>
              </w:rPr>
            </w:pPr>
          </w:p>
        </w:tc>
      </w:tr>
      <w:tr w:rsidR="00074B2D" w:rsidRPr="00DE5FD9" w:rsidTr="00012002">
        <w:tblPrEx>
          <w:tblBorders>
            <w:insideH w:val="single" w:sz="4" w:space="0" w:color="auto"/>
            <w:insideV w:val="single" w:sz="4" w:space="0" w:color="auto"/>
          </w:tblBorders>
          <w:shd w:val="clear" w:color="auto" w:fill="auto"/>
        </w:tblPrEx>
        <w:trPr>
          <w:cantSplit/>
          <w:jc w:val="center"/>
        </w:trPr>
        <w:tc>
          <w:tcPr>
            <w:tcW w:w="3523" w:type="dxa"/>
            <w:vMerge w:val="restart"/>
          </w:tcPr>
          <w:p w:rsidR="00074B2D" w:rsidRDefault="00074B2D" w:rsidP="00012002">
            <w:pPr>
              <w:spacing w:before="40" w:after="40"/>
              <w:rPr>
                <w:rFonts w:ascii="Arial" w:hAnsi="Arial" w:cs="Arial"/>
                <w:b/>
                <w:sz w:val="22"/>
                <w:szCs w:val="22"/>
              </w:rPr>
            </w:pPr>
            <w:r>
              <w:rPr>
                <w:rFonts w:ascii="Arial" w:hAnsi="Arial" w:cs="Arial"/>
                <w:b/>
                <w:sz w:val="22"/>
                <w:szCs w:val="22"/>
              </w:rPr>
              <w:t>Environment Agency</w:t>
            </w:r>
          </w:p>
          <w:p w:rsidR="00074B2D" w:rsidRPr="00AF2A29" w:rsidRDefault="00074B2D" w:rsidP="00012002">
            <w:pPr>
              <w:spacing w:before="40" w:after="40"/>
              <w:rPr>
                <w:rFonts w:ascii="Arial" w:hAnsi="Arial" w:cs="Arial"/>
                <w:b/>
                <w:sz w:val="22"/>
                <w:szCs w:val="22"/>
                <w:highlight w:val="red"/>
              </w:rPr>
            </w:pPr>
            <w:r w:rsidRPr="00AF2A29">
              <w:rPr>
                <w:rFonts w:ascii="Arial" w:hAnsi="Arial" w:cs="Arial"/>
                <w:b/>
                <w:sz w:val="22"/>
                <w:szCs w:val="22"/>
              </w:rPr>
              <w:t>Flood</w:t>
            </w:r>
            <w:r>
              <w:rPr>
                <w:rFonts w:ascii="Arial" w:hAnsi="Arial" w:cs="Arial"/>
                <w:b/>
                <w:sz w:val="22"/>
                <w:szCs w:val="22"/>
              </w:rPr>
              <w:t xml:space="preserve"> </w:t>
            </w:r>
            <w:r w:rsidRPr="00AF2A29">
              <w:rPr>
                <w:rFonts w:ascii="Arial" w:hAnsi="Arial" w:cs="Arial"/>
                <w:b/>
                <w:sz w:val="22"/>
                <w:szCs w:val="22"/>
              </w:rPr>
              <w:t xml:space="preserve">line </w:t>
            </w:r>
            <w:r w:rsidRPr="00AF2A29">
              <w:rPr>
                <w:rFonts w:ascii="Arial" w:hAnsi="Arial" w:cs="Arial"/>
                <w:b/>
                <w:sz w:val="20"/>
                <w:szCs w:val="20"/>
              </w:rPr>
              <w:t xml:space="preserve">(24 </w:t>
            </w:r>
            <w:proofErr w:type="spellStart"/>
            <w:r w:rsidRPr="00AF2A29">
              <w:rPr>
                <w:rFonts w:ascii="Arial" w:hAnsi="Arial" w:cs="Arial"/>
                <w:b/>
                <w:sz w:val="20"/>
                <w:szCs w:val="20"/>
              </w:rPr>
              <w:t>hr</w:t>
            </w:r>
            <w:proofErr w:type="spellEnd"/>
            <w:r w:rsidRPr="00AF2A29">
              <w:rPr>
                <w:rFonts w:ascii="Arial" w:hAnsi="Arial" w:cs="Arial"/>
                <w:b/>
                <w:sz w:val="20"/>
                <w:szCs w:val="20"/>
              </w:rPr>
              <w:t>)</w:t>
            </w:r>
          </w:p>
          <w:p w:rsidR="00074B2D" w:rsidRDefault="00074B2D" w:rsidP="00012002">
            <w:pPr>
              <w:spacing w:before="40" w:after="40"/>
              <w:rPr>
                <w:rFonts w:ascii="Arial" w:hAnsi="Arial" w:cs="Arial"/>
                <w:sz w:val="22"/>
                <w:szCs w:val="22"/>
                <w:highlight w:val="red"/>
              </w:rPr>
            </w:pPr>
          </w:p>
        </w:tc>
        <w:tc>
          <w:tcPr>
            <w:tcW w:w="1881" w:type="dxa"/>
            <w:tcBorders>
              <w:top w:val="single" w:sz="4" w:space="0" w:color="auto"/>
              <w:bottom w:val="dotDash" w:sz="4" w:space="0" w:color="808080"/>
              <w:right w:val="nil"/>
            </w:tcBorders>
          </w:tcPr>
          <w:p w:rsidR="00074B2D" w:rsidRPr="006D5051" w:rsidRDefault="00074B2D" w:rsidP="00012002">
            <w:pPr>
              <w:tabs>
                <w:tab w:val="left" w:pos="4474"/>
              </w:tabs>
              <w:rPr>
                <w:rFonts w:ascii="Arial" w:hAnsi="Arial" w:cs="Arial"/>
                <w:b/>
                <w:sz w:val="22"/>
                <w:szCs w:val="22"/>
              </w:rPr>
            </w:pPr>
            <w:r w:rsidRPr="006D5051">
              <w:rPr>
                <w:rFonts w:ascii="Arial" w:hAnsi="Arial" w:cs="Arial"/>
                <w:b/>
                <w:sz w:val="22"/>
                <w:szCs w:val="22"/>
              </w:rPr>
              <w:t>24 hours:</w:t>
            </w:r>
          </w:p>
        </w:tc>
        <w:tc>
          <w:tcPr>
            <w:tcW w:w="1134" w:type="dxa"/>
            <w:tcBorders>
              <w:top w:val="single" w:sz="4" w:space="0" w:color="auto"/>
              <w:left w:val="nil"/>
              <w:bottom w:val="dotDash" w:sz="4" w:space="0" w:color="808080"/>
              <w:right w:val="nil"/>
            </w:tcBorders>
          </w:tcPr>
          <w:p w:rsidR="00074B2D" w:rsidRPr="006E5DAF" w:rsidRDefault="00074B2D" w:rsidP="00012002">
            <w:pPr>
              <w:tabs>
                <w:tab w:val="left" w:pos="4474"/>
              </w:tabs>
              <w:rPr>
                <w:rFonts w:ascii="Arial" w:hAnsi="Arial" w:cs="Arial"/>
                <w:sz w:val="22"/>
                <w:szCs w:val="22"/>
              </w:rPr>
            </w:pPr>
            <w:r w:rsidRPr="006E5DAF">
              <w:rPr>
                <w:rFonts w:ascii="Arial" w:hAnsi="Arial" w:cs="Arial"/>
                <w:sz w:val="22"/>
                <w:szCs w:val="22"/>
              </w:rPr>
              <w:t>Tel:</w:t>
            </w:r>
          </w:p>
          <w:p w:rsidR="00074B2D" w:rsidRPr="006D5051" w:rsidRDefault="00074B2D" w:rsidP="00012002">
            <w:pPr>
              <w:tabs>
                <w:tab w:val="left" w:pos="4474"/>
              </w:tabs>
              <w:rPr>
                <w:rFonts w:ascii="Arial" w:hAnsi="Arial" w:cs="Arial"/>
                <w:sz w:val="22"/>
                <w:szCs w:val="22"/>
              </w:rPr>
            </w:pPr>
          </w:p>
        </w:tc>
        <w:tc>
          <w:tcPr>
            <w:tcW w:w="4069" w:type="dxa"/>
            <w:tcBorders>
              <w:top w:val="single" w:sz="4" w:space="0" w:color="auto"/>
              <w:left w:val="nil"/>
              <w:bottom w:val="dotDash" w:sz="4" w:space="0" w:color="808080"/>
            </w:tcBorders>
          </w:tcPr>
          <w:p w:rsidR="00074B2D" w:rsidRPr="006D5051" w:rsidRDefault="00074B2D" w:rsidP="00012002">
            <w:pPr>
              <w:rPr>
                <w:rFonts w:ascii="Arial" w:hAnsi="Arial" w:cs="Arial"/>
                <w:sz w:val="22"/>
                <w:szCs w:val="22"/>
              </w:rPr>
            </w:pPr>
            <w:r w:rsidRPr="006D5051">
              <w:rPr>
                <w:rFonts w:ascii="Arial" w:hAnsi="Arial" w:cs="Arial"/>
                <w:sz w:val="22"/>
                <w:szCs w:val="22"/>
              </w:rPr>
              <w:t>0345 9881188</w:t>
            </w:r>
          </w:p>
          <w:p w:rsidR="00074B2D" w:rsidRPr="006D5051" w:rsidRDefault="00074B2D" w:rsidP="00012002">
            <w:pPr>
              <w:rPr>
                <w:rFonts w:ascii="Arial" w:hAnsi="Arial" w:cs="Arial"/>
                <w:sz w:val="22"/>
                <w:szCs w:val="22"/>
              </w:rPr>
            </w:pPr>
          </w:p>
        </w:tc>
      </w:tr>
      <w:tr w:rsidR="00074B2D" w:rsidRPr="00DE5FD9" w:rsidTr="00012002">
        <w:tblPrEx>
          <w:tblBorders>
            <w:insideH w:val="single" w:sz="4" w:space="0" w:color="auto"/>
            <w:insideV w:val="single" w:sz="4" w:space="0" w:color="auto"/>
          </w:tblBorders>
          <w:shd w:val="clear" w:color="auto" w:fill="auto"/>
        </w:tblPrEx>
        <w:trPr>
          <w:cantSplit/>
          <w:jc w:val="center"/>
        </w:trPr>
        <w:tc>
          <w:tcPr>
            <w:tcW w:w="3523" w:type="dxa"/>
            <w:vMerge/>
          </w:tcPr>
          <w:p w:rsidR="00074B2D" w:rsidRPr="00DE5FD9" w:rsidRDefault="00074B2D"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rsidR="00074B2D" w:rsidRPr="00DE5FD9" w:rsidRDefault="00074B2D" w:rsidP="00012002">
            <w:pPr>
              <w:tabs>
                <w:tab w:val="left" w:pos="4474"/>
              </w:tabs>
              <w:rPr>
                <w:rFonts w:ascii="Arial" w:hAnsi="Arial" w:cs="Arial"/>
                <w:b/>
                <w:sz w:val="22"/>
                <w:szCs w:val="22"/>
              </w:rPr>
            </w:pPr>
          </w:p>
        </w:tc>
        <w:tc>
          <w:tcPr>
            <w:tcW w:w="1134" w:type="dxa"/>
            <w:tcBorders>
              <w:top w:val="dotDash" w:sz="4" w:space="0" w:color="808080"/>
              <w:left w:val="nil"/>
              <w:bottom w:val="single" w:sz="4" w:space="0" w:color="auto"/>
              <w:right w:val="nil"/>
            </w:tcBorders>
          </w:tcPr>
          <w:p w:rsidR="00074B2D" w:rsidRPr="00DE5FD9" w:rsidRDefault="00074B2D" w:rsidP="00012002">
            <w:pPr>
              <w:tabs>
                <w:tab w:val="left" w:pos="4474"/>
              </w:tabs>
              <w:rPr>
                <w:rFonts w:ascii="Arial" w:hAnsi="Arial" w:cs="Arial"/>
                <w:sz w:val="22"/>
                <w:szCs w:val="22"/>
              </w:rPr>
            </w:pPr>
            <w:r>
              <w:rPr>
                <w:rFonts w:ascii="Arial" w:hAnsi="Arial" w:cs="Arial"/>
                <w:sz w:val="22"/>
                <w:szCs w:val="22"/>
              </w:rPr>
              <w:t>Website:</w:t>
            </w:r>
          </w:p>
        </w:tc>
        <w:tc>
          <w:tcPr>
            <w:tcW w:w="4069" w:type="dxa"/>
            <w:tcBorders>
              <w:top w:val="dotDash" w:sz="4" w:space="0" w:color="808080"/>
              <w:left w:val="nil"/>
              <w:bottom w:val="single" w:sz="4" w:space="0" w:color="auto"/>
            </w:tcBorders>
          </w:tcPr>
          <w:p w:rsidR="00074B2D" w:rsidRDefault="00074B2D" w:rsidP="00012002">
            <w:pPr>
              <w:pStyle w:val="Normal1"/>
              <w:spacing w:before="40" w:after="40"/>
              <w:rPr>
                <w:sz w:val="22"/>
                <w:szCs w:val="22"/>
              </w:rPr>
            </w:pPr>
            <w:r>
              <w:rPr>
                <w:sz w:val="22"/>
                <w:szCs w:val="22"/>
              </w:rPr>
              <w:t xml:space="preserve"> </w:t>
            </w:r>
            <w:hyperlink r:id="rId22" w:history="1">
              <w:r w:rsidRPr="00D57BD3">
                <w:rPr>
                  <w:rStyle w:val="Hyperlink"/>
                  <w:sz w:val="22"/>
                  <w:szCs w:val="22"/>
                </w:rPr>
                <w:t>www.gov.uk/flood</w:t>
              </w:r>
            </w:hyperlink>
            <w:r>
              <w:rPr>
                <w:sz w:val="22"/>
                <w:szCs w:val="22"/>
              </w:rPr>
              <w:t xml:space="preserve"> </w:t>
            </w:r>
          </w:p>
        </w:tc>
      </w:tr>
      <w:tr w:rsidR="00074B2D" w:rsidRPr="00DE5FD9" w:rsidTr="00012002">
        <w:tblPrEx>
          <w:tblBorders>
            <w:insideH w:val="single" w:sz="4" w:space="0" w:color="auto"/>
            <w:insideV w:val="single" w:sz="4" w:space="0" w:color="auto"/>
          </w:tblBorders>
          <w:shd w:val="clear" w:color="auto" w:fill="auto"/>
        </w:tblPrEx>
        <w:trPr>
          <w:cantSplit/>
          <w:jc w:val="center"/>
        </w:trPr>
        <w:tc>
          <w:tcPr>
            <w:tcW w:w="3523" w:type="dxa"/>
          </w:tcPr>
          <w:p w:rsidR="00074B2D" w:rsidRDefault="00074B2D" w:rsidP="00012002">
            <w:pPr>
              <w:spacing w:before="40" w:after="40"/>
              <w:rPr>
                <w:rFonts w:ascii="Arial" w:hAnsi="Arial" w:cs="Arial"/>
                <w:b/>
                <w:sz w:val="22"/>
                <w:szCs w:val="22"/>
              </w:rPr>
            </w:pPr>
            <w:r>
              <w:rPr>
                <w:rFonts w:ascii="Arial" w:hAnsi="Arial" w:cs="Arial"/>
                <w:b/>
                <w:sz w:val="22"/>
                <w:szCs w:val="22"/>
              </w:rPr>
              <w:t>Environment Agency</w:t>
            </w:r>
          </w:p>
          <w:p w:rsidR="00074B2D" w:rsidRDefault="00074B2D" w:rsidP="00012002">
            <w:pPr>
              <w:spacing w:before="40" w:after="40"/>
              <w:rPr>
                <w:rFonts w:ascii="Arial" w:hAnsi="Arial" w:cs="Arial"/>
                <w:sz w:val="22"/>
                <w:szCs w:val="22"/>
              </w:rPr>
            </w:pPr>
            <w:r w:rsidRPr="00E25341">
              <w:rPr>
                <w:rFonts w:ascii="Arial" w:hAnsi="Arial" w:cs="Arial"/>
                <w:sz w:val="22"/>
                <w:szCs w:val="22"/>
              </w:rPr>
              <w:t>General Enquires</w:t>
            </w:r>
          </w:p>
          <w:p w:rsidR="00074B2D" w:rsidRDefault="00074B2D" w:rsidP="00012002">
            <w:pPr>
              <w:spacing w:before="40" w:after="40"/>
              <w:rPr>
                <w:rFonts w:ascii="Arial" w:hAnsi="Arial" w:cs="Arial"/>
                <w:sz w:val="22"/>
                <w:szCs w:val="22"/>
                <w:highlight w:val="red"/>
              </w:rPr>
            </w:pPr>
          </w:p>
        </w:tc>
        <w:tc>
          <w:tcPr>
            <w:tcW w:w="1881" w:type="dxa"/>
            <w:tcBorders>
              <w:top w:val="dotDash" w:sz="4" w:space="0" w:color="808080"/>
              <w:bottom w:val="single" w:sz="4" w:space="0" w:color="auto"/>
              <w:right w:val="nil"/>
            </w:tcBorders>
          </w:tcPr>
          <w:p w:rsidR="00074B2D" w:rsidRPr="00DE5FD9" w:rsidRDefault="00074B2D" w:rsidP="00012002">
            <w:pPr>
              <w:tabs>
                <w:tab w:val="left" w:pos="4474"/>
              </w:tabs>
              <w:rPr>
                <w:rFonts w:ascii="Arial" w:hAnsi="Arial" w:cs="Arial"/>
                <w:b/>
                <w:sz w:val="22"/>
                <w:szCs w:val="22"/>
              </w:rPr>
            </w:pPr>
          </w:p>
        </w:tc>
        <w:tc>
          <w:tcPr>
            <w:tcW w:w="1134" w:type="dxa"/>
            <w:tcBorders>
              <w:top w:val="dotDash" w:sz="4" w:space="0" w:color="808080"/>
              <w:left w:val="nil"/>
              <w:bottom w:val="single" w:sz="4" w:space="0" w:color="auto"/>
              <w:right w:val="nil"/>
            </w:tcBorders>
          </w:tcPr>
          <w:p w:rsidR="00074B2D" w:rsidRDefault="00074B2D" w:rsidP="00012002">
            <w:pPr>
              <w:tabs>
                <w:tab w:val="left" w:pos="4474"/>
              </w:tabs>
              <w:rPr>
                <w:rFonts w:ascii="Arial" w:hAnsi="Arial" w:cs="Arial"/>
                <w:sz w:val="22"/>
                <w:szCs w:val="22"/>
              </w:rPr>
            </w:pPr>
            <w:r>
              <w:rPr>
                <w:rFonts w:ascii="Arial" w:hAnsi="Arial" w:cs="Arial"/>
                <w:sz w:val="22"/>
                <w:szCs w:val="22"/>
              </w:rPr>
              <w:t>Tel:</w:t>
            </w:r>
          </w:p>
          <w:p w:rsidR="00074B2D" w:rsidRDefault="00074B2D" w:rsidP="00012002">
            <w:pPr>
              <w:tabs>
                <w:tab w:val="left" w:pos="4474"/>
              </w:tabs>
              <w:rPr>
                <w:rFonts w:ascii="Arial" w:hAnsi="Arial" w:cs="Arial"/>
                <w:sz w:val="22"/>
                <w:szCs w:val="22"/>
              </w:rPr>
            </w:pPr>
            <w:r>
              <w:rPr>
                <w:rFonts w:ascii="Arial" w:hAnsi="Arial" w:cs="Arial"/>
                <w:sz w:val="22"/>
                <w:szCs w:val="22"/>
              </w:rPr>
              <w:t>Website:</w:t>
            </w:r>
          </w:p>
        </w:tc>
        <w:tc>
          <w:tcPr>
            <w:tcW w:w="4069" w:type="dxa"/>
            <w:tcBorders>
              <w:top w:val="dotDash" w:sz="4" w:space="0" w:color="808080"/>
              <w:left w:val="nil"/>
              <w:bottom w:val="single" w:sz="4" w:space="0" w:color="auto"/>
            </w:tcBorders>
          </w:tcPr>
          <w:p w:rsidR="00074B2D" w:rsidRDefault="00074B2D" w:rsidP="00012002">
            <w:pPr>
              <w:pStyle w:val="Normal1"/>
              <w:spacing w:before="40" w:after="40"/>
              <w:rPr>
                <w:sz w:val="22"/>
                <w:szCs w:val="22"/>
              </w:rPr>
            </w:pPr>
            <w:r w:rsidRPr="00131D15">
              <w:rPr>
                <w:sz w:val="22"/>
                <w:szCs w:val="22"/>
              </w:rPr>
              <w:t xml:space="preserve">03708 506 506 </w:t>
            </w:r>
          </w:p>
          <w:p w:rsidR="00074B2D" w:rsidRDefault="00074B2D" w:rsidP="00012002">
            <w:pPr>
              <w:pStyle w:val="Normal1"/>
              <w:spacing w:before="40" w:after="40"/>
              <w:rPr>
                <w:sz w:val="22"/>
                <w:szCs w:val="22"/>
              </w:rPr>
            </w:pPr>
            <w:r>
              <w:rPr>
                <w:sz w:val="22"/>
                <w:szCs w:val="22"/>
              </w:rPr>
              <w:t>enquiries@environment-agency.gov.uk</w:t>
            </w:r>
          </w:p>
          <w:p w:rsidR="00074B2D" w:rsidRPr="00131D15" w:rsidRDefault="00074B2D" w:rsidP="00012002">
            <w:pPr>
              <w:pStyle w:val="Normal1"/>
              <w:spacing w:before="40" w:after="40"/>
              <w:rPr>
                <w:sz w:val="22"/>
                <w:szCs w:val="22"/>
              </w:rPr>
            </w:pPr>
          </w:p>
        </w:tc>
      </w:tr>
      <w:tr w:rsidR="00074B2D" w:rsidRPr="00DE5FD9" w:rsidTr="00012002">
        <w:tblPrEx>
          <w:tblBorders>
            <w:insideH w:val="single" w:sz="4" w:space="0" w:color="auto"/>
            <w:insideV w:val="single" w:sz="4" w:space="0" w:color="auto"/>
          </w:tblBorders>
          <w:shd w:val="clear" w:color="auto" w:fill="auto"/>
        </w:tblPrEx>
        <w:trPr>
          <w:cantSplit/>
          <w:jc w:val="center"/>
        </w:trPr>
        <w:tc>
          <w:tcPr>
            <w:tcW w:w="3523" w:type="dxa"/>
          </w:tcPr>
          <w:p w:rsidR="00074B2D" w:rsidRDefault="00074B2D" w:rsidP="00012002">
            <w:pPr>
              <w:spacing w:before="40" w:after="40"/>
              <w:rPr>
                <w:rFonts w:ascii="Arial" w:hAnsi="Arial" w:cs="Arial"/>
                <w:b/>
                <w:sz w:val="22"/>
                <w:szCs w:val="22"/>
              </w:rPr>
            </w:pPr>
            <w:r>
              <w:rPr>
                <w:rFonts w:ascii="Arial" w:hAnsi="Arial" w:cs="Arial"/>
                <w:b/>
                <w:sz w:val="22"/>
                <w:szCs w:val="22"/>
              </w:rPr>
              <w:t>Met Office</w:t>
            </w:r>
          </w:p>
          <w:p w:rsidR="00074B2D" w:rsidRPr="001D3BD4" w:rsidRDefault="00074B2D" w:rsidP="001D3BD4">
            <w:pPr>
              <w:spacing w:before="40" w:after="40"/>
              <w:rPr>
                <w:rFonts w:ascii="Arial" w:hAnsi="Arial" w:cs="Arial"/>
                <w:sz w:val="22"/>
                <w:szCs w:val="22"/>
              </w:rPr>
            </w:pPr>
            <w:r w:rsidRPr="001D3BD4">
              <w:rPr>
                <w:rFonts w:ascii="Arial" w:hAnsi="Arial" w:cs="Arial"/>
                <w:sz w:val="22"/>
                <w:szCs w:val="22"/>
              </w:rPr>
              <w:t>General Enquiries</w:t>
            </w:r>
            <w:r>
              <w:rPr>
                <w:rFonts w:ascii="Arial" w:hAnsi="Arial" w:cs="Arial"/>
                <w:sz w:val="22"/>
                <w:szCs w:val="22"/>
              </w:rPr>
              <w:t xml:space="preserve"> (24hr)</w:t>
            </w:r>
          </w:p>
        </w:tc>
        <w:tc>
          <w:tcPr>
            <w:tcW w:w="1881" w:type="dxa"/>
            <w:tcBorders>
              <w:top w:val="dotDash" w:sz="4" w:space="0" w:color="808080"/>
              <w:bottom w:val="single" w:sz="4" w:space="0" w:color="auto"/>
              <w:right w:val="nil"/>
            </w:tcBorders>
          </w:tcPr>
          <w:p w:rsidR="00074B2D" w:rsidRPr="00DE5FD9" w:rsidRDefault="00074B2D" w:rsidP="00012002">
            <w:pPr>
              <w:tabs>
                <w:tab w:val="left" w:pos="4474"/>
              </w:tabs>
              <w:rPr>
                <w:rFonts w:ascii="Arial" w:hAnsi="Arial" w:cs="Arial"/>
                <w:b/>
                <w:sz w:val="22"/>
                <w:szCs w:val="22"/>
              </w:rPr>
            </w:pPr>
            <w:r>
              <w:rPr>
                <w:rFonts w:ascii="Arial" w:hAnsi="Arial" w:cs="Arial"/>
                <w:b/>
                <w:sz w:val="22"/>
                <w:szCs w:val="22"/>
              </w:rPr>
              <w:t>24 hours:</w:t>
            </w:r>
          </w:p>
        </w:tc>
        <w:tc>
          <w:tcPr>
            <w:tcW w:w="1134" w:type="dxa"/>
            <w:tcBorders>
              <w:top w:val="dotDash" w:sz="4" w:space="0" w:color="808080"/>
              <w:left w:val="nil"/>
              <w:bottom w:val="single" w:sz="4" w:space="0" w:color="auto"/>
              <w:right w:val="nil"/>
            </w:tcBorders>
          </w:tcPr>
          <w:p w:rsidR="00074B2D" w:rsidRDefault="00074B2D" w:rsidP="00012002">
            <w:pPr>
              <w:tabs>
                <w:tab w:val="left" w:pos="4474"/>
              </w:tabs>
              <w:rPr>
                <w:rFonts w:ascii="Arial" w:hAnsi="Arial" w:cs="Arial"/>
                <w:sz w:val="22"/>
                <w:szCs w:val="22"/>
              </w:rPr>
            </w:pPr>
            <w:r>
              <w:rPr>
                <w:rFonts w:ascii="Arial" w:hAnsi="Arial" w:cs="Arial"/>
                <w:sz w:val="22"/>
                <w:szCs w:val="22"/>
              </w:rPr>
              <w:t>Tel:</w:t>
            </w:r>
          </w:p>
          <w:p w:rsidR="00074B2D" w:rsidRDefault="00074B2D" w:rsidP="00012002">
            <w:pPr>
              <w:tabs>
                <w:tab w:val="left" w:pos="4474"/>
              </w:tabs>
              <w:rPr>
                <w:rFonts w:ascii="Arial" w:hAnsi="Arial" w:cs="Arial"/>
                <w:sz w:val="22"/>
                <w:szCs w:val="22"/>
              </w:rPr>
            </w:pPr>
          </w:p>
          <w:p w:rsidR="00074B2D" w:rsidRDefault="00074B2D" w:rsidP="001D3BD4">
            <w:pPr>
              <w:tabs>
                <w:tab w:val="left" w:pos="4474"/>
              </w:tabs>
              <w:rPr>
                <w:rFonts w:ascii="Arial" w:hAnsi="Arial" w:cs="Arial"/>
                <w:sz w:val="22"/>
                <w:szCs w:val="22"/>
              </w:rPr>
            </w:pPr>
            <w:r>
              <w:rPr>
                <w:rFonts w:ascii="Arial" w:hAnsi="Arial" w:cs="Arial"/>
                <w:sz w:val="22"/>
                <w:szCs w:val="22"/>
              </w:rPr>
              <w:t>Website:</w:t>
            </w:r>
          </w:p>
        </w:tc>
        <w:tc>
          <w:tcPr>
            <w:tcW w:w="4069" w:type="dxa"/>
            <w:tcBorders>
              <w:top w:val="dotDash" w:sz="4" w:space="0" w:color="808080"/>
              <w:left w:val="nil"/>
              <w:bottom w:val="single" w:sz="4" w:space="0" w:color="auto"/>
            </w:tcBorders>
          </w:tcPr>
          <w:p w:rsidR="00074B2D" w:rsidRDefault="00074B2D" w:rsidP="00012002">
            <w:pPr>
              <w:pStyle w:val="Normal1"/>
              <w:spacing w:before="40" w:after="40"/>
              <w:rPr>
                <w:sz w:val="22"/>
                <w:szCs w:val="22"/>
              </w:rPr>
            </w:pPr>
            <w:r>
              <w:rPr>
                <w:sz w:val="22"/>
                <w:szCs w:val="22"/>
              </w:rPr>
              <w:t>0370 900 0100</w:t>
            </w:r>
          </w:p>
          <w:p w:rsidR="00074B2D" w:rsidRDefault="00074B2D" w:rsidP="00012002">
            <w:pPr>
              <w:pStyle w:val="Normal1"/>
              <w:spacing w:before="40" w:after="40"/>
              <w:rPr>
                <w:sz w:val="22"/>
                <w:szCs w:val="22"/>
              </w:rPr>
            </w:pPr>
          </w:p>
          <w:p w:rsidR="00074B2D" w:rsidRPr="00131D15" w:rsidRDefault="00074B2D" w:rsidP="001D3BD4">
            <w:pPr>
              <w:pStyle w:val="Normal1"/>
              <w:spacing w:before="40" w:after="40"/>
              <w:rPr>
                <w:sz w:val="22"/>
                <w:szCs w:val="22"/>
              </w:rPr>
            </w:pPr>
            <w:r>
              <w:rPr>
                <w:sz w:val="22"/>
                <w:szCs w:val="22"/>
              </w:rPr>
              <w:t>enquiries@metoffice.gov.uk</w:t>
            </w:r>
          </w:p>
        </w:tc>
      </w:tr>
      <w:tr w:rsidR="00074B2D" w:rsidRPr="00DE5FD9" w:rsidTr="00012002">
        <w:tblPrEx>
          <w:tblBorders>
            <w:insideH w:val="single" w:sz="4" w:space="0" w:color="auto"/>
            <w:insideV w:val="single" w:sz="4" w:space="0" w:color="auto"/>
          </w:tblBorders>
          <w:shd w:val="clear" w:color="auto" w:fill="auto"/>
        </w:tblPrEx>
        <w:trPr>
          <w:cantSplit/>
          <w:jc w:val="center"/>
        </w:trPr>
        <w:tc>
          <w:tcPr>
            <w:tcW w:w="3523" w:type="dxa"/>
          </w:tcPr>
          <w:p w:rsidR="00074B2D" w:rsidRDefault="00074B2D" w:rsidP="001D3BD4">
            <w:pPr>
              <w:pStyle w:val="CommentText"/>
              <w:rPr>
                <w:rFonts w:ascii="Arial" w:hAnsi="Arial" w:cs="Arial"/>
                <w:b/>
                <w:sz w:val="22"/>
                <w:szCs w:val="22"/>
              </w:rPr>
            </w:pPr>
            <w:r w:rsidRPr="001D3BD4">
              <w:rPr>
                <w:rFonts w:ascii="Arial" w:hAnsi="Arial" w:cs="Arial"/>
                <w:b/>
                <w:sz w:val="22"/>
                <w:szCs w:val="22"/>
              </w:rPr>
              <w:t>Met Office Website</w:t>
            </w:r>
          </w:p>
          <w:p w:rsidR="00074B2D" w:rsidRPr="00E3009A" w:rsidRDefault="00074B2D" w:rsidP="001D3BD4">
            <w:pPr>
              <w:pStyle w:val="CommentText"/>
              <w:rPr>
                <w:rFonts w:ascii="Arial" w:hAnsi="Arial" w:cs="Arial"/>
                <w:sz w:val="22"/>
                <w:szCs w:val="22"/>
              </w:rPr>
            </w:pPr>
            <w:r w:rsidRPr="00E3009A">
              <w:rPr>
                <w:rFonts w:ascii="Arial" w:hAnsi="Arial" w:cs="Arial"/>
                <w:sz w:val="22"/>
                <w:szCs w:val="22"/>
              </w:rPr>
              <w:t xml:space="preserve">for weather forecast and warning information </w:t>
            </w:r>
          </w:p>
        </w:tc>
        <w:tc>
          <w:tcPr>
            <w:tcW w:w="1881" w:type="dxa"/>
            <w:tcBorders>
              <w:top w:val="dotDash" w:sz="4" w:space="0" w:color="808080"/>
              <w:bottom w:val="single" w:sz="4" w:space="0" w:color="auto"/>
              <w:right w:val="nil"/>
            </w:tcBorders>
          </w:tcPr>
          <w:p w:rsidR="00074B2D" w:rsidRPr="00DE5FD9" w:rsidRDefault="00074B2D" w:rsidP="00012002">
            <w:pPr>
              <w:tabs>
                <w:tab w:val="left" w:pos="4474"/>
              </w:tabs>
              <w:rPr>
                <w:rFonts w:ascii="Arial" w:hAnsi="Arial" w:cs="Arial"/>
                <w:b/>
                <w:sz w:val="22"/>
                <w:szCs w:val="22"/>
              </w:rPr>
            </w:pPr>
          </w:p>
        </w:tc>
        <w:tc>
          <w:tcPr>
            <w:tcW w:w="1134" w:type="dxa"/>
            <w:tcBorders>
              <w:top w:val="dotDash" w:sz="4" w:space="0" w:color="808080"/>
              <w:left w:val="nil"/>
              <w:bottom w:val="single" w:sz="4" w:space="0" w:color="auto"/>
              <w:right w:val="nil"/>
            </w:tcBorders>
          </w:tcPr>
          <w:p w:rsidR="00074B2D" w:rsidRDefault="00074B2D" w:rsidP="00012002">
            <w:pPr>
              <w:tabs>
                <w:tab w:val="left" w:pos="4474"/>
              </w:tabs>
              <w:rPr>
                <w:rFonts w:ascii="Arial" w:hAnsi="Arial" w:cs="Arial"/>
                <w:sz w:val="22"/>
                <w:szCs w:val="22"/>
              </w:rPr>
            </w:pPr>
            <w:r>
              <w:rPr>
                <w:rFonts w:ascii="Arial" w:hAnsi="Arial" w:cs="Arial"/>
                <w:sz w:val="22"/>
                <w:szCs w:val="22"/>
              </w:rPr>
              <w:t>Website:</w:t>
            </w:r>
          </w:p>
        </w:tc>
        <w:tc>
          <w:tcPr>
            <w:tcW w:w="4069" w:type="dxa"/>
            <w:tcBorders>
              <w:top w:val="dotDash" w:sz="4" w:space="0" w:color="808080"/>
              <w:left w:val="nil"/>
              <w:bottom w:val="single" w:sz="4" w:space="0" w:color="auto"/>
            </w:tcBorders>
          </w:tcPr>
          <w:p w:rsidR="00074B2D" w:rsidRPr="001D3BD4" w:rsidRDefault="00074B2D" w:rsidP="00012002">
            <w:pPr>
              <w:pStyle w:val="Normal1"/>
              <w:spacing w:before="40" w:after="40"/>
              <w:rPr>
                <w:sz w:val="22"/>
                <w:szCs w:val="22"/>
              </w:rPr>
            </w:pPr>
            <w:hyperlink r:id="rId23" w:history="1">
              <w:r w:rsidRPr="001D3BD4">
                <w:rPr>
                  <w:rStyle w:val="Hyperlink"/>
                  <w:sz w:val="22"/>
                  <w:szCs w:val="22"/>
                </w:rPr>
                <w:t>http://www.metoffice.gov.uk/</w:t>
              </w:r>
            </w:hyperlink>
          </w:p>
        </w:tc>
      </w:tr>
    </w:tbl>
    <w:p w:rsidR="00064567" w:rsidRDefault="00064567"/>
    <w:p w:rsidR="00BA03FE" w:rsidRDefault="00BA03FE">
      <w:pPr>
        <w:sectPr w:rsidR="00BA03FE" w:rsidSect="00927A85">
          <w:headerReference w:type="even" r:id="rId24"/>
          <w:headerReference w:type="default" r:id="rId25"/>
          <w:headerReference w:type="first" r:id="rId26"/>
          <w:pgSz w:w="11906" w:h="16838"/>
          <w:pgMar w:top="1438" w:right="1800" w:bottom="719" w:left="1800" w:header="567" w:footer="295" w:gutter="0"/>
          <w:cols w:space="708"/>
          <w:docGrid w:linePitch="360"/>
        </w:sectPr>
      </w:pPr>
    </w:p>
    <w:tbl>
      <w:tblPr>
        <w:tblW w:w="10607" w:type="dxa"/>
        <w:jc w:val="center"/>
        <w:tblBorders>
          <w:top w:val="single" w:sz="4" w:space="0" w:color="auto"/>
          <w:left w:val="single" w:sz="4" w:space="0" w:color="auto"/>
          <w:bottom w:val="single" w:sz="4" w:space="0" w:color="auto"/>
          <w:right w:val="single" w:sz="4" w:space="0" w:color="auto"/>
        </w:tblBorders>
        <w:shd w:val="clear" w:color="auto" w:fill="800080"/>
        <w:tblLayout w:type="fixed"/>
        <w:tblLook w:val="01E0" w:firstRow="1" w:lastRow="1" w:firstColumn="1" w:lastColumn="1" w:noHBand="0" w:noVBand="0"/>
      </w:tblPr>
      <w:tblGrid>
        <w:gridCol w:w="3523"/>
        <w:gridCol w:w="1881"/>
        <w:gridCol w:w="1134"/>
        <w:gridCol w:w="4069"/>
      </w:tblGrid>
      <w:tr w:rsidR="00B71D69" w:rsidRPr="00B71D69" w:rsidTr="002E405D">
        <w:trPr>
          <w:trHeight w:val="51"/>
          <w:jc w:val="center"/>
        </w:trPr>
        <w:tc>
          <w:tcPr>
            <w:tcW w:w="10607" w:type="dxa"/>
            <w:gridSpan w:val="4"/>
            <w:tcBorders>
              <w:top w:val="single" w:sz="4" w:space="0" w:color="auto"/>
              <w:bottom w:val="single" w:sz="4" w:space="0" w:color="auto"/>
            </w:tcBorders>
            <w:shd w:val="clear" w:color="auto" w:fill="D9D9D9" w:themeFill="background1" w:themeFillShade="D9"/>
          </w:tcPr>
          <w:p w:rsidR="00E3009A" w:rsidRPr="006E5DAF" w:rsidRDefault="00E3009A" w:rsidP="005323A0">
            <w:pPr>
              <w:pStyle w:val="Heading2"/>
              <w:rPr>
                <w:rFonts w:ascii="Arial" w:hAnsi="Arial" w:cs="Arial"/>
                <w:i w:val="0"/>
                <w:sz w:val="32"/>
                <w:szCs w:val="32"/>
              </w:rPr>
            </w:pPr>
            <w:r w:rsidRPr="006E5DAF">
              <w:rPr>
                <w:rFonts w:ascii="Arial" w:hAnsi="Arial" w:cs="Arial"/>
                <w:i w:val="0"/>
                <w:sz w:val="32"/>
                <w:szCs w:val="32"/>
              </w:rPr>
              <w:lastRenderedPageBreak/>
              <w:t xml:space="preserve">Key contact information </w:t>
            </w:r>
            <w:r w:rsidRPr="006E5DAF">
              <w:rPr>
                <w:rFonts w:ascii="Arial" w:hAnsi="Arial" w:cs="Arial"/>
                <w:i w:val="0"/>
              </w:rPr>
              <w:t>(continued)</w:t>
            </w:r>
          </w:p>
          <w:p w:rsidR="00E3009A" w:rsidRPr="006E5DAF" w:rsidRDefault="00E3009A" w:rsidP="005323A0">
            <w:pPr>
              <w:rPr>
                <w:rFonts w:ascii="Arial" w:hAnsi="Arial" w:cs="Arial"/>
                <w:b/>
                <w:sz w:val="22"/>
                <w:szCs w:val="22"/>
              </w:rPr>
            </w:pPr>
          </w:p>
        </w:tc>
      </w:tr>
      <w:tr w:rsidR="00064567" w:rsidRPr="00DE5FD9" w:rsidTr="00012002">
        <w:tblPrEx>
          <w:tblBorders>
            <w:insideH w:val="single" w:sz="4" w:space="0" w:color="auto"/>
            <w:insideV w:val="single" w:sz="4" w:space="0" w:color="auto"/>
          </w:tblBorders>
          <w:shd w:val="clear" w:color="auto" w:fill="auto"/>
        </w:tblPrEx>
        <w:trPr>
          <w:cantSplit/>
          <w:jc w:val="center"/>
        </w:trPr>
        <w:tc>
          <w:tcPr>
            <w:tcW w:w="3523" w:type="dxa"/>
          </w:tcPr>
          <w:p w:rsidR="00064567" w:rsidRDefault="00064567" w:rsidP="00E3009A">
            <w:pPr>
              <w:pStyle w:val="CommentText"/>
              <w:rPr>
                <w:rFonts w:ascii="Arial" w:hAnsi="Arial" w:cs="Arial"/>
                <w:b/>
                <w:sz w:val="22"/>
                <w:szCs w:val="22"/>
              </w:rPr>
            </w:pPr>
            <w:r>
              <w:rPr>
                <w:rFonts w:ascii="Arial" w:hAnsi="Arial" w:cs="Arial"/>
                <w:b/>
                <w:sz w:val="22"/>
                <w:szCs w:val="22"/>
              </w:rPr>
              <w:t>Met Office Mobile Website</w:t>
            </w:r>
          </w:p>
          <w:p w:rsidR="00064567" w:rsidRPr="00064567" w:rsidRDefault="00064567" w:rsidP="00E3009A">
            <w:pPr>
              <w:pStyle w:val="CommentText"/>
              <w:rPr>
                <w:rFonts w:ascii="Arial" w:hAnsi="Arial" w:cs="Arial"/>
                <w:sz w:val="22"/>
                <w:szCs w:val="22"/>
              </w:rPr>
            </w:pPr>
            <w:r>
              <w:rPr>
                <w:rFonts w:ascii="Arial" w:hAnsi="Arial" w:cs="Arial"/>
                <w:sz w:val="22"/>
                <w:szCs w:val="22"/>
              </w:rPr>
              <w:t>For weather forecast and warning information</w:t>
            </w:r>
          </w:p>
        </w:tc>
        <w:tc>
          <w:tcPr>
            <w:tcW w:w="1881" w:type="dxa"/>
            <w:tcBorders>
              <w:top w:val="dotDash" w:sz="4" w:space="0" w:color="808080"/>
              <w:bottom w:val="single" w:sz="4" w:space="0" w:color="auto"/>
              <w:right w:val="nil"/>
            </w:tcBorders>
          </w:tcPr>
          <w:p w:rsidR="00064567" w:rsidRPr="00DE5FD9" w:rsidRDefault="00064567" w:rsidP="00012002">
            <w:pPr>
              <w:tabs>
                <w:tab w:val="left" w:pos="4474"/>
              </w:tabs>
              <w:rPr>
                <w:rFonts w:ascii="Arial" w:hAnsi="Arial" w:cs="Arial"/>
                <w:b/>
                <w:sz w:val="22"/>
                <w:szCs w:val="22"/>
              </w:rPr>
            </w:pPr>
          </w:p>
        </w:tc>
        <w:tc>
          <w:tcPr>
            <w:tcW w:w="1134" w:type="dxa"/>
            <w:tcBorders>
              <w:top w:val="dotDash" w:sz="4" w:space="0" w:color="808080"/>
              <w:left w:val="nil"/>
              <w:bottom w:val="single" w:sz="4" w:space="0" w:color="auto"/>
              <w:right w:val="nil"/>
            </w:tcBorders>
          </w:tcPr>
          <w:p w:rsidR="00064567" w:rsidRDefault="00064567" w:rsidP="00012002">
            <w:pPr>
              <w:tabs>
                <w:tab w:val="left" w:pos="4474"/>
              </w:tabs>
              <w:rPr>
                <w:rFonts w:ascii="Arial" w:hAnsi="Arial" w:cs="Arial"/>
                <w:sz w:val="22"/>
                <w:szCs w:val="22"/>
              </w:rPr>
            </w:pPr>
            <w:r>
              <w:rPr>
                <w:rFonts w:ascii="Arial" w:hAnsi="Arial" w:cs="Arial"/>
                <w:sz w:val="22"/>
                <w:szCs w:val="22"/>
              </w:rPr>
              <w:t>Website:</w:t>
            </w:r>
          </w:p>
        </w:tc>
        <w:tc>
          <w:tcPr>
            <w:tcW w:w="4069" w:type="dxa"/>
            <w:tcBorders>
              <w:top w:val="dotDash" w:sz="4" w:space="0" w:color="808080"/>
              <w:left w:val="nil"/>
              <w:bottom w:val="single" w:sz="4" w:space="0" w:color="auto"/>
            </w:tcBorders>
          </w:tcPr>
          <w:p w:rsidR="00064567" w:rsidRDefault="004C1975" w:rsidP="00012002">
            <w:pPr>
              <w:pStyle w:val="Normal1"/>
              <w:spacing w:before="40" w:after="40"/>
              <w:rPr>
                <w:sz w:val="22"/>
                <w:szCs w:val="22"/>
              </w:rPr>
            </w:pPr>
            <w:hyperlink r:id="rId27" w:history="1">
              <w:r w:rsidRPr="00DD620C">
                <w:rPr>
                  <w:rStyle w:val="Hyperlink"/>
                  <w:sz w:val="22"/>
                  <w:szCs w:val="22"/>
                </w:rPr>
                <w:t>http://www.metoffice.gov.uk/services/mobile-weather</w:t>
              </w:r>
            </w:hyperlink>
          </w:p>
          <w:p w:rsidR="004C1975" w:rsidRPr="004C1975" w:rsidRDefault="004C1975" w:rsidP="00012002">
            <w:pPr>
              <w:pStyle w:val="Normal1"/>
              <w:spacing w:before="40" w:after="40"/>
              <w:rPr>
                <w:sz w:val="22"/>
                <w:szCs w:val="22"/>
              </w:rPr>
            </w:pPr>
          </w:p>
        </w:tc>
      </w:tr>
      <w:tr w:rsidR="00064567" w:rsidRPr="00DE5FD9" w:rsidTr="00012002">
        <w:tblPrEx>
          <w:tblBorders>
            <w:insideH w:val="single" w:sz="4" w:space="0" w:color="auto"/>
            <w:insideV w:val="single" w:sz="4" w:space="0" w:color="auto"/>
          </w:tblBorders>
          <w:shd w:val="clear" w:color="auto" w:fill="auto"/>
        </w:tblPrEx>
        <w:trPr>
          <w:cantSplit/>
          <w:jc w:val="center"/>
        </w:trPr>
        <w:tc>
          <w:tcPr>
            <w:tcW w:w="3523" w:type="dxa"/>
          </w:tcPr>
          <w:p w:rsidR="00064567" w:rsidRPr="00E3009A" w:rsidRDefault="00064567" w:rsidP="00E3009A">
            <w:pPr>
              <w:pStyle w:val="CommentText"/>
              <w:rPr>
                <w:rFonts w:ascii="Arial" w:hAnsi="Arial" w:cs="Arial"/>
                <w:b/>
                <w:sz w:val="22"/>
                <w:szCs w:val="22"/>
              </w:rPr>
            </w:pPr>
            <w:r w:rsidRPr="00E3009A">
              <w:rPr>
                <w:rFonts w:ascii="Arial" w:hAnsi="Arial" w:cs="Arial"/>
                <w:b/>
                <w:sz w:val="22"/>
                <w:szCs w:val="22"/>
              </w:rPr>
              <w:t>Met Office App</w:t>
            </w:r>
          </w:p>
          <w:p w:rsidR="00064567" w:rsidRPr="00E3009A" w:rsidRDefault="00064567" w:rsidP="00E3009A">
            <w:pPr>
              <w:pStyle w:val="CommentText"/>
              <w:rPr>
                <w:rFonts w:ascii="Arial" w:hAnsi="Arial" w:cs="Arial"/>
                <w:sz w:val="22"/>
                <w:szCs w:val="22"/>
              </w:rPr>
            </w:pPr>
            <w:r w:rsidRPr="00E3009A">
              <w:rPr>
                <w:rFonts w:ascii="Arial" w:hAnsi="Arial" w:cs="Arial"/>
                <w:sz w:val="22"/>
                <w:szCs w:val="22"/>
              </w:rPr>
              <w:t xml:space="preserve">for weather forecast and warning information </w:t>
            </w:r>
          </w:p>
          <w:p w:rsidR="00064567" w:rsidRPr="00E3009A" w:rsidRDefault="00064567" w:rsidP="001D3BD4">
            <w:pPr>
              <w:pStyle w:val="CommentText"/>
              <w:rPr>
                <w:rFonts w:ascii="Arial" w:hAnsi="Arial" w:cs="Arial"/>
                <w:b/>
                <w:sz w:val="22"/>
                <w:szCs w:val="22"/>
              </w:rPr>
            </w:pPr>
          </w:p>
        </w:tc>
        <w:tc>
          <w:tcPr>
            <w:tcW w:w="1881" w:type="dxa"/>
            <w:tcBorders>
              <w:top w:val="dotDash" w:sz="4" w:space="0" w:color="808080"/>
              <w:bottom w:val="single" w:sz="4" w:space="0" w:color="auto"/>
              <w:right w:val="nil"/>
            </w:tcBorders>
          </w:tcPr>
          <w:p w:rsidR="00064567" w:rsidRPr="00DE5FD9" w:rsidRDefault="00064567" w:rsidP="00012002">
            <w:pPr>
              <w:tabs>
                <w:tab w:val="left" w:pos="4474"/>
              </w:tabs>
              <w:rPr>
                <w:rFonts w:ascii="Arial" w:hAnsi="Arial" w:cs="Arial"/>
                <w:b/>
                <w:sz w:val="22"/>
                <w:szCs w:val="22"/>
              </w:rPr>
            </w:pPr>
          </w:p>
        </w:tc>
        <w:tc>
          <w:tcPr>
            <w:tcW w:w="1134" w:type="dxa"/>
            <w:tcBorders>
              <w:top w:val="dotDash" w:sz="4" w:space="0" w:color="808080"/>
              <w:left w:val="nil"/>
              <w:bottom w:val="single" w:sz="4" w:space="0" w:color="auto"/>
              <w:right w:val="nil"/>
            </w:tcBorders>
          </w:tcPr>
          <w:p w:rsidR="00064567" w:rsidRDefault="00064567" w:rsidP="00012002">
            <w:pPr>
              <w:tabs>
                <w:tab w:val="left" w:pos="4474"/>
              </w:tabs>
              <w:rPr>
                <w:rFonts w:ascii="Arial" w:hAnsi="Arial" w:cs="Arial"/>
                <w:sz w:val="22"/>
                <w:szCs w:val="22"/>
              </w:rPr>
            </w:pPr>
            <w:r>
              <w:rPr>
                <w:rFonts w:ascii="Arial" w:hAnsi="Arial" w:cs="Arial"/>
                <w:sz w:val="22"/>
                <w:szCs w:val="22"/>
              </w:rPr>
              <w:t>Website:</w:t>
            </w:r>
          </w:p>
        </w:tc>
        <w:tc>
          <w:tcPr>
            <w:tcW w:w="4069" w:type="dxa"/>
            <w:tcBorders>
              <w:top w:val="dotDash" w:sz="4" w:space="0" w:color="808080"/>
              <w:left w:val="nil"/>
              <w:bottom w:val="single" w:sz="4" w:space="0" w:color="auto"/>
            </w:tcBorders>
          </w:tcPr>
          <w:p w:rsidR="00064567" w:rsidRPr="001D3BD4" w:rsidRDefault="00064567" w:rsidP="00012002">
            <w:pPr>
              <w:pStyle w:val="Normal1"/>
              <w:spacing w:before="40" w:after="40"/>
              <w:rPr>
                <w:sz w:val="22"/>
                <w:szCs w:val="22"/>
              </w:rPr>
            </w:pPr>
            <w:hyperlink r:id="rId28" w:history="1">
              <w:r w:rsidRPr="00E3009A">
                <w:rPr>
                  <w:rStyle w:val="Hyperlink"/>
                  <w:sz w:val="22"/>
                  <w:szCs w:val="22"/>
                </w:rPr>
                <w:t>http://www.metoffice.gov.uk/services/mobile-digital-services/weather-app</w:t>
              </w:r>
            </w:hyperlink>
          </w:p>
        </w:tc>
      </w:tr>
      <w:tr w:rsidR="00064567" w:rsidRPr="00DE5FD9" w:rsidTr="00012002">
        <w:tblPrEx>
          <w:tblBorders>
            <w:insideH w:val="single" w:sz="4" w:space="0" w:color="auto"/>
            <w:insideV w:val="single" w:sz="4" w:space="0" w:color="auto"/>
          </w:tblBorders>
          <w:shd w:val="clear" w:color="auto" w:fill="auto"/>
        </w:tblPrEx>
        <w:trPr>
          <w:cantSplit/>
          <w:jc w:val="center"/>
        </w:trPr>
        <w:tc>
          <w:tcPr>
            <w:tcW w:w="3523" w:type="dxa"/>
          </w:tcPr>
          <w:p w:rsidR="00064567" w:rsidRPr="00E3009A" w:rsidRDefault="00064567" w:rsidP="001D3BD4">
            <w:pPr>
              <w:pStyle w:val="CommentText"/>
              <w:rPr>
                <w:rFonts w:ascii="Arial" w:hAnsi="Arial" w:cs="Arial"/>
                <w:b/>
                <w:sz w:val="22"/>
                <w:szCs w:val="22"/>
              </w:rPr>
            </w:pPr>
            <w:r w:rsidRPr="00E3009A">
              <w:rPr>
                <w:rFonts w:ascii="Arial" w:hAnsi="Arial" w:cs="Arial"/>
                <w:b/>
                <w:sz w:val="22"/>
                <w:szCs w:val="22"/>
              </w:rPr>
              <w:t xml:space="preserve">Met Office Twitter (24 </w:t>
            </w:r>
            <w:proofErr w:type="spellStart"/>
            <w:r w:rsidRPr="00E3009A">
              <w:rPr>
                <w:rFonts w:ascii="Arial" w:hAnsi="Arial" w:cs="Arial"/>
                <w:b/>
                <w:sz w:val="22"/>
                <w:szCs w:val="22"/>
              </w:rPr>
              <w:t>hr</w:t>
            </w:r>
            <w:proofErr w:type="spellEnd"/>
            <w:r w:rsidRPr="00E3009A">
              <w:rPr>
                <w:rFonts w:ascii="Arial" w:hAnsi="Arial" w:cs="Arial"/>
                <w:b/>
                <w:sz w:val="22"/>
                <w:szCs w:val="22"/>
              </w:rPr>
              <w:t>)</w:t>
            </w:r>
          </w:p>
          <w:p w:rsidR="00064567" w:rsidRPr="00E3009A" w:rsidRDefault="00064567" w:rsidP="00E3009A">
            <w:pPr>
              <w:pStyle w:val="CommentText"/>
              <w:rPr>
                <w:rFonts w:ascii="Arial" w:hAnsi="Arial" w:cs="Arial"/>
                <w:b/>
                <w:sz w:val="22"/>
                <w:szCs w:val="22"/>
              </w:rPr>
            </w:pPr>
            <w:r w:rsidRPr="00E3009A">
              <w:rPr>
                <w:rFonts w:ascii="Arial" w:hAnsi="Arial" w:cs="Arial"/>
                <w:sz w:val="22"/>
                <w:szCs w:val="22"/>
              </w:rPr>
              <w:t xml:space="preserve">for weather forecast and warning information </w:t>
            </w:r>
          </w:p>
        </w:tc>
        <w:tc>
          <w:tcPr>
            <w:tcW w:w="1881" w:type="dxa"/>
            <w:tcBorders>
              <w:top w:val="dotDash" w:sz="4" w:space="0" w:color="808080"/>
              <w:bottom w:val="single" w:sz="4" w:space="0" w:color="auto"/>
              <w:right w:val="nil"/>
            </w:tcBorders>
          </w:tcPr>
          <w:p w:rsidR="00064567" w:rsidRPr="00DE5FD9" w:rsidRDefault="00064567" w:rsidP="00012002">
            <w:pPr>
              <w:tabs>
                <w:tab w:val="left" w:pos="4474"/>
              </w:tabs>
              <w:rPr>
                <w:rFonts w:ascii="Arial" w:hAnsi="Arial" w:cs="Arial"/>
                <w:b/>
                <w:sz w:val="22"/>
                <w:szCs w:val="22"/>
              </w:rPr>
            </w:pPr>
          </w:p>
        </w:tc>
        <w:tc>
          <w:tcPr>
            <w:tcW w:w="1134" w:type="dxa"/>
            <w:tcBorders>
              <w:top w:val="dotDash" w:sz="4" w:space="0" w:color="808080"/>
              <w:left w:val="nil"/>
              <w:bottom w:val="single" w:sz="4" w:space="0" w:color="auto"/>
              <w:right w:val="nil"/>
            </w:tcBorders>
          </w:tcPr>
          <w:p w:rsidR="00064567" w:rsidRDefault="00064567" w:rsidP="00012002">
            <w:pPr>
              <w:tabs>
                <w:tab w:val="left" w:pos="4474"/>
              </w:tabs>
              <w:rPr>
                <w:rFonts w:ascii="Arial" w:hAnsi="Arial" w:cs="Arial"/>
                <w:sz w:val="22"/>
                <w:szCs w:val="22"/>
              </w:rPr>
            </w:pPr>
            <w:r>
              <w:rPr>
                <w:rFonts w:ascii="Arial" w:hAnsi="Arial" w:cs="Arial"/>
                <w:sz w:val="22"/>
                <w:szCs w:val="22"/>
              </w:rPr>
              <w:t>Twitter:</w:t>
            </w:r>
          </w:p>
        </w:tc>
        <w:tc>
          <w:tcPr>
            <w:tcW w:w="4069" w:type="dxa"/>
            <w:tcBorders>
              <w:top w:val="dotDash" w:sz="4" w:space="0" w:color="808080"/>
              <w:left w:val="nil"/>
              <w:bottom w:val="single" w:sz="4" w:space="0" w:color="auto"/>
            </w:tcBorders>
          </w:tcPr>
          <w:p w:rsidR="00064567" w:rsidRPr="001D3BD4" w:rsidRDefault="00064567" w:rsidP="00012002">
            <w:pPr>
              <w:pStyle w:val="Normal1"/>
              <w:spacing w:before="40" w:after="40"/>
              <w:rPr>
                <w:sz w:val="22"/>
                <w:szCs w:val="22"/>
              </w:rPr>
            </w:pPr>
            <w:r w:rsidRPr="00E3009A">
              <w:rPr>
                <w:sz w:val="22"/>
                <w:szCs w:val="22"/>
              </w:rPr>
              <w:t>@</w:t>
            </w:r>
            <w:proofErr w:type="spellStart"/>
            <w:r w:rsidRPr="00E3009A">
              <w:rPr>
                <w:sz w:val="22"/>
                <w:szCs w:val="22"/>
              </w:rPr>
              <w:t>metoffice</w:t>
            </w:r>
            <w:proofErr w:type="spellEnd"/>
          </w:p>
        </w:tc>
      </w:tr>
      <w:tr w:rsidR="00064567" w:rsidRPr="00DE5FD9" w:rsidTr="00012002">
        <w:tblPrEx>
          <w:tblBorders>
            <w:insideH w:val="single" w:sz="4" w:space="0" w:color="auto"/>
            <w:insideV w:val="single" w:sz="4" w:space="0" w:color="auto"/>
          </w:tblBorders>
          <w:shd w:val="clear" w:color="auto" w:fill="auto"/>
        </w:tblPrEx>
        <w:trPr>
          <w:cantSplit/>
          <w:jc w:val="center"/>
        </w:trPr>
        <w:tc>
          <w:tcPr>
            <w:tcW w:w="3523" w:type="dxa"/>
          </w:tcPr>
          <w:p w:rsidR="00064567" w:rsidRDefault="00064567" w:rsidP="001D3BD4">
            <w:pPr>
              <w:pStyle w:val="CommentText"/>
              <w:rPr>
                <w:rFonts w:ascii="Arial" w:hAnsi="Arial" w:cs="Arial"/>
                <w:b/>
                <w:sz w:val="22"/>
                <w:szCs w:val="22"/>
              </w:rPr>
            </w:pPr>
            <w:r>
              <w:rPr>
                <w:rFonts w:ascii="Arial" w:hAnsi="Arial" w:cs="Arial"/>
                <w:b/>
                <w:sz w:val="22"/>
                <w:szCs w:val="22"/>
              </w:rPr>
              <w:t>National enquiry number for power outages</w:t>
            </w:r>
          </w:p>
          <w:p w:rsidR="00064567" w:rsidRPr="00E3009A" w:rsidRDefault="00064567" w:rsidP="001D3BD4">
            <w:pPr>
              <w:pStyle w:val="CommentText"/>
              <w:rPr>
                <w:rFonts w:ascii="Arial" w:hAnsi="Arial" w:cs="Arial"/>
                <w:b/>
                <w:sz w:val="22"/>
                <w:szCs w:val="22"/>
              </w:rPr>
            </w:pPr>
          </w:p>
        </w:tc>
        <w:tc>
          <w:tcPr>
            <w:tcW w:w="1881" w:type="dxa"/>
            <w:tcBorders>
              <w:top w:val="dotDash" w:sz="4" w:space="0" w:color="808080"/>
              <w:bottom w:val="single" w:sz="4" w:space="0" w:color="auto"/>
              <w:right w:val="nil"/>
            </w:tcBorders>
          </w:tcPr>
          <w:p w:rsidR="00064567" w:rsidRPr="00DE5FD9" w:rsidRDefault="00064567" w:rsidP="00012002">
            <w:pPr>
              <w:tabs>
                <w:tab w:val="left" w:pos="4474"/>
              </w:tabs>
              <w:rPr>
                <w:rFonts w:ascii="Arial" w:hAnsi="Arial" w:cs="Arial"/>
                <w:b/>
                <w:sz w:val="22"/>
                <w:szCs w:val="22"/>
              </w:rPr>
            </w:pPr>
            <w:r>
              <w:rPr>
                <w:rFonts w:ascii="Arial" w:hAnsi="Arial" w:cs="Arial"/>
                <w:b/>
                <w:sz w:val="22"/>
                <w:szCs w:val="22"/>
              </w:rPr>
              <w:t>24 hours:</w:t>
            </w:r>
          </w:p>
        </w:tc>
        <w:tc>
          <w:tcPr>
            <w:tcW w:w="1134" w:type="dxa"/>
            <w:tcBorders>
              <w:top w:val="dotDash" w:sz="4" w:space="0" w:color="808080"/>
              <w:left w:val="nil"/>
              <w:bottom w:val="single" w:sz="4" w:space="0" w:color="auto"/>
              <w:right w:val="nil"/>
            </w:tcBorders>
          </w:tcPr>
          <w:p w:rsidR="00064567" w:rsidRDefault="00064567" w:rsidP="00012002">
            <w:pPr>
              <w:tabs>
                <w:tab w:val="left" w:pos="4474"/>
              </w:tabs>
              <w:rPr>
                <w:rFonts w:ascii="Arial" w:hAnsi="Arial" w:cs="Arial"/>
                <w:sz w:val="22"/>
                <w:szCs w:val="22"/>
              </w:rPr>
            </w:pPr>
            <w:r>
              <w:rPr>
                <w:rFonts w:ascii="Arial" w:hAnsi="Arial" w:cs="Arial"/>
                <w:sz w:val="22"/>
                <w:szCs w:val="22"/>
              </w:rPr>
              <w:t>Tel:</w:t>
            </w:r>
          </w:p>
        </w:tc>
        <w:tc>
          <w:tcPr>
            <w:tcW w:w="4069" w:type="dxa"/>
            <w:tcBorders>
              <w:top w:val="dotDash" w:sz="4" w:space="0" w:color="808080"/>
              <w:left w:val="nil"/>
              <w:bottom w:val="single" w:sz="4" w:space="0" w:color="auto"/>
            </w:tcBorders>
          </w:tcPr>
          <w:p w:rsidR="00064567" w:rsidRPr="00E3009A" w:rsidRDefault="00064567" w:rsidP="00012002">
            <w:pPr>
              <w:pStyle w:val="Normal1"/>
              <w:spacing w:before="40" w:after="40"/>
              <w:rPr>
                <w:sz w:val="22"/>
                <w:szCs w:val="22"/>
              </w:rPr>
            </w:pPr>
            <w:r>
              <w:rPr>
                <w:sz w:val="22"/>
                <w:szCs w:val="22"/>
              </w:rPr>
              <w:t>105</w:t>
            </w:r>
          </w:p>
        </w:tc>
      </w:tr>
      <w:tr w:rsidR="00064567" w:rsidRPr="00DE5FD9" w:rsidTr="00012002">
        <w:tblPrEx>
          <w:tblBorders>
            <w:insideH w:val="single" w:sz="4" w:space="0" w:color="auto"/>
            <w:insideV w:val="single" w:sz="4" w:space="0" w:color="auto"/>
          </w:tblBorders>
          <w:shd w:val="clear" w:color="auto" w:fill="auto"/>
        </w:tblPrEx>
        <w:trPr>
          <w:cantSplit/>
          <w:trHeight w:val="626"/>
          <w:jc w:val="center"/>
        </w:trPr>
        <w:tc>
          <w:tcPr>
            <w:tcW w:w="3523" w:type="dxa"/>
          </w:tcPr>
          <w:p w:rsidR="00064567" w:rsidRDefault="00064567" w:rsidP="00012002">
            <w:pPr>
              <w:spacing w:before="40" w:after="40"/>
              <w:rPr>
                <w:rFonts w:ascii="ArialMT-CondensedBold" w:hAnsi="ArialMT-CondensedBold" w:cs="ArialMT-CondensedBold"/>
                <w:b/>
                <w:bCs/>
                <w:color w:val="191919"/>
                <w:sz w:val="22"/>
                <w:szCs w:val="22"/>
                <w:lang w:val="en-US" w:eastAsia="en-US"/>
              </w:rPr>
            </w:pPr>
            <w:r w:rsidRPr="00AA54A3">
              <w:rPr>
                <w:rFonts w:ascii="ArialMT-CondensedBold" w:hAnsi="ArialMT-CondensedBold" w:cs="ArialMT-CondensedBold"/>
                <w:b/>
                <w:bCs/>
                <w:color w:val="191919"/>
                <w:sz w:val="22"/>
                <w:szCs w:val="22"/>
                <w:lang w:val="en-US" w:eastAsia="en-US"/>
              </w:rPr>
              <w:t>Scottish &amp; Southern Energy</w:t>
            </w:r>
          </w:p>
          <w:p w:rsidR="00064567" w:rsidRDefault="00064567" w:rsidP="00012002">
            <w:pPr>
              <w:spacing w:before="40" w:after="40"/>
              <w:rPr>
                <w:rFonts w:ascii="ArialMT-CondensedBold" w:hAnsi="ArialMT-CondensedBold" w:cs="ArialMT-CondensedBold"/>
                <w:b/>
                <w:bCs/>
                <w:color w:val="191919"/>
                <w:sz w:val="22"/>
                <w:szCs w:val="22"/>
                <w:lang w:val="en-US" w:eastAsia="en-US"/>
              </w:rPr>
            </w:pPr>
            <w:r>
              <w:rPr>
                <w:rFonts w:ascii="ArialMT-CondensedBold" w:hAnsi="ArialMT-CondensedBold" w:cs="ArialMT-CondensedBold"/>
                <w:b/>
                <w:bCs/>
                <w:color w:val="191919"/>
                <w:sz w:val="22"/>
                <w:szCs w:val="22"/>
                <w:lang w:val="en-US" w:eastAsia="en-US"/>
              </w:rPr>
              <w:t>Power Distribution</w:t>
            </w:r>
          </w:p>
          <w:p w:rsidR="00064567" w:rsidRPr="00AA54A3" w:rsidRDefault="00064567" w:rsidP="00012002">
            <w:pPr>
              <w:spacing w:before="40" w:after="40"/>
              <w:rPr>
                <w:rFonts w:ascii="ArialMT-CondensedBold" w:hAnsi="ArialMT-CondensedBold" w:cs="ArialMT-CondensedBold"/>
                <w:b/>
                <w:bCs/>
                <w:color w:val="191919"/>
                <w:sz w:val="22"/>
                <w:szCs w:val="22"/>
                <w:lang w:val="en-US" w:eastAsia="en-US"/>
              </w:rPr>
            </w:pPr>
          </w:p>
        </w:tc>
        <w:tc>
          <w:tcPr>
            <w:tcW w:w="1881" w:type="dxa"/>
            <w:tcBorders>
              <w:top w:val="single" w:sz="4" w:space="0" w:color="auto"/>
              <w:right w:val="nil"/>
            </w:tcBorders>
          </w:tcPr>
          <w:p w:rsidR="00064567" w:rsidRPr="00DE5FD9" w:rsidRDefault="00064567" w:rsidP="00012002">
            <w:pPr>
              <w:tabs>
                <w:tab w:val="left" w:pos="4474"/>
              </w:tabs>
              <w:rPr>
                <w:rFonts w:ascii="Arial" w:hAnsi="Arial" w:cs="Arial"/>
                <w:b/>
                <w:sz w:val="22"/>
                <w:szCs w:val="22"/>
              </w:rPr>
            </w:pPr>
            <w:r>
              <w:rPr>
                <w:rFonts w:ascii="Arial" w:hAnsi="Arial" w:cs="Arial"/>
                <w:b/>
                <w:sz w:val="22"/>
                <w:szCs w:val="22"/>
              </w:rPr>
              <w:t xml:space="preserve">24 </w:t>
            </w:r>
            <w:r w:rsidRPr="00DE5FD9">
              <w:rPr>
                <w:rFonts w:ascii="Arial" w:hAnsi="Arial" w:cs="Arial"/>
                <w:b/>
                <w:sz w:val="22"/>
                <w:szCs w:val="22"/>
              </w:rPr>
              <w:t>hours:</w:t>
            </w:r>
          </w:p>
        </w:tc>
        <w:tc>
          <w:tcPr>
            <w:tcW w:w="1134" w:type="dxa"/>
            <w:tcBorders>
              <w:top w:val="single" w:sz="4" w:space="0" w:color="auto"/>
              <w:left w:val="nil"/>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Email:</w:t>
            </w:r>
          </w:p>
        </w:tc>
        <w:tc>
          <w:tcPr>
            <w:tcW w:w="4069" w:type="dxa"/>
            <w:tcBorders>
              <w:top w:val="single" w:sz="4" w:space="0" w:color="auto"/>
              <w:left w:val="nil"/>
            </w:tcBorders>
          </w:tcPr>
          <w:p w:rsidR="00064567" w:rsidRPr="00DE5FD9" w:rsidRDefault="00064567" w:rsidP="00012002">
            <w:pPr>
              <w:rPr>
                <w:rFonts w:ascii="Arial" w:hAnsi="Arial" w:cs="Arial"/>
                <w:sz w:val="22"/>
                <w:szCs w:val="22"/>
              </w:rPr>
            </w:pPr>
            <w:r>
              <w:rPr>
                <w:rFonts w:ascii="Arial" w:hAnsi="Arial" w:cs="Arial"/>
                <w:sz w:val="22"/>
                <w:szCs w:val="22"/>
              </w:rPr>
              <w:t>0800 072 7282</w:t>
            </w:r>
          </w:p>
        </w:tc>
      </w:tr>
      <w:tr w:rsidR="00064567" w:rsidRPr="00DE5FD9" w:rsidTr="00012002">
        <w:tblPrEx>
          <w:tblBorders>
            <w:insideH w:val="single" w:sz="4" w:space="0" w:color="auto"/>
            <w:insideV w:val="single" w:sz="4" w:space="0" w:color="auto"/>
          </w:tblBorders>
          <w:shd w:val="clear" w:color="auto" w:fill="auto"/>
        </w:tblPrEx>
        <w:trPr>
          <w:cantSplit/>
          <w:trHeight w:val="626"/>
          <w:jc w:val="center"/>
        </w:trPr>
        <w:tc>
          <w:tcPr>
            <w:tcW w:w="3523" w:type="dxa"/>
          </w:tcPr>
          <w:p w:rsidR="00064567" w:rsidRDefault="00064567" w:rsidP="00012002">
            <w:pPr>
              <w:spacing w:before="40" w:after="40"/>
              <w:rPr>
                <w:rFonts w:ascii="ArialMT-CondensedBold" w:hAnsi="ArialMT-CondensedBold" w:cs="ArialMT-CondensedBold"/>
                <w:b/>
                <w:bCs/>
                <w:color w:val="191919"/>
                <w:sz w:val="22"/>
                <w:szCs w:val="22"/>
                <w:lang w:val="en-US" w:eastAsia="en-US"/>
              </w:rPr>
            </w:pPr>
            <w:r>
              <w:rPr>
                <w:rFonts w:ascii="ArialMT-CondensedBold" w:hAnsi="ArialMT-CondensedBold" w:cs="ArialMT-CondensedBold"/>
                <w:b/>
                <w:bCs/>
                <w:color w:val="191919"/>
                <w:sz w:val="22"/>
                <w:szCs w:val="22"/>
                <w:lang w:val="en-US" w:eastAsia="en-US"/>
              </w:rPr>
              <w:t>Western Power Distribution</w:t>
            </w:r>
          </w:p>
          <w:p w:rsidR="00064567" w:rsidRDefault="00064567" w:rsidP="00012002">
            <w:pPr>
              <w:spacing w:before="40" w:after="40"/>
              <w:rPr>
                <w:rFonts w:ascii="ArialMT-CondensedBold" w:hAnsi="ArialMT-CondensedBold" w:cs="ArialMT-CondensedBold"/>
                <w:b/>
                <w:bCs/>
                <w:color w:val="191919"/>
                <w:sz w:val="22"/>
                <w:szCs w:val="22"/>
                <w:lang w:val="en-US" w:eastAsia="en-US"/>
              </w:rPr>
            </w:pPr>
          </w:p>
          <w:p w:rsidR="00064567" w:rsidRPr="00AA54A3" w:rsidRDefault="00064567" w:rsidP="00012002">
            <w:pPr>
              <w:spacing w:before="40" w:after="40"/>
              <w:rPr>
                <w:rFonts w:ascii="ArialMT-CondensedBold" w:hAnsi="ArialMT-CondensedBold" w:cs="ArialMT-CondensedBold"/>
                <w:b/>
                <w:bCs/>
                <w:color w:val="191919"/>
                <w:sz w:val="22"/>
                <w:szCs w:val="22"/>
                <w:lang w:val="en-US" w:eastAsia="en-US"/>
              </w:rPr>
            </w:pPr>
          </w:p>
        </w:tc>
        <w:tc>
          <w:tcPr>
            <w:tcW w:w="1881" w:type="dxa"/>
            <w:tcBorders>
              <w:top w:val="single" w:sz="4" w:space="0" w:color="auto"/>
              <w:right w:val="nil"/>
            </w:tcBorders>
          </w:tcPr>
          <w:p w:rsidR="00064567" w:rsidRDefault="00064567" w:rsidP="00012002">
            <w:pPr>
              <w:tabs>
                <w:tab w:val="left" w:pos="4474"/>
              </w:tabs>
              <w:rPr>
                <w:rFonts w:ascii="Arial" w:hAnsi="Arial" w:cs="Arial"/>
                <w:b/>
                <w:sz w:val="22"/>
                <w:szCs w:val="22"/>
              </w:rPr>
            </w:pPr>
            <w:r>
              <w:rPr>
                <w:rFonts w:ascii="Arial" w:hAnsi="Arial" w:cs="Arial"/>
                <w:b/>
                <w:sz w:val="22"/>
                <w:szCs w:val="22"/>
              </w:rPr>
              <w:t>24 hours</w:t>
            </w:r>
          </w:p>
        </w:tc>
        <w:tc>
          <w:tcPr>
            <w:tcW w:w="1134" w:type="dxa"/>
            <w:tcBorders>
              <w:top w:val="single" w:sz="4" w:space="0" w:color="auto"/>
              <w:left w:val="nil"/>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tc>
        <w:tc>
          <w:tcPr>
            <w:tcW w:w="4069" w:type="dxa"/>
            <w:tcBorders>
              <w:top w:val="single" w:sz="4" w:space="0" w:color="auto"/>
              <w:left w:val="nil"/>
            </w:tcBorders>
          </w:tcPr>
          <w:p w:rsidR="00064567" w:rsidRDefault="00064567" w:rsidP="00012002">
            <w:pPr>
              <w:rPr>
                <w:rFonts w:ascii="Arial" w:hAnsi="Arial" w:cs="Arial"/>
                <w:sz w:val="22"/>
                <w:szCs w:val="22"/>
              </w:rPr>
            </w:pPr>
            <w:r>
              <w:rPr>
                <w:rFonts w:ascii="Arial" w:hAnsi="Arial" w:cs="Arial"/>
                <w:sz w:val="22"/>
                <w:szCs w:val="22"/>
              </w:rPr>
              <w:t>0845 651651</w:t>
            </w:r>
          </w:p>
        </w:tc>
      </w:tr>
      <w:tr w:rsidR="00064567" w:rsidRPr="00DE5FD9" w:rsidTr="00012002">
        <w:tblPrEx>
          <w:tblBorders>
            <w:insideH w:val="single" w:sz="4" w:space="0" w:color="auto"/>
            <w:insideV w:val="single" w:sz="4" w:space="0" w:color="auto"/>
          </w:tblBorders>
          <w:shd w:val="clear" w:color="auto" w:fill="auto"/>
        </w:tblPrEx>
        <w:trPr>
          <w:cantSplit/>
          <w:trHeight w:val="626"/>
          <w:jc w:val="center"/>
        </w:trPr>
        <w:tc>
          <w:tcPr>
            <w:tcW w:w="3523" w:type="dxa"/>
            <w:tcBorders>
              <w:top w:val="single" w:sz="4" w:space="0" w:color="auto"/>
            </w:tcBorders>
          </w:tcPr>
          <w:p w:rsidR="00064567" w:rsidRPr="00E302F6" w:rsidRDefault="00064567" w:rsidP="00012002">
            <w:pPr>
              <w:spacing w:before="40" w:after="40"/>
              <w:rPr>
                <w:rFonts w:ascii="Arial" w:hAnsi="Arial" w:cs="Arial"/>
                <w:b/>
                <w:sz w:val="22"/>
                <w:szCs w:val="22"/>
              </w:rPr>
            </w:pPr>
            <w:r>
              <w:rPr>
                <w:rFonts w:ascii="Arial" w:hAnsi="Arial" w:cs="Arial"/>
                <w:b/>
                <w:sz w:val="22"/>
                <w:szCs w:val="22"/>
              </w:rPr>
              <w:t>British Gas</w:t>
            </w:r>
          </w:p>
          <w:p w:rsidR="00064567" w:rsidRPr="00E302F6" w:rsidRDefault="00064567" w:rsidP="00012002">
            <w:pPr>
              <w:spacing w:before="40" w:after="40"/>
              <w:rPr>
                <w:rFonts w:ascii="Arial" w:hAnsi="Arial" w:cs="Arial"/>
                <w:b/>
                <w:sz w:val="22"/>
                <w:szCs w:val="22"/>
              </w:rPr>
            </w:pPr>
          </w:p>
        </w:tc>
        <w:tc>
          <w:tcPr>
            <w:tcW w:w="1881" w:type="dxa"/>
            <w:tcBorders>
              <w:top w:val="single" w:sz="4" w:space="0" w:color="auto"/>
              <w:right w:val="nil"/>
            </w:tcBorders>
          </w:tcPr>
          <w:p w:rsidR="00064567" w:rsidRPr="00DE5FD9" w:rsidRDefault="00064567" w:rsidP="00012002">
            <w:pPr>
              <w:tabs>
                <w:tab w:val="left" w:pos="4474"/>
              </w:tabs>
              <w:rPr>
                <w:rFonts w:ascii="Arial" w:hAnsi="Arial" w:cs="Arial"/>
                <w:b/>
                <w:sz w:val="22"/>
                <w:szCs w:val="22"/>
              </w:rPr>
            </w:pPr>
            <w:r>
              <w:rPr>
                <w:rFonts w:ascii="Arial" w:hAnsi="Arial" w:cs="Arial"/>
                <w:b/>
                <w:sz w:val="22"/>
                <w:szCs w:val="22"/>
              </w:rPr>
              <w:t xml:space="preserve">24 </w:t>
            </w:r>
            <w:r w:rsidRPr="00DE5FD9">
              <w:rPr>
                <w:rFonts w:ascii="Arial" w:hAnsi="Arial" w:cs="Arial"/>
                <w:b/>
                <w:sz w:val="22"/>
                <w:szCs w:val="22"/>
              </w:rPr>
              <w:t>hours:</w:t>
            </w:r>
          </w:p>
        </w:tc>
        <w:tc>
          <w:tcPr>
            <w:tcW w:w="1134" w:type="dxa"/>
            <w:tcBorders>
              <w:top w:val="single" w:sz="4" w:space="0" w:color="auto"/>
              <w:left w:val="nil"/>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Email:</w:t>
            </w:r>
          </w:p>
        </w:tc>
        <w:tc>
          <w:tcPr>
            <w:tcW w:w="4069" w:type="dxa"/>
            <w:tcBorders>
              <w:top w:val="single" w:sz="4" w:space="0" w:color="auto"/>
              <w:left w:val="nil"/>
            </w:tcBorders>
          </w:tcPr>
          <w:p w:rsidR="00064567" w:rsidRPr="00CD1EDF" w:rsidRDefault="00064567" w:rsidP="00012002">
            <w:pPr>
              <w:rPr>
                <w:rFonts w:ascii="Arial" w:hAnsi="Arial" w:cs="Arial"/>
                <w:sz w:val="22"/>
                <w:szCs w:val="22"/>
              </w:rPr>
            </w:pPr>
            <w:r w:rsidRPr="00CD1EDF">
              <w:rPr>
                <w:rFonts w:ascii="Arial" w:hAnsi="Arial" w:cs="Arial"/>
                <w:sz w:val="22"/>
                <w:szCs w:val="22"/>
              </w:rPr>
              <w:t>0800 111999</w:t>
            </w:r>
          </w:p>
        </w:tc>
      </w:tr>
      <w:tr w:rsidR="00064567" w:rsidRPr="00DE5FD9" w:rsidTr="00012002">
        <w:tblPrEx>
          <w:tblBorders>
            <w:insideH w:val="single" w:sz="4" w:space="0" w:color="auto"/>
            <w:insideV w:val="single" w:sz="4" w:space="0" w:color="auto"/>
          </w:tblBorders>
          <w:shd w:val="clear" w:color="auto" w:fill="auto"/>
        </w:tblPrEx>
        <w:trPr>
          <w:cantSplit/>
          <w:jc w:val="center"/>
        </w:trPr>
        <w:tc>
          <w:tcPr>
            <w:tcW w:w="3523" w:type="dxa"/>
            <w:vMerge w:val="restart"/>
          </w:tcPr>
          <w:p w:rsidR="00064567" w:rsidRPr="000B4756" w:rsidRDefault="00064567" w:rsidP="00012002">
            <w:pPr>
              <w:spacing w:before="40" w:after="40"/>
              <w:rPr>
                <w:rFonts w:ascii="ArialMT-CondensedBold" w:hAnsi="ArialMT-CondensedBold" w:cs="ArialMT-CondensedBold"/>
                <w:b/>
                <w:bCs/>
                <w:color w:val="191919"/>
                <w:sz w:val="22"/>
                <w:szCs w:val="22"/>
                <w:lang w:val="en-US" w:eastAsia="en-US"/>
              </w:rPr>
            </w:pPr>
            <w:r w:rsidRPr="000B4756">
              <w:rPr>
                <w:rFonts w:ascii="ArialMT-CondensedBold" w:hAnsi="ArialMT-CondensedBold" w:cs="ArialMT-CondensedBold"/>
                <w:b/>
                <w:bCs/>
                <w:color w:val="191919"/>
                <w:sz w:val="22"/>
                <w:szCs w:val="22"/>
                <w:lang w:val="en-US" w:eastAsia="en-US"/>
              </w:rPr>
              <w:t>Southern Gas Networks</w:t>
            </w:r>
          </w:p>
          <w:p w:rsidR="00064567" w:rsidRPr="000B4756" w:rsidRDefault="00064567" w:rsidP="00012002">
            <w:pPr>
              <w:spacing w:before="40" w:after="40"/>
              <w:rPr>
                <w:rFonts w:ascii="ArialMT-CondensedBold" w:hAnsi="ArialMT-CondensedBold" w:cs="ArialMT-CondensedBold"/>
                <w:b/>
                <w:bCs/>
                <w:color w:val="191919"/>
                <w:sz w:val="22"/>
                <w:szCs w:val="22"/>
                <w:lang w:val="en-US" w:eastAsia="en-US"/>
              </w:rPr>
            </w:pPr>
            <w:r w:rsidRPr="000B4756">
              <w:rPr>
                <w:rFonts w:ascii="ArialMT-CondensedBold" w:hAnsi="ArialMT-CondensedBold" w:cs="ArialMT-CondensedBold"/>
                <w:b/>
                <w:bCs/>
                <w:color w:val="191919"/>
                <w:sz w:val="22"/>
                <w:szCs w:val="22"/>
                <w:lang w:val="en-US" w:eastAsia="en-US"/>
              </w:rPr>
              <w:t>NECC Emergency Contact</w:t>
            </w:r>
          </w:p>
          <w:p w:rsidR="00064567" w:rsidRPr="000B4756" w:rsidRDefault="00064567" w:rsidP="00012002">
            <w:pPr>
              <w:spacing w:before="40" w:after="40"/>
              <w:rPr>
                <w:rFonts w:ascii="ArialMT-CondensedBold" w:hAnsi="ArialMT-CondensedBold" w:cs="ArialMT-CondensedBold"/>
                <w:b/>
                <w:bCs/>
                <w:color w:val="191919"/>
                <w:sz w:val="22"/>
                <w:szCs w:val="22"/>
                <w:lang w:val="en-US" w:eastAsia="en-US"/>
              </w:rPr>
            </w:pPr>
            <w:r w:rsidRPr="000B4756">
              <w:rPr>
                <w:rFonts w:ascii="ArialMT-CondensedBold" w:hAnsi="ArialMT-CondensedBold" w:cs="ArialMT-CondensedBold"/>
                <w:b/>
                <w:bCs/>
                <w:color w:val="191919"/>
                <w:sz w:val="22"/>
                <w:szCs w:val="22"/>
                <w:lang w:val="en-US" w:eastAsia="en-US"/>
              </w:rPr>
              <w:t>(General Public)</w:t>
            </w:r>
          </w:p>
        </w:tc>
        <w:tc>
          <w:tcPr>
            <w:tcW w:w="1881" w:type="dxa"/>
            <w:tcBorders>
              <w:top w:val="single" w:sz="4" w:space="0" w:color="auto"/>
              <w:bottom w:val="dotDash" w:sz="4" w:space="0" w:color="808080"/>
              <w:right w:val="nil"/>
            </w:tcBorders>
          </w:tcPr>
          <w:p w:rsidR="00064567" w:rsidRPr="00DE5FD9" w:rsidRDefault="00064567" w:rsidP="00012002">
            <w:pPr>
              <w:tabs>
                <w:tab w:val="left" w:pos="4474"/>
              </w:tabs>
              <w:rPr>
                <w:rFonts w:ascii="Arial" w:hAnsi="Arial" w:cs="Arial"/>
                <w:b/>
                <w:sz w:val="22"/>
                <w:szCs w:val="22"/>
              </w:rPr>
            </w:pPr>
            <w:r>
              <w:rPr>
                <w:rFonts w:ascii="Arial" w:hAnsi="Arial" w:cs="Arial"/>
                <w:b/>
                <w:sz w:val="22"/>
                <w:szCs w:val="22"/>
              </w:rPr>
              <w:t xml:space="preserve">24 </w:t>
            </w:r>
            <w:r w:rsidRPr="00DE5FD9">
              <w:rPr>
                <w:rFonts w:ascii="Arial" w:hAnsi="Arial" w:cs="Arial"/>
                <w:b/>
                <w:sz w:val="22"/>
                <w:szCs w:val="22"/>
              </w:rPr>
              <w:t>hours:</w:t>
            </w:r>
          </w:p>
        </w:tc>
        <w:tc>
          <w:tcPr>
            <w:tcW w:w="1134" w:type="dxa"/>
            <w:tcBorders>
              <w:top w:val="single" w:sz="4" w:space="0" w:color="auto"/>
              <w:left w:val="nil"/>
              <w:bottom w:val="dotDash" w:sz="4" w:space="0" w:color="808080"/>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Email:</w:t>
            </w:r>
          </w:p>
        </w:tc>
        <w:tc>
          <w:tcPr>
            <w:tcW w:w="4069" w:type="dxa"/>
            <w:tcBorders>
              <w:top w:val="single" w:sz="4" w:space="0" w:color="auto"/>
              <w:left w:val="nil"/>
              <w:bottom w:val="dotDash" w:sz="4" w:space="0" w:color="808080"/>
            </w:tcBorders>
          </w:tcPr>
          <w:p w:rsidR="00064567" w:rsidRPr="00CD1EDF" w:rsidRDefault="00064567" w:rsidP="00012002">
            <w:pPr>
              <w:rPr>
                <w:rFonts w:ascii="Arial" w:hAnsi="Arial" w:cs="Arial"/>
                <w:sz w:val="22"/>
                <w:szCs w:val="22"/>
              </w:rPr>
            </w:pPr>
            <w:r w:rsidRPr="00CD1EDF">
              <w:rPr>
                <w:rFonts w:ascii="Arial" w:hAnsi="Arial" w:cs="Arial"/>
                <w:sz w:val="22"/>
                <w:szCs w:val="22"/>
              </w:rPr>
              <w:t>0800 111999</w:t>
            </w:r>
          </w:p>
        </w:tc>
      </w:tr>
      <w:tr w:rsidR="00064567" w:rsidRPr="00DE5FD9" w:rsidTr="00012002">
        <w:tblPrEx>
          <w:tblBorders>
            <w:insideH w:val="single" w:sz="4" w:space="0" w:color="auto"/>
            <w:insideV w:val="single" w:sz="4" w:space="0" w:color="auto"/>
          </w:tblBorders>
          <w:shd w:val="clear" w:color="auto" w:fill="auto"/>
        </w:tblPrEx>
        <w:trPr>
          <w:cantSplit/>
          <w:jc w:val="center"/>
        </w:trPr>
        <w:tc>
          <w:tcPr>
            <w:tcW w:w="3523" w:type="dxa"/>
            <w:vMerge/>
          </w:tcPr>
          <w:p w:rsidR="00064567" w:rsidRPr="00DE5FD9" w:rsidRDefault="00064567"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rsidR="00064567" w:rsidRPr="00DE5FD9" w:rsidRDefault="00064567" w:rsidP="00012002">
            <w:pPr>
              <w:tabs>
                <w:tab w:val="left" w:pos="4474"/>
              </w:tabs>
              <w:rPr>
                <w:rFonts w:ascii="Arial" w:hAnsi="Arial" w:cs="Arial"/>
                <w:b/>
                <w:sz w:val="22"/>
                <w:szCs w:val="22"/>
              </w:rPr>
            </w:pPr>
            <w:r>
              <w:rPr>
                <w:rFonts w:ascii="Arial" w:hAnsi="Arial" w:cs="Arial"/>
                <w:b/>
                <w:sz w:val="22"/>
                <w:szCs w:val="22"/>
              </w:rPr>
              <w:t>Office</w:t>
            </w:r>
            <w:r w:rsidRPr="00DE5FD9">
              <w:rPr>
                <w:rFonts w:ascii="Arial" w:hAnsi="Arial" w:cs="Arial"/>
                <w:b/>
                <w:sz w:val="22"/>
                <w:szCs w:val="22"/>
              </w:rPr>
              <w:t xml:space="preserve"> hours:</w:t>
            </w:r>
          </w:p>
        </w:tc>
        <w:tc>
          <w:tcPr>
            <w:tcW w:w="1134" w:type="dxa"/>
            <w:tcBorders>
              <w:top w:val="dotDash" w:sz="4" w:space="0" w:color="808080"/>
              <w:left w:val="nil"/>
              <w:bottom w:val="single" w:sz="4" w:space="0" w:color="auto"/>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Mobile:</w:t>
            </w:r>
          </w:p>
        </w:tc>
        <w:tc>
          <w:tcPr>
            <w:tcW w:w="4069" w:type="dxa"/>
            <w:tcBorders>
              <w:top w:val="dotDash" w:sz="4" w:space="0" w:color="808080"/>
              <w:left w:val="nil"/>
              <w:bottom w:val="single" w:sz="4" w:space="0" w:color="auto"/>
            </w:tcBorders>
          </w:tcPr>
          <w:p w:rsidR="00064567" w:rsidRPr="00CD1EDF" w:rsidRDefault="00064567" w:rsidP="00012002">
            <w:pPr>
              <w:rPr>
                <w:rFonts w:ascii="Arial" w:hAnsi="Arial" w:cs="Arial"/>
                <w:sz w:val="22"/>
                <w:szCs w:val="22"/>
              </w:rPr>
            </w:pPr>
            <w:r w:rsidRPr="00CD1EDF">
              <w:rPr>
                <w:rFonts w:ascii="Arial" w:hAnsi="Arial" w:cs="Arial"/>
                <w:sz w:val="22"/>
                <w:szCs w:val="22"/>
              </w:rPr>
              <w:t>01929 818020</w:t>
            </w:r>
          </w:p>
        </w:tc>
      </w:tr>
      <w:tr w:rsidR="00064567" w:rsidRPr="00DE5FD9" w:rsidTr="00012002">
        <w:tblPrEx>
          <w:tblBorders>
            <w:insideH w:val="single" w:sz="4" w:space="0" w:color="auto"/>
            <w:insideV w:val="single" w:sz="4" w:space="0" w:color="auto"/>
          </w:tblBorders>
          <w:shd w:val="clear" w:color="auto" w:fill="auto"/>
        </w:tblPrEx>
        <w:trPr>
          <w:cantSplit/>
          <w:trHeight w:val="769"/>
          <w:jc w:val="center"/>
        </w:trPr>
        <w:tc>
          <w:tcPr>
            <w:tcW w:w="3523" w:type="dxa"/>
            <w:tcBorders>
              <w:top w:val="single" w:sz="4" w:space="0" w:color="auto"/>
            </w:tcBorders>
          </w:tcPr>
          <w:p w:rsidR="00064567" w:rsidRDefault="00064567" w:rsidP="00012002">
            <w:pPr>
              <w:spacing w:before="40" w:after="40"/>
              <w:rPr>
                <w:rFonts w:ascii="Arial" w:hAnsi="Arial" w:cs="Arial"/>
                <w:b/>
                <w:sz w:val="22"/>
                <w:szCs w:val="22"/>
              </w:rPr>
            </w:pPr>
            <w:r>
              <w:rPr>
                <w:rFonts w:ascii="Arial" w:hAnsi="Arial" w:cs="Arial"/>
                <w:b/>
                <w:sz w:val="22"/>
                <w:szCs w:val="22"/>
              </w:rPr>
              <w:t xml:space="preserve">NHS Choices </w:t>
            </w:r>
          </w:p>
        </w:tc>
        <w:tc>
          <w:tcPr>
            <w:tcW w:w="1881" w:type="dxa"/>
            <w:tcBorders>
              <w:top w:val="single" w:sz="4" w:space="0" w:color="auto"/>
              <w:right w:val="nil"/>
            </w:tcBorders>
          </w:tcPr>
          <w:p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Website:</w:t>
            </w:r>
          </w:p>
          <w:p w:rsidR="00064567" w:rsidRPr="00CD1EDF" w:rsidRDefault="00064567" w:rsidP="00012002">
            <w:pPr>
              <w:tabs>
                <w:tab w:val="left" w:pos="4474"/>
              </w:tabs>
              <w:rPr>
                <w:rFonts w:ascii="Arial" w:hAnsi="Arial" w:cs="Arial"/>
                <w:sz w:val="22"/>
                <w:szCs w:val="22"/>
              </w:rPr>
            </w:pPr>
          </w:p>
        </w:tc>
        <w:tc>
          <w:tcPr>
            <w:tcW w:w="4069" w:type="dxa"/>
            <w:tcBorders>
              <w:top w:val="single" w:sz="4" w:space="0" w:color="auto"/>
              <w:left w:val="nil"/>
            </w:tcBorders>
          </w:tcPr>
          <w:p w:rsidR="00064567" w:rsidRPr="006E5DAF" w:rsidRDefault="00064567" w:rsidP="00012002">
            <w:pPr>
              <w:rPr>
                <w:rFonts w:ascii="Arial" w:hAnsi="Arial" w:cs="Arial"/>
                <w:sz w:val="22"/>
                <w:szCs w:val="22"/>
              </w:rPr>
            </w:pPr>
            <w:r w:rsidRPr="006E5DAF">
              <w:rPr>
                <w:rFonts w:ascii="Arial" w:hAnsi="Arial" w:cs="Arial"/>
                <w:sz w:val="22"/>
                <w:szCs w:val="22"/>
              </w:rPr>
              <w:t>111</w:t>
            </w:r>
          </w:p>
          <w:p w:rsidR="00064567" w:rsidRPr="006E5DAF" w:rsidRDefault="00064567" w:rsidP="00012002">
            <w:pPr>
              <w:rPr>
                <w:rFonts w:ascii="Arial" w:hAnsi="Arial" w:cs="Arial"/>
                <w:sz w:val="22"/>
                <w:szCs w:val="22"/>
              </w:rPr>
            </w:pPr>
            <w:r w:rsidRPr="006E5DAF">
              <w:rPr>
                <w:rFonts w:ascii="Arial" w:hAnsi="Arial" w:cs="Arial"/>
                <w:sz w:val="22"/>
                <w:szCs w:val="22"/>
              </w:rPr>
              <w:t>www.nhs.uk</w:t>
            </w:r>
          </w:p>
        </w:tc>
      </w:tr>
      <w:tr w:rsidR="00064567" w:rsidRPr="00DE5FD9" w:rsidTr="00012002">
        <w:tblPrEx>
          <w:tblBorders>
            <w:insideH w:val="single" w:sz="4" w:space="0" w:color="auto"/>
            <w:insideV w:val="single" w:sz="4" w:space="0" w:color="auto"/>
          </w:tblBorders>
          <w:shd w:val="clear" w:color="auto" w:fill="auto"/>
        </w:tblPrEx>
        <w:trPr>
          <w:cantSplit/>
          <w:jc w:val="center"/>
        </w:trPr>
        <w:tc>
          <w:tcPr>
            <w:tcW w:w="3523" w:type="dxa"/>
            <w:vMerge w:val="restart"/>
          </w:tcPr>
          <w:p w:rsidR="00064567" w:rsidRPr="000C22EF" w:rsidRDefault="00064567" w:rsidP="00012002">
            <w:pPr>
              <w:spacing w:before="40" w:after="40"/>
              <w:rPr>
                <w:rFonts w:ascii="Arial" w:hAnsi="Arial" w:cs="Arial"/>
                <w:bCs/>
                <w:color w:val="191919"/>
                <w:sz w:val="22"/>
                <w:szCs w:val="22"/>
                <w:lang w:val="en-US" w:eastAsia="en-US"/>
              </w:rPr>
            </w:pPr>
            <w:r w:rsidRPr="000C22EF">
              <w:rPr>
                <w:rFonts w:ascii="Arial" w:hAnsi="Arial" w:cs="Arial"/>
                <w:b/>
                <w:bCs/>
                <w:color w:val="191919"/>
                <w:sz w:val="22"/>
                <w:szCs w:val="22"/>
                <w:lang w:val="en-US" w:eastAsia="en-US"/>
              </w:rPr>
              <w:t xml:space="preserve">Parish Meeting Clerk/Chair: </w:t>
            </w:r>
            <w:r w:rsidRPr="000C22EF">
              <w:rPr>
                <w:rFonts w:ascii="Arial" w:hAnsi="Arial" w:cs="Arial"/>
                <w:bCs/>
                <w:i/>
                <w:color w:val="191919"/>
                <w:sz w:val="22"/>
                <w:szCs w:val="22"/>
                <w:highlight w:val="yellow"/>
                <w:lang w:val="en-US" w:eastAsia="en-US"/>
              </w:rPr>
              <w:t>(insert name)</w:t>
            </w:r>
          </w:p>
          <w:p w:rsidR="00064567" w:rsidRPr="000C22EF" w:rsidRDefault="00064567" w:rsidP="00012002">
            <w:pPr>
              <w:spacing w:before="40" w:after="40"/>
              <w:rPr>
                <w:rFonts w:ascii="Arial" w:hAnsi="Arial" w:cs="Arial"/>
                <w:bCs/>
                <w:color w:val="191919"/>
                <w:sz w:val="22"/>
                <w:szCs w:val="22"/>
                <w:lang w:val="en-US" w:eastAsia="en-US"/>
              </w:rPr>
            </w:pPr>
          </w:p>
        </w:tc>
        <w:tc>
          <w:tcPr>
            <w:tcW w:w="1881" w:type="dxa"/>
            <w:tcBorders>
              <w:top w:val="single" w:sz="4" w:space="0" w:color="auto"/>
              <w:bottom w:val="dotDash" w:sz="4" w:space="0" w:color="808080"/>
              <w:right w:val="nil"/>
            </w:tcBorders>
          </w:tcPr>
          <w:p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bottom w:val="dotDash" w:sz="4" w:space="0" w:color="808080"/>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Email:</w:t>
            </w:r>
          </w:p>
        </w:tc>
        <w:tc>
          <w:tcPr>
            <w:tcW w:w="4069" w:type="dxa"/>
            <w:tcBorders>
              <w:top w:val="single" w:sz="4" w:space="0" w:color="auto"/>
              <w:left w:val="nil"/>
              <w:bottom w:val="dotDash" w:sz="4" w:space="0" w:color="808080"/>
            </w:tcBorders>
          </w:tcPr>
          <w:p w:rsidR="00064567" w:rsidRPr="00CD1EDF" w:rsidRDefault="00064567" w:rsidP="00012002">
            <w:pPr>
              <w:rPr>
                <w:rFonts w:ascii="Arial" w:hAnsi="Arial" w:cs="Arial"/>
                <w:sz w:val="22"/>
                <w:szCs w:val="22"/>
              </w:rPr>
            </w:pPr>
          </w:p>
        </w:tc>
      </w:tr>
      <w:tr w:rsidR="00064567" w:rsidRPr="00DE5FD9" w:rsidTr="00012002">
        <w:tblPrEx>
          <w:tblBorders>
            <w:insideH w:val="single" w:sz="4" w:space="0" w:color="auto"/>
            <w:insideV w:val="single" w:sz="4" w:space="0" w:color="auto"/>
          </w:tblBorders>
          <w:shd w:val="clear" w:color="auto" w:fill="auto"/>
        </w:tblPrEx>
        <w:trPr>
          <w:cantSplit/>
          <w:jc w:val="center"/>
        </w:trPr>
        <w:tc>
          <w:tcPr>
            <w:tcW w:w="3523" w:type="dxa"/>
            <w:vMerge/>
          </w:tcPr>
          <w:p w:rsidR="00064567" w:rsidRPr="00DE5FD9" w:rsidRDefault="00064567"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Mobile:</w:t>
            </w:r>
          </w:p>
        </w:tc>
        <w:tc>
          <w:tcPr>
            <w:tcW w:w="4069" w:type="dxa"/>
            <w:tcBorders>
              <w:top w:val="dotDash" w:sz="4" w:space="0" w:color="808080"/>
              <w:left w:val="nil"/>
              <w:bottom w:val="single" w:sz="4" w:space="0" w:color="auto"/>
            </w:tcBorders>
          </w:tcPr>
          <w:p w:rsidR="00064567" w:rsidRPr="00CD1EDF" w:rsidRDefault="00064567" w:rsidP="00012002">
            <w:pPr>
              <w:rPr>
                <w:rFonts w:ascii="Arial" w:hAnsi="Arial" w:cs="Arial"/>
                <w:sz w:val="22"/>
                <w:szCs w:val="22"/>
              </w:rPr>
            </w:pPr>
          </w:p>
        </w:tc>
      </w:tr>
      <w:tr w:rsidR="00064567" w:rsidRPr="00DE5FD9" w:rsidTr="00012002">
        <w:tblPrEx>
          <w:tblBorders>
            <w:insideH w:val="single" w:sz="4" w:space="0" w:color="auto"/>
            <w:insideV w:val="single" w:sz="4" w:space="0" w:color="auto"/>
          </w:tblBorders>
          <w:shd w:val="clear" w:color="auto" w:fill="auto"/>
        </w:tblPrEx>
        <w:trPr>
          <w:cantSplit/>
          <w:jc w:val="center"/>
        </w:trPr>
        <w:tc>
          <w:tcPr>
            <w:tcW w:w="3523" w:type="dxa"/>
            <w:vMerge w:val="restart"/>
            <w:tcBorders>
              <w:top w:val="single" w:sz="4" w:space="0" w:color="auto"/>
            </w:tcBorders>
          </w:tcPr>
          <w:p w:rsidR="00064567" w:rsidRPr="000C22EF" w:rsidRDefault="00064567">
            <w:pPr>
              <w:spacing w:before="40" w:after="40"/>
              <w:rPr>
                <w:rFonts w:ascii="Arial" w:hAnsi="Arial" w:cs="Arial"/>
                <w:sz w:val="22"/>
                <w:szCs w:val="22"/>
              </w:rPr>
            </w:pPr>
            <w:r w:rsidRPr="000C22EF">
              <w:rPr>
                <w:rFonts w:ascii="Arial" w:hAnsi="Arial" w:cs="Arial"/>
                <w:b/>
                <w:sz w:val="22"/>
                <w:szCs w:val="22"/>
              </w:rPr>
              <w:t xml:space="preserve">Local </w:t>
            </w:r>
            <w:r>
              <w:rPr>
                <w:rFonts w:ascii="Arial" w:hAnsi="Arial" w:cs="Arial"/>
                <w:b/>
                <w:sz w:val="22"/>
                <w:szCs w:val="22"/>
              </w:rPr>
              <w:t>p</w:t>
            </w:r>
            <w:r w:rsidRPr="000C22EF">
              <w:rPr>
                <w:rFonts w:ascii="Arial" w:hAnsi="Arial" w:cs="Arial"/>
                <w:b/>
                <w:sz w:val="22"/>
                <w:szCs w:val="22"/>
              </w:rPr>
              <w:t xml:space="preserve">lace of </w:t>
            </w:r>
            <w:r>
              <w:rPr>
                <w:rFonts w:ascii="Arial" w:hAnsi="Arial" w:cs="Arial"/>
                <w:b/>
                <w:sz w:val="22"/>
                <w:szCs w:val="22"/>
              </w:rPr>
              <w:t>s</w:t>
            </w:r>
            <w:r w:rsidRPr="000C22EF">
              <w:rPr>
                <w:rFonts w:ascii="Arial" w:hAnsi="Arial" w:cs="Arial"/>
                <w:b/>
                <w:sz w:val="22"/>
                <w:szCs w:val="22"/>
              </w:rPr>
              <w:t xml:space="preserve">afety key holder: </w:t>
            </w:r>
            <w:r w:rsidRPr="000C22EF">
              <w:rPr>
                <w:rFonts w:ascii="Arial" w:hAnsi="Arial" w:cs="Arial"/>
                <w:bCs/>
                <w:i/>
                <w:color w:val="191919"/>
                <w:sz w:val="22"/>
                <w:szCs w:val="22"/>
                <w:highlight w:val="yellow"/>
                <w:lang w:val="en-US" w:eastAsia="en-US"/>
              </w:rPr>
              <w:t>(insert name – with person’s permission)</w:t>
            </w:r>
          </w:p>
        </w:tc>
        <w:tc>
          <w:tcPr>
            <w:tcW w:w="1881" w:type="dxa"/>
            <w:tcBorders>
              <w:top w:val="single" w:sz="4" w:space="0" w:color="auto"/>
              <w:bottom w:val="dotDash" w:sz="4" w:space="0" w:color="808080"/>
              <w:right w:val="nil"/>
            </w:tcBorders>
          </w:tcPr>
          <w:p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bottom w:val="dotDash" w:sz="4" w:space="0" w:color="808080"/>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Fax:</w:t>
            </w:r>
          </w:p>
        </w:tc>
        <w:tc>
          <w:tcPr>
            <w:tcW w:w="4069" w:type="dxa"/>
            <w:tcBorders>
              <w:top w:val="single" w:sz="4" w:space="0" w:color="auto"/>
              <w:left w:val="nil"/>
              <w:bottom w:val="dotDash" w:sz="4" w:space="0" w:color="808080"/>
            </w:tcBorders>
          </w:tcPr>
          <w:p w:rsidR="00064567" w:rsidRPr="00CD1EDF" w:rsidRDefault="00064567" w:rsidP="00012002">
            <w:pPr>
              <w:rPr>
                <w:rFonts w:ascii="Arial" w:hAnsi="Arial" w:cs="Arial"/>
                <w:sz w:val="22"/>
                <w:szCs w:val="22"/>
              </w:rPr>
            </w:pPr>
          </w:p>
        </w:tc>
      </w:tr>
      <w:tr w:rsidR="00064567" w:rsidRPr="00DE5FD9" w:rsidTr="00012002">
        <w:tblPrEx>
          <w:tblBorders>
            <w:insideH w:val="single" w:sz="4" w:space="0" w:color="auto"/>
            <w:insideV w:val="single" w:sz="4" w:space="0" w:color="auto"/>
          </w:tblBorders>
          <w:shd w:val="clear" w:color="auto" w:fill="auto"/>
        </w:tblPrEx>
        <w:trPr>
          <w:cantSplit/>
          <w:jc w:val="center"/>
        </w:trPr>
        <w:tc>
          <w:tcPr>
            <w:tcW w:w="3523" w:type="dxa"/>
            <w:vMerge/>
          </w:tcPr>
          <w:p w:rsidR="00064567" w:rsidRPr="00DE5FD9" w:rsidRDefault="00064567"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Mobile:</w:t>
            </w:r>
          </w:p>
        </w:tc>
        <w:tc>
          <w:tcPr>
            <w:tcW w:w="4069" w:type="dxa"/>
            <w:tcBorders>
              <w:top w:val="dotDash" w:sz="4" w:space="0" w:color="808080"/>
              <w:left w:val="nil"/>
              <w:bottom w:val="single" w:sz="4" w:space="0" w:color="auto"/>
            </w:tcBorders>
          </w:tcPr>
          <w:p w:rsidR="00064567" w:rsidRPr="00CD1EDF" w:rsidRDefault="00064567" w:rsidP="00012002">
            <w:pPr>
              <w:rPr>
                <w:rFonts w:ascii="Arial" w:hAnsi="Arial" w:cs="Arial"/>
                <w:sz w:val="22"/>
                <w:szCs w:val="22"/>
              </w:rPr>
            </w:pPr>
          </w:p>
        </w:tc>
      </w:tr>
      <w:tr w:rsidR="00064567" w:rsidRPr="00DE5FD9" w:rsidTr="00012002">
        <w:tblPrEx>
          <w:tblBorders>
            <w:insideH w:val="single" w:sz="4" w:space="0" w:color="auto"/>
            <w:insideV w:val="single" w:sz="4" w:space="0" w:color="auto"/>
          </w:tblBorders>
          <w:shd w:val="clear" w:color="auto" w:fill="auto"/>
        </w:tblPrEx>
        <w:trPr>
          <w:cantSplit/>
          <w:jc w:val="center"/>
        </w:trPr>
        <w:tc>
          <w:tcPr>
            <w:tcW w:w="3523" w:type="dxa"/>
            <w:vMerge w:val="restart"/>
            <w:tcBorders>
              <w:top w:val="single" w:sz="4" w:space="0" w:color="auto"/>
            </w:tcBorders>
          </w:tcPr>
          <w:p w:rsidR="00064567" w:rsidRPr="00DE5FD9" w:rsidRDefault="00064567" w:rsidP="00012002">
            <w:pPr>
              <w:tabs>
                <w:tab w:val="left" w:pos="4474"/>
              </w:tabs>
              <w:jc w:val="right"/>
              <w:rPr>
                <w:rFonts w:ascii="Arial" w:hAnsi="Arial" w:cs="Arial"/>
                <w:b/>
                <w:sz w:val="22"/>
                <w:szCs w:val="22"/>
              </w:rPr>
            </w:pPr>
          </w:p>
        </w:tc>
        <w:tc>
          <w:tcPr>
            <w:tcW w:w="1881" w:type="dxa"/>
            <w:tcBorders>
              <w:top w:val="single" w:sz="4" w:space="0" w:color="auto"/>
              <w:bottom w:val="dotDash" w:sz="4" w:space="0" w:color="808080"/>
              <w:right w:val="nil"/>
            </w:tcBorders>
          </w:tcPr>
          <w:p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bottom w:val="dotDash" w:sz="4" w:space="0" w:color="808080"/>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Email:</w:t>
            </w:r>
          </w:p>
        </w:tc>
        <w:tc>
          <w:tcPr>
            <w:tcW w:w="4069" w:type="dxa"/>
            <w:tcBorders>
              <w:top w:val="single" w:sz="4" w:space="0" w:color="auto"/>
              <w:left w:val="nil"/>
              <w:bottom w:val="dotDash" w:sz="4" w:space="0" w:color="808080"/>
            </w:tcBorders>
          </w:tcPr>
          <w:p w:rsidR="00064567" w:rsidRPr="00CD1EDF" w:rsidRDefault="00064567" w:rsidP="00012002">
            <w:pPr>
              <w:rPr>
                <w:rFonts w:ascii="Arial" w:hAnsi="Arial" w:cs="Arial"/>
                <w:sz w:val="22"/>
                <w:szCs w:val="22"/>
              </w:rPr>
            </w:pPr>
          </w:p>
        </w:tc>
      </w:tr>
      <w:tr w:rsidR="00064567" w:rsidRPr="00DE5FD9" w:rsidTr="00012002">
        <w:tblPrEx>
          <w:tblBorders>
            <w:insideH w:val="single" w:sz="4" w:space="0" w:color="auto"/>
            <w:insideV w:val="single" w:sz="4" w:space="0" w:color="auto"/>
          </w:tblBorders>
          <w:shd w:val="clear" w:color="auto" w:fill="auto"/>
        </w:tblPrEx>
        <w:trPr>
          <w:cantSplit/>
          <w:jc w:val="center"/>
        </w:trPr>
        <w:tc>
          <w:tcPr>
            <w:tcW w:w="3523" w:type="dxa"/>
            <w:vMerge/>
          </w:tcPr>
          <w:p w:rsidR="00064567" w:rsidRPr="00DE5FD9" w:rsidRDefault="00064567"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Mobile:</w:t>
            </w:r>
          </w:p>
        </w:tc>
        <w:tc>
          <w:tcPr>
            <w:tcW w:w="4069" w:type="dxa"/>
            <w:tcBorders>
              <w:top w:val="dotDash" w:sz="4" w:space="0" w:color="808080"/>
              <w:left w:val="nil"/>
              <w:bottom w:val="single" w:sz="4" w:space="0" w:color="auto"/>
            </w:tcBorders>
          </w:tcPr>
          <w:p w:rsidR="00064567" w:rsidRPr="006E5DAF" w:rsidRDefault="00064567" w:rsidP="00012002">
            <w:pPr>
              <w:rPr>
                <w:rFonts w:ascii="Arial" w:hAnsi="Arial" w:cs="Arial"/>
                <w:sz w:val="22"/>
                <w:szCs w:val="22"/>
              </w:rPr>
            </w:pPr>
          </w:p>
        </w:tc>
      </w:tr>
      <w:tr w:rsidR="00064567" w:rsidRPr="00DE5FD9" w:rsidTr="00012002">
        <w:tblPrEx>
          <w:tblBorders>
            <w:insideH w:val="single" w:sz="4" w:space="0" w:color="auto"/>
            <w:insideV w:val="single" w:sz="4" w:space="0" w:color="auto"/>
          </w:tblBorders>
          <w:shd w:val="clear" w:color="auto" w:fill="auto"/>
        </w:tblPrEx>
        <w:trPr>
          <w:cantSplit/>
          <w:jc w:val="center"/>
        </w:trPr>
        <w:tc>
          <w:tcPr>
            <w:tcW w:w="3523" w:type="dxa"/>
            <w:vMerge w:val="restart"/>
          </w:tcPr>
          <w:p w:rsidR="00064567" w:rsidRPr="00DE5FD9" w:rsidRDefault="00064567" w:rsidP="00012002">
            <w:pPr>
              <w:tabs>
                <w:tab w:val="left" w:pos="4474"/>
              </w:tabs>
              <w:jc w:val="right"/>
              <w:rPr>
                <w:rFonts w:ascii="Arial" w:hAnsi="Arial" w:cs="Arial"/>
                <w:b/>
                <w:sz w:val="22"/>
                <w:szCs w:val="22"/>
              </w:rPr>
            </w:pPr>
          </w:p>
        </w:tc>
        <w:tc>
          <w:tcPr>
            <w:tcW w:w="1881" w:type="dxa"/>
            <w:tcBorders>
              <w:top w:val="single" w:sz="4" w:space="0" w:color="auto"/>
              <w:bottom w:val="dotDash" w:sz="4" w:space="0" w:color="808080"/>
              <w:right w:val="nil"/>
            </w:tcBorders>
          </w:tcPr>
          <w:p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bottom w:val="dotDash" w:sz="4" w:space="0" w:color="808080"/>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Email:</w:t>
            </w:r>
          </w:p>
        </w:tc>
        <w:tc>
          <w:tcPr>
            <w:tcW w:w="4069" w:type="dxa"/>
            <w:tcBorders>
              <w:top w:val="single" w:sz="4" w:space="0" w:color="auto"/>
              <w:left w:val="nil"/>
              <w:bottom w:val="dotDash" w:sz="4" w:space="0" w:color="808080"/>
            </w:tcBorders>
          </w:tcPr>
          <w:p w:rsidR="00064567" w:rsidRPr="006E5DAF" w:rsidRDefault="00064567" w:rsidP="00012002">
            <w:pPr>
              <w:rPr>
                <w:rFonts w:ascii="Arial" w:hAnsi="Arial" w:cs="Arial"/>
                <w:sz w:val="22"/>
                <w:szCs w:val="22"/>
              </w:rPr>
            </w:pPr>
          </w:p>
        </w:tc>
      </w:tr>
      <w:tr w:rsidR="00064567" w:rsidRPr="00DE5FD9" w:rsidTr="00012002">
        <w:tblPrEx>
          <w:tblBorders>
            <w:insideH w:val="single" w:sz="4" w:space="0" w:color="auto"/>
            <w:insideV w:val="single" w:sz="4" w:space="0" w:color="auto"/>
          </w:tblBorders>
          <w:shd w:val="clear" w:color="auto" w:fill="auto"/>
        </w:tblPrEx>
        <w:trPr>
          <w:cantSplit/>
          <w:jc w:val="center"/>
        </w:trPr>
        <w:tc>
          <w:tcPr>
            <w:tcW w:w="3523" w:type="dxa"/>
            <w:vMerge/>
          </w:tcPr>
          <w:p w:rsidR="00064567" w:rsidRPr="00DE5FD9" w:rsidRDefault="00064567"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Mobile:</w:t>
            </w:r>
          </w:p>
        </w:tc>
        <w:tc>
          <w:tcPr>
            <w:tcW w:w="4069" w:type="dxa"/>
            <w:tcBorders>
              <w:top w:val="dotDash" w:sz="4" w:space="0" w:color="808080"/>
              <w:left w:val="nil"/>
              <w:bottom w:val="single" w:sz="4" w:space="0" w:color="auto"/>
            </w:tcBorders>
          </w:tcPr>
          <w:p w:rsidR="00064567" w:rsidRPr="006E5DAF" w:rsidRDefault="00064567" w:rsidP="00012002">
            <w:pPr>
              <w:rPr>
                <w:rFonts w:ascii="Arial" w:hAnsi="Arial" w:cs="Arial"/>
                <w:sz w:val="22"/>
                <w:szCs w:val="22"/>
              </w:rPr>
            </w:pPr>
          </w:p>
        </w:tc>
      </w:tr>
      <w:tr w:rsidR="00064567" w:rsidRPr="00DE5FD9" w:rsidTr="00012002">
        <w:tblPrEx>
          <w:tblBorders>
            <w:insideH w:val="single" w:sz="4" w:space="0" w:color="auto"/>
            <w:insideV w:val="single" w:sz="4" w:space="0" w:color="auto"/>
          </w:tblBorders>
          <w:shd w:val="clear" w:color="auto" w:fill="auto"/>
        </w:tblPrEx>
        <w:trPr>
          <w:cantSplit/>
          <w:jc w:val="center"/>
        </w:trPr>
        <w:tc>
          <w:tcPr>
            <w:tcW w:w="3523" w:type="dxa"/>
            <w:vMerge w:val="restart"/>
          </w:tcPr>
          <w:p w:rsidR="00064567" w:rsidRPr="00DE5FD9" w:rsidRDefault="00064567" w:rsidP="00012002">
            <w:pPr>
              <w:tabs>
                <w:tab w:val="left" w:pos="4474"/>
              </w:tabs>
              <w:jc w:val="right"/>
              <w:rPr>
                <w:rFonts w:ascii="Arial" w:hAnsi="Arial" w:cs="Arial"/>
                <w:b/>
                <w:sz w:val="22"/>
                <w:szCs w:val="22"/>
              </w:rPr>
            </w:pPr>
          </w:p>
        </w:tc>
        <w:tc>
          <w:tcPr>
            <w:tcW w:w="1881" w:type="dxa"/>
            <w:tcBorders>
              <w:top w:val="single" w:sz="4" w:space="0" w:color="auto"/>
              <w:bottom w:val="dotDash" w:sz="4" w:space="0" w:color="808080"/>
              <w:right w:val="nil"/>
            </w:tcBorders>
          </w:tcPr>
          <w:p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Office hours:</w:t>
            </w:r>
          </w:p>
        </w:tc>
        <w:tc>
          <w:tcPr>
            <w:tcW w:w="1134" w:type="dxa"/>
            <w:tcBorders>
              <w:top w:val="single" w:sz="4" w:space="0" w:color="auto"/>
              <w:left w:val="nil"/>
              <w:bottom w:val="dotDash" w:sz="4" w:space="0" w:color="808080"/>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Email:</w:t>
            </w:r>
          </w:p>
        </w:tc>
        <w:tc>
          <w:tcPr>
            <w:tcW w:w="4069" w:type="dxa"/>
            <w:tcBorders>
              <w:top w:val="single" w:sz="4" w:space="0" w:color="auto"/>
              <w:left w:val="nil"/>
              <w:bottom w:val="dotDash" w:sz="4" w:space="0" w:color="808080"/>
            </w:tcBorders>
          </w:tcPr>
          <w:p w:rsidR="00064567" w:rsidRPr="00DE5FD9" w:rsidRDefault="00064567" w:rsidP="00012002">
            <w:pPr>
              <w:rPr>
                <w:rFonts w:ascii="Arial" w:hAnsi="Arial" w:cs="Arial"/>
                <w:color w:val="21614D"/>
                <w:sz w:val="22"/>
                <w:szCs w:val="22"/>
              </w:rPr>
            </w:pPr>
          </w:p>
        </w:tc>
      </w:tr>
      <w:tr w:rsidR="00064567" w:rsidRPr="00DE5FD9" w:rsidTr="00012002">
        <w:tblPrEx>
          <w:tblBorders>
            <w:insideH w:val="single" w:sz="4" w:space="0" w:color="auto"/>
            <w:insideV w:val="single" w:sz="4" w:space="0" w:color="auto"/>
          </w:tblBorders>
          <w:shd w:val="clear" w:color="auto" w:fill="auto"/>
        </w:tblPrEx>
        <w:trPr>
          <w:cantSplit/>
          <w:jc w:val="center"/>
        </w:trPr>
        <w:tc>
          <w:tcPr>
            <w:tcW w:w="3523" w:type="dxa"/>
            <w:vMerge/>
          </w:tcPr>
          <w:p w:rsidR="00064567" w:rsidRPr="00DE5FD9" w:rsidRDefault="00064567" w:rsidP="00012002">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rsidR="00064567" w:rsidRPr="00DE5FD9" w:rsidRDefault="00064567" w:rsidP="00012002">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rsidR="00064567" w:rsidRPr="006E5DAF" w:rsidRDefault="00064567" w:rsidP="00012002">
            <w:pPr>
              <w:tabs>
                <w:tab w:val="left" w:pos="4474"/>
              </w:tabs>
              <w:rPr>
                <w:rFonts w:ascii="Arial" w:hAnsi="Arial" w:cs="Arial"/>
                <w:sz w:val="22"/>
                <w:szCs w:val="22"/>
              </w:rPr>
            </w:pPr>
            <w:r w:rsidRPr="006E5DAF">
              <w:rPr>
                <w:rFonts w:ascii="Arial" w:hAnsi="Arial" w:cs="Arial"/>
                <w:sz w:val="22"/>
                <w:szCs w:val="22"/>
              </w:rPr>
              <w:t>Tel:</w:t>
            </w:r>
          </w:p>
          <w:p w:rsidR="00064567" w:rsidRPr="00113A1B" w:rsidRDefault="00064567" w:rsidP="00012002">
            <w:pPr>
              <w:tabs>
                <w:tab w:val="left" w:pos="4474"/>
              </w:tabs>
              <w:rPr>
                <w:rFonts w:ascii="Arial" w:hAnsi="Arial" w:cs="Arial"/>
                <w:sz w:val="22"/>
                <w:szCs w:val="22"/>
              </w:rPr>
            </w:pPr>
            <w:r w:rsidRPr="00113A1B">
              <w:rPr>
                <w:rFonts w:ascii="Arial" w:hAnsi="Arial" w:cs="Arial"/>
                <w:sz w:val="22"/>
                <w:szCs w:val="22"/>
              </w:rPr>
              <w:t>Mobile:</w:t>
            </w:r>
          </w:p>
        </w:tc>
        <w:tc>
          <w:tcPr>
            <w:tcW w:w="4069" w:type="dxa"/>
            <w:tcBorders>
              <w:top w:val="dotDash" w:sz="4" w:space="0" w:color="808080"/>
              <w:left w:val="nil"/>
              <w:bottom w:val="single" w:sz="4" w:space="0" w:color="auto"/>
            </w:tcBorders>
          </w:tcPr>
          <w:p w:rsidR="00064567" w:rsidRPr="00DE5FD9" w:rsidRDefault="00064567" w:rsidP="00012002">
            <w:pPr>
              <w:rPr>
                <w:rFonts w:ascii="Arial" w:hAnsi="Arial" w:cs="Arial"/>
                <w:color w:val="21614D"/>
                <w:sz w:val="22"/>
                <w:szCs w:val="22"/>
              </w:rPr>
            </w:pPr>
          </w:p>
        </w:tc>
      </w:tr>
      <w:tr w:rsidR="00064567" w:rsidRPr="00DE5FD9" w:rsidTr="00A84F73">
        <w:tblPrEx>
          <w:tblBorders>
            <w:insideH w:val="single" w:sz="4" w:space="0" w:color="auto"/>
            <w:insideV w:val="single" w:sz="4" w:space="0" w:color="auto"/>
          </w:tblBorders>
          <w:shd w:val="clear" w:color="auto" w:fill="auto"/>
        </w:tblPrEx>
        <w:trPr>
          <w:cantSplit/>
          <w:jc w:val="center"/>
        </w:trPr>
        <w:tc>
          <w:tcPr>
            <w:tcW w:w="3523" w:type="dxa"/>
            <w:vMerge/>
          </w:tcPr>
          <w:p w:rsidR="00064567" w:rsidRPr="00DE5FD9" w:rsidRDefault="00064567" w:rsidP="00A84F73">
            <w:pPr>
              <w:tabs>
                <w:tab w:val="left" w:pos="4474"/>
              </w:tabs>
              <w:jc w:val="right"/>
              <w:rPr>
                <w:rFonts w:ascii="Arial" w:hAnsi="Arial" w:cs="Arial"/>
                <w:b/>
                <w:sz w:val="22"/>
                <w:szCs w:val="22"/>
              </w:rPr>
            </w:pPr>
          </w:p>
        </w:tc>
        <w:tc>
          <w:tcPr>
            <w:tcW w:w="1881" w:type="dxa"/>
            <w:tcBorders>
              <w:top w:val="dotDash" w:sz="4" w:space="0" w:color="808080"/>
              <w:bottom w:val="single" w:sz="4" w:space="0" w:color="auto"/>
              <w:right w:val="nil"/>
            </w:tcBorders>
          </w:tcPr>
          <w:p w:rsidR="00064567" w:rsidRPr="00DE5FD9" w:rsidRDefault="00064567" w:rsidP="00A84F73">
            <w:pPr>
              <w:tabs>
                <w:tab w:val="left" w:pos="4474"/>
              </w:tabs>
              <w:rPr>
                <w:rFonts w:ascii="Arial" w:hAnsi="Arial" w:cs="Arial"/>
                <w:b/>
                <w:sz w:val="22"/>
                <w:szCs w:val="22"/>
              </w:rPr>
            </w:pPr>
            <w:r w:rsidRPr="00DE5FD9">
              <w:rPr>
                <w:rFonts w:ascii="Arial" w:hAnsi="Arial" w:cs="Arial"/>
                <w:b/>
                <w:sz w:val="22"/>
                <w:szCs w:val="22"/>
              </w:rPr>
              <w:t>Out of hours:</w:t>
            </w:r>
          </w:p>
        </w:tc>
        <w:tc>
          <w:tcPr>
            <w:tcW w:w="1134" w:type="dxa"/>
            <w:tcBorders>
              <w:top w:val="dotDash" w:sz="4" w:space="0" w:color="808080"/>
              <w:left w:val="nil"/>
              <w:bottom w:val="single" w:sz="4" w:space="0" w:color="auto"/>
              <w:right w:val="nil"/>
            </w:tcBorders>
          </w:tcPr>
          <w:p w:rsidR="00064567" w:rsidRPr="006E5DAF" w:rsidRDefault="00064567" w:rsidP="00A84F73">
            <w:pPr>
              <w:tabs>
                <w:tab w:val="left" w:pos="4474"/>
              </w:tabs>
              <w:rPr>
                <w:rFonts w:ascii="Arial" w:hAnsi="Arial" w:cs="Arial"/>
                <w:sz w:val="22"/>
                <w:szCs w:val="22"/>
              </w:rPr>
            </w:pPr>
            <w:r w:rsidRPr="006E5DAF">
              <w:rPr>
                <w:rFonts w:ascii="Arial" w:hAnsi="Arial" w:cs="Arial"/>
                <w:sz w:val="22"/>
                <w:szCs w:val="22"/>
              </w:rPr>
              <w:t>Tel:</w:t>
            </w:r>
          </w:p>
          <w:p w:rsidR="00064567" w:rsidRPr="00113A1B" w:rsidRDefault="00064567" w:rsidP="00A84F73">
            <w:pPr>
              <w:tabs>
                <w:tab w:val="left" w:pos="4474"/>
              </w:tabs>
              <w:rPr>
                <w:rFonts w:ascii="Arial" w:hAnsi="Arial" w:cs="Arial"/>
                <w:sz w:val="22"/>
                <w:szCs w:val="22"/>
              </w:rPr>
            </w:pPr>
            <w:r w:rsidRPr="00113A1B">
              <w:rPr>
                <w:rFonts w:ascii="Arial" w:hAnsi="Arial" w:cs="Arial"/>
                <w:sz w:val="22"/>
                <w:szCs w:val="22"/>
              </w:rPr>
              <w:t>Mobile:</w:t>
            </w:r>
          </w:p>
        </w:tc>
        <w:tc>
          <w:tcPr>
            <w:tcW w:w="4069" w:type="dxa"/>
            <w:tcBorders>
              <w:top w:val="dotDash" w:sz="4" w:space="0" w:color="808080"/>
              <w:left w:val="nil"/>
              <w:bottom w:val="single" w:sz="4" w:space="0" w:color="auto"/>
            </w:tcBorders>
          </w:tcPr>
          <w:p w:rsidR="00064567" w:rsidRPr="00DE5FD9" w:rsidRDefault="00064567" w:rsidP="00A84F73">
            <w:pPr>
              <w:rPr>
                <w:rFonts w:ascii="Arial" w:hAnsi="Arial" w:cs="Arial"/>
                <w:color w:val="21614D"/>
                <w:sz w:val="22"/>
                <w:szCs w:val="22"/>
              </w:rPr>
            </w:pPr>
          </w:p>
        </w:tc>
      </w:tr>
    </w:tbl>
    <w:p w:rsidR="004B5C5F" w:rsidRPr="006E5DAF" w:rsidRDefault="004B5C5F" w:rsidP="004B5C5F">
      <w:pPr>
        <w:rPr>
          <w:rFonts w:ascii="Arial" w:hAnsi="Arial" w:cs="Arial"/>
          <w:b/>
        </w:rPr>
      </w:pPr>
      <w:r w:rsidRPr="006E5DAF">
        <w:rPr>
          <w:rFonts w:ascii="Arial" w:hAnsi="Arial" w:cs="Arial"/>
          <w:b/>
        </w:rPr>
        <w:lastRenderedPageBreak/>
        <w:t>Sample Telephone Tree</w:t>
      </w:r>
    </w:p>
    <w:p w:rsidR="004B5C5F" w:rsidRPr="009D7ECD" w:rsidRDefault="004B5C5F" w:rsidP="004B5C5F">
      <w:pPr>
        <w:rPr>
          <w:rFonts w:ascii="Trebuchet MS" w:hAnsi="Trebuchet MS"/>
          <w:sz w:val="22"/>
          <w:szCs w:val="22"/>
        </w:rPr>
      </w:pPr>
    </w:p>
    <w:p w:rsidR="004B5C5F" w:rsidRPr="009D7ECD" w:rsidRDefault="004B5C5F" w:rsidP="004B5C5F">
      <w:pPr>
        <w:rPr>
          <w:rFonts w:ascii="Arial" w:hAnsi="Arial" w:cs="Arial"/>
          <w:sz w:val="22"/>
          <w:szCs w:val="22"/>
        </w:rPr>
      </w:pPr>
      <w:r w:rsidRPr="009D7ECD">
        <w:rPr>
          <w:rFonts w:ascii="Arial" w:hAnsi="Arial" w:cs="Arial"/>
          <w:sz w:val="22"/>
          <w:szCs w:val="22"/>
        </w:rPr>
        <w:t xml:space="preserve">The Telephone </w:t>
      </w:r>
      <w:r w:rsidR="00CF74B2">
        <w:rPr>
          <w:rFonts w:ascii="Arial" w:hAnsi="Arial" w:cs="Arial"/>
          <w:sz w:val="22"/>
          <w:szCs w:val="22"/>
        </w:rPr>
        <w:t>T</w:t>
      </w:r>
      <w:r w:rsidR="00CF74B2" w:rsidRPr="009D7ECD">
        <w:rPr>
          <w:rFonts w:ascii="Arial" w:hAnsi="Arial" w:cs="Arial"/>
          <w:sz w:val="22"/>
          <w:szCs w:val="22"/>
        </w:rPr>
        <w:t xml:space="preserve">ree </w:t>
      </w:r>
      <w:r w:rsidRPr="009D7ECD">
        <w:rPr>
          <w:rFonts w:ascii="Arial" w:hAnsi="Arial" w:cs="Arial"/>
          <w:sz w:val="22"/>
          <w:szCs w:val="22"/>
        </w:rPr>
        <w:t xml:space="preserve">works as a pyramid, with the coordinator at the top making the first call to two people; in turn they call an assigned set of people and so on until the tree is complete </w:t>
      </w:r>
    </w:p>
    <w:p w:rsidR="00E326C1" w:rsidRDefault="00E326C1" w:rsidP="00AB06FB">
      <w:pPr>
        <w:rPr>
          <w:b/>
        </w:rPr>
      </w:pPr>
    </w:p>
    <w:p w:rsidR="006975A7" w:rsidRDefault="006975A7" w:rsidP="00AB06FB">
      <w:pPr>
        <w:rPr>
          <w:b/>
        </w:rPr>
      </w:pPr>
    </w:p>
    <w:p w:rsidR="006975A7" w:rsidRDefault="006975A7" w:rsidP="00AB06FB">
      <w:pPr>
        <w:rPr>
          <w:b/>
        </w:rPr>
      </w:pPr>
    </w:p>
    <w:p w:rsidR="006975A7" w:rsidRDefault="006975A7" w:rsidP="00AB06FB">
      <w:pPr>
        <w:rPr>
          <w:b/>
        </w:rPr>
      </w:pPr>
    </w:p>
    <w:p w:rsidR="006975A7" w:rsidRDefault="00F64CEE" w:rsidP="00AB06FB">
      <w:pPr>
        <w:rPr>
          <w:b/>
        </w:rPr>
      </w:pPr>
      <w:r>
        <w:rPr>
          <w:b/>
          <w:noProof/>
        </w:rPr>
        <w:drawing>
          <wp:inline distT="0" distB="0" distL="0" distR="0">
            <wp:extent cx="5267960" cy="549973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67960" cy="5499735"/>
                    </a:xfrm>
                    <a:prstGeom prst="rect">
                      <a:avLst/>
                    </a:prstGeom>
                    <a:noFill/>
                    <a:ln>
                      <a:noFill/>
                    </a:ln>
                  </pic:spPr>
                </pic:pic>
              </a:graphicData>
            </a:graphic>
          </wp:inline>
        </w:drawing>
      </w:r>
    </w:p>
    <w:p w:rsidR="00A02633" w:rsidRDefault="00A02633" w:rsidP="00AB06FB">
      <w:pPr>
        <w:rPr>
          <w:b/>
        </w:rPr>
      </w:pPr>
    </w:p>
    <w:p w:rsidR="00A02633" w:rsidRDefault="00A02633" w:rsidP="00AB06FB">
      <w:pPr>
        <w:rPr>
          <w:b/>
        </w:rPr>
      </w:pPr>
    </w:p>
    <w:p w:rsidR="00A02633" w:rsidRDefault="00A02633" w:rsidP="00AB06FB">
      <w:pPr>
        <w:rPr>
          <w:b/>
        </w:rPr>
      </w:pPr>
    </w:p>
    <w:p w:rsidR="00A02633" w:rsidRDefault="00A02633" w:rsidP="00AB06FB">
      <w:pPr>
        <w:rPr>
          <w:b/>
        </w:rPr>
      </w:pPr>
    </w:p>
    <w:p w:rsidR="00A02633" w:rsidRDefault="00A02633" w:rsidP="00AB06FB">
      <w:pPr>
        <w:rPr>
          <w:b/>
        </w:rPr>
      </w:pPr>
    </w:p>
    <w:p w:rsidR="00A02633" w:rsidRDefault="00A02633" w:rsidP="00AB06FB">
      <w:pPr>
        <w:rPr>
          <w:b/>
        </w:rPr>
      </w:pPr>
    </w:p>
    <w:p w:rsidR="00F61113" w:rsidRDefault="00F61113" w:rsidP="00AB06FB">
      <w:pPr>
        <w:rPr>
          <w:b/>
        </w:rPr>
      </w:pPr>
    </w:p>
    <w:p w:rsidR="004B2322" w:rsidRDefault="004B2322" w:rsidP="00AB06FB">
      <w:pPr>
        <w:rPr>
          <w:b/>
        </w:rPr>
        <w:sectPr w:rsidR="004B2322" w:rsidSect="00927A85">
          <w:headerReference w:type="default" r:id="rId30"/>
          <w:pgSz w:w="11906" w:h="16838"/>
          <w:pgMar w:top="1438" w:right="1800" w:bottom="719" w:left="1800" w:header="567" w:footer="295" w:gutter="0"/>
          <w:cols w:space="708"/>
          <w:docGrid w:linePitch="360"/>
        </w:sectPr>
      </w:pPr>
    </w:p>
    <w:tbl>
      <w:tblPr>
        <w:tblW w:w="153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60"/>
        <w:gridCol w:w="1980"/>
        <w:gridCol w:w="9090"/>
      </w:tblGrid>
      <w:tr w:rsidR="00B71D69" w:rsidRPr="00B71D69" w:rsidTr="00B71D69">
        <w:trPr>
          <w:cantSplit/>
          <w:trHeight w:val="910"/>
        </w:trPr>
        <w:tc>
          <w:tcPr>
            <w:tcW w:w="15300" w:type="dxa"/>
            <w:gridSpan w:val="4"/>
            <w:tcBorders>
              <w:bottom w:val="single" w:sz="4" w:space="0" w:color="auto"/>
            </w:tcBorders>
            <w:shd w:val="clear" w:color="auto" w:fill="D9D9D9" w:themeFill="background1" w:themeFillShade="D9"/>
            <w:vAlign w:val="center"/>
          </w:tcPr>
          <w:p w:rsidR="005F46CD" w:rsidRPr="006E5DAF" w:rsidRDefault="005F46CD" w:rsidP="005F46CD">
            <w:pPr>
              <w:spacing w:after="120"/>
              <w:ind w:right="-320"/>
              <w:rPr>
                <w:rFonts w:ascii="Arial" w:hAnsi="Arial" w:cs="Arial"/>
                <w:b/>
                <w:sz w:val="32"/>
                <w:szCs w:val="32"/>
              </w:rPr>
            </w:pPr>
            <w:r w:rsidRPr="006E5DAF">
              <w:rPr>
                <w:rFonts w:ascii="Arial" w:hAnsi="Arial" w:cs="Arial"/>
                <w:b/>
                <w:sz w:val="32"/>
                <w:szCs w:val="32"/>
              </w:rPr>
              <w:lastRenderedPageBreak/>
              <w:t xml:space="preserve">Incident Log Summary Sheet         </w:t>
            </w:r>
          </w:p>
        </w:tc>
      </w:tr>
      <w:tr w:rsidR="00B71D69" w:rsidRPr="00B71D69" w:rsidTr="00B71D69">
        <w:trPr>
          <w:cantSplit/>
          <w:trHeight w:val="910"/>
        </w:trPr>
        <w:tc>
          <w:tcPr>
            <w:tcW w:w="2070" w:type="dxa"/>
            <w:shd w:val="clear" w:color="auto" w:fill="D9D9D9" w:themeFill="background1" w:themeFillShade="D9"/>
          </w:tcPr>
          <w:p w:rsidR="005F46CD" w:rsidRDefault="005F46CD" w:rsidP="005F46CD">
            <w:pPr>
              <w:spacing w:before="120" w:after="120"/>
              <w:rPr>
                <w:rFonts w:ascii="Arial" w:hAnsi="Arial" w:cs="Arial"/>
                <w:b/>
                <w:sz w:val="22"/>
                <w:szCs w:val="22"/>
              </w:rPr>
            </w:pPr>
            <w:r w:rsidRPr="006E5DAF">
              <w:rPr>
                <w:rFonts w:ascii="Arial" w:hAnsi="Arial" w:cs="Arial"/>
                <w:b/>
                <w:sz w:val="22"/>
                <w:szCs w:val="22"/>
              </w:rPr>
              <w:t>Date/Time</w:t>
            </w:r>
          </w:p>
          <w:p w:rsidR="001230DC" w:rsidRPr="006E5DAF" w:rsidRDefault="001230DC" w:rsidP="005F46CD">
            <w:pPr>
              <w:spacing w:before="120" w:after="120"/>
              <w:rPr>
                <w:rFonts w:ascii="Arial" w:hAnsi="Arial" w:cs="Arial"/>
                <w:b/>
                <w:sz w:val="22"/>
                <w:szCs w:val="22"/>
              </w:rPr>
            </w:pPr>
            <w:r>
              <w:rPr>
                <w:rFonts w:ascii="Arial" w:hAnsi="Arial" w:cs="Arial"/>
                <w:b/>
                <w:sz w:val="22"/>
                <w:szCs w:val="22"/>
              </w:rPr>
              <w:t>(24hr)</w:t>
            </w:r>
          </w:p>
        </w:tc>
        <w:tc>
          <w:tcPr>
            <w:tcW w:w="2160" w:type="dxa"/>
            <w:shd w:val="clear" w:color="auto" w:fill="D9D9D9" w:themeFill="background1" w:themeFillShade="D9"/>
          </w:tcPr>
          <w:p w:rsidR="005F46CD" w:rsidRDefault="005F46CD" w:rsidP="005F46CD">
            <w:pPr>
              <w:spacing w:before="120" w:after="120"/>
              <w:rPr>
                <w:rFonts w:ascii="Arial" w:hAnsi="Arial" w:cs="Arial"/>
                <w:b/>
                <w:sz w:val="22"/>
                <w:szCs w:val="22"/>
              </w:rPr>
            </w:pPr>
            <w:r w:rsidRPr="006E5DAF">
              <w:rPr>
                <w:rFonts w:ascii="Arial" w:hAnsi="Arial" w:cs="Arial"/>
                <w:b/>
                <w:sz w:val="22"/>
                <w:szCs w:val="22"/>
              </w:rPr>
              <w:t>Call from:</w:t>
            </w:r>
          </w:p>
          <w:p w:rsidR="001230DC" w:rsidRPr="006E5DAF" w:rsidRDefault="001230DC" w:rsidP="005F46CD">
            <w:pPr>
              <w:spacing w:before="120" w:after="120"/>
              <w:rPr>
                <w:rFonts w:ascii="Arial" w:hAnsi="Arial" w:cs="Arial"/>
                <w:b/>
                <w:sz w:val="22"/>
                <w:szCs w:val="22"/>
              </w:rPr>
            </w:pPr>
            <w:r>
              <w:rPr>
                <w:rFonts w:ascii="Arial" w:hAnsi="Arial" w:cs="Arial"/>
                <w:b/>
                <w:sz w:val="22"/>
                <w:szCs w:val="22"/>
              </w:rPr>
              <w:t>(where appropriate)</w:t>
            </w:r>
          </w:p>
        </w:tc>
        <w:tc>
          <w:tcPr>
            <w:tcW w:w="1980" w:type="dxa"/>
            <w:shd w:val="clear" w:color="auto" w:fill="D9D9D9" w:themeFill="background1" w:themeFillShade="D9"/>
          </w:tcPr>
          <w:p w:rsidR="005F46CD" w:rsidRDefault="005F46CD" w:rsidP="005F46CD">
            <w:pPr>
              <w:spacing w:before="120" w:after="120"/>
              <w:rPr>
                <w:rFonts w:ascii="Arial" w:hAnsi="Arial" w:cs="Arial"/>
                <w:b/>
                <w:sz w:val="22"/>
                <w:szCs w:val="22"/>
              </w:rPr>
            </w:pPr>
            <w:r w:rsidRPr="006E5DAF">
              <w:rPr>
                <w:rFonts w:ascii="Arial" w:hAnsi="Arial" w:cs="Arial"/>
                <w:b/>
                <w:sz w:val="22"/>
                <w:szCs w:val="22"/>
              </w:rPr>
              <w:t>Call to:</w:t>
            </w:r>
          </w:p>
          <w:p w:rsidR="001230DC" w:rsidRPr="006E5DAF" w:rsidRDefault="001230DC" w:rsidP="005F46CD">
            <w:pPr>
              <w:spacing w:before="120" w:after="120"/>
              <w:rPr>
                <w:rFonts w:ascii="Arial" w:hAnsi="Arial" w:cs="Arial"/>
                <w:b/>
                <w:sz w:val="22"/>
                <w:szCs w:val="22"/>
              </w:rPr>
            </w:pPr>
            <w:r>
              <w:rPr>
                <w:rFonts w:ascii="Arial" w:hAnsi="Arial" w:cs="Arial"/>
                <w:b/>
                <w:sz w:val="22"/>
                <w:szCs w:val="22"/>
              </w:rPr>
              <w:t>(where appropriate)</w:t>
            </w:r>
          </w:p>
        </w:tc>
        <w:tc>
          <w:tcPr>
            <w:tcW w:w="9090" w:type="dxa"/>
            <w:shd w:val="clear" w:color="auto" w:fill="D9D9D9" w:themeFill="background1" w:themeFillShade="D9"/>
          </w:tcPr>
          <w:p w:rsidR="005F46CD" w:rsidRPr="006E5DAF" w:rsidRDefault="005F46CD" w:rsidP="005F46CD">
            <w:pPr>
              <w:spacing w:before="120" w:after="120"/>
              <w:rPr>
                <w:rFonts w:ascii="Arial" w:hAnsi="Arial" w:cs="Arial"/>
                <w:b/>
                <w:sz w:val="22"/>
                <w:szCs w:val="22"/>
              </w:rPr>
            </w:pPr>
            <w:r w:rsidRPr="006E5DAF">
              <w:rPr>
                <w:rFonts w:ascii="Arial" w:hAnsi="Arial" w:cs="Arial"/>
                <w:b/>
                <w:sz w:val="22"/>
                <w:szCs w:val="22"/>
              </w:rPr>
              <w:t>Message / Event Text (including decisions and outcomes)</w:t>
            </w:r>
          </w:p>
        </w:tc>
      </w:tr>
      <w:tr w:rsidR="005F46CD" w:rsidRPr="005F46CD" w:rsidTr="00A76405">
        <w:trPr>
          <w:cantSplit/>
          <w:trHeight w:val="910"/>
        </w:trPr>
        <w:tc>
          <w:tcPr>
            <w:tcW w:w="207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216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198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909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r>
      <w:tr w:rsidR="005F46CD" w:rsidRPr="005F46CD" w:rsidTr="00A76405">
        <w:trPr>
          <w:cantSplit/>
          <w:trHeight w:val="910"/>
        </w:trPr>
        <w:tc>
          <w:tcPr>
            <w:tcW w:w="207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216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198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909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r>
      <w:tr w:rsidR="005F46CD" w:rsidRPr="005F46CD" w:rsidTr="00A76405">
        <w:trPr>
          <w:cantSplit/>
          <w:trHeight w:val="910"/>
        </w:trPr>
        <w:tc>
          <w:tcPr>
            <w:tcW w:w="207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216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198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9090" w:type="dxa"/>
            <w:shd w:val="clear" w:color="auto" w:fill="auto"/>
            <w:vAlign w:val="center"/>
          </w:tcPr>
          <w:p w:rsidR="005F46CD" w:rsidRPr="005F46CD" w:rsidRDefault="005F46CD" w:rsidP="005F46CD">
            <w:pPr>
              <w:spacing w:after="120"/>
              <w:ind w:right="-320"/>
              <w:rPr>
                <w:rFonts w:ascii="Arial" w:hAnsi="Arial" w:cs="Arial"/>
                <w:b/>
                <w:sz w:val="32"/>
                <w:szCs w:val="32"/>
              </w:rPr>
            </w:pPr>
          </w:p>
        </w:tc>
      </w:tr>
      <w:tr w:rsidR="005F46CD" w:rsidRPr="005F46CD" w:rsidTr="00A76405">
        <w:trPr>
          <w:cantSplit/>
          <w:trHeight w:val="910"/>
        </w:trPr>
        <w:tc>
          <w:tcPr>
            <w:tcW w:w="207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216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198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909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r>
      <w:tr w:rsidR="005F46CD" w:rsidRPr="005F46CD" w:rsidTr="00A76405">
        <w:trPr>
          <w:cantSplit/>
          <w:trHeight w:val="910"/>
        </w:trPr>
        <w:tc>
          <w:tcPr>
            <w:tcW w:w="207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216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198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909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r>
      <w:tr w:rsidR="005F46CD" w:rsidRPr="005F46CD" w:rsidTr="00A76405">
        <w:trPr>
          <w:cantSplit/>
          <w:trHeight w:val="910"/>
        </w:trPr>
        <w:tc>
          <w:tcPr>
            <w:tcW w:w="207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216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198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909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r>
      <w:tr w:rsidR="005F46CD" w:rsidRPr="005F46CD" w:rsidTr="00A76405">
        <w:trPr>
          <w:cantSplit/>
          <w:trHeight w:val="910"/>
        </w:trPr>
        <w:tc>
          <w:tcPr>
            <w:tcW w:w="207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216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198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909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r>
      <w:tr w:rsidR="005F46CD" w:rsidRPr="005F46CD" w:rsidTr="00A76405">
        <w:trPr>
          <w:cantSplit/>
          <w:trHeight w:val="910"/>
        </w:trPr>
        <w:tc>
          <w:tcPr>
            <w:tcW w:w="207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216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198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c>
          <w:tcPr>
            <w:tcW w:w="9090" w:type="dxa"/>
            <w:shd w:val="clear" w:color="auto" w:fill="auto"/>
            <w:vAlign w:val="center"/>
          </w:tcPr>
          <w:p w:rsidR="005F46CD" w:rsidRPr="005F46CD" w:rsidRDefault="005F46CD" w:rsidP="005F46CD">
            <w:pPr>
              <w:spacing w:after="120"/>
              <w:ind w:right="-320"/>
              <w:rPr>
                <w:rFonts w:ascii="Arial" w:hAnsi="Arial" w:cs="Arial"/>
                <w:b/>
                <w:color w:val="FFFFFF"/>
                <w:sz w:val="32"/>
                <w:szCs w:val="32"/>
              </w:rPr>
            </w:pPr>
          </w:p>
        </w:tc>
      </w:tr>
    </w:tbl>
    <w:p w:rsidR="00233DDA" w:rsidRDefault="00233DDA"/>
    <w:tbl>
      <w:tblPr>
        <w:tblW w:w="153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60"/>
        <w:gridCol w:w="1980"/>
        <w:gridCol w:w="9090"/>
      </w:tblGrid>
      <w:tr w:rsidR="00B71D69" w:rsidRPr="00B71D69" w:rsidTr="00B71D69">
        <w:trPr>
          <w:cantSplit/>
          <w:trHeight w:val="910"/>
        </w:trPr>
        <w:tc>
          <w:tcPr>
            <w:tcW w:w="15300" w:type="dxa"/>
            <w:gridSpan w:val="4"/>
            <w:shd w:val="clear" w:color="auto" w:fill="D9D9D9" w:themeFill="background1" w:themeFillShade="D9"/>
            <w:vAlign w:val="center"/>
          </w:tcPr>
          <w:p w:rsidR="00233DDA" w:rsidRPr="006E5DAF" w:rsidRDefault="00233DDA" w:rsidP="005F46CD">
            <w:pPr>
              <w:spacing w:after="120"/>
              <w:ind w:right="-320"/>
              <w:rPr>
                <w:rFonts w:ascii="Arial" w:hAnsi="Arial" w:cs="Arial"/>
                <w:b/>
                <w:sz w:val="32"/>
                <w:szCs w:val="32"/>
              </w:rPr>
            </w:pPr>
            <w:r w:rsidRPr="006E5DAF">
              <w:rPr>
                <w:rFonts w:ascii="Arial" w:hAnsi="Arial" w:cs="Arial"/>
                <w:b/>
                <w:sz w:val="32"/>
                <w:szCs w:val="32"/>
              </w:rPr>
              <w:lastRenderedPageBreak/>
              <w:t>Incident Log Summary Sheet (continued)</w:t>
            </w:r>
          </w:p>
        </w:tc>
      </w:tr>
      <w:tr w:rsidR="00B71D69" w:rsidRPr="00B71D69" w:rsidTr="00B71D69">
        <w:trPr>
          <w:cantSplit/>
          <w:trHeight w:val="910"/>
        </w:trPr>
        <w:tc>
          <w:tcPr>
            <w:tcW w:w="2070" w:type="dxa"/>
            <w:shd w:val="clear" w:color="auto" w:fill="D9D9D9" w:themeFill="background1" w:themeFillShade="D9"/>
          </w:tcPr>
          <w:p w:rsidR="00233DDA" w:rsidRDefault="00233DDA" w:rsidP="007D1E28">
            <w:pPr>
              <w:spacing w:before="120" w:after="120"/>
              <w:rPr>
                <w:rFonts w:ascii="Arial" w:hAnsi="Arial" w:cs="Arial"/>
                <w:b/>
                <w:sz w:val="22"/>
                <w:szCs w:val="22"/>
              </w:rPr>
            </w:pPr>
            <w:r w:rsidRPr="006E5DAF">
              <w:rPr>
                <w:rFonts w:ascii="Arial" w:hAnsi="Arial" w:cs="Arial"/>
                <w:b/>
                <w:sz w:val="22"/>
                <w:szCs w:val="22"/>
              </w:rPr>
              <w:t>Date/Time</w:t>
            </w:r>
          </w:p>
          <w:p w:rsidR="001230DC" w:rsidRPr="006E5DAF" w:rsidRDefault="001230DC" w:rsidP="007D1E28">
            <w:pPr>
              <w:spacing w:before="120" w:after="120"/>
              <w:rPr>
                <w:rFonts w:ascii="Arial" w:hAnsi="Arial" w:cs="Arial"/>
                <w:b/>
                <w:sz w:val="22"/>
                <w:szCs w:val="22"/>
              </w:rPr>
            </w:pPr>
            <w:r>
              <w:rPr>
                <w:rFonts w:ascii="Arial" w:hAnsi="Arial" w:cs="Arial"/>
                <w:b/>
                <w:sz w:val="22"/>
                <w:szCs w:val="22"/>
              </w:rPr>
              <w:t>(24hr)</w:t>
            </w:r>
          </w:p>
        </w:tc>
        <w:tc>
          <w:tcPr>
            <w:tcW w:w="2160" w:type="dxa"/>
            <w:shd w:val="clear" w:color="auto" w:fill="D9D9D9" w:themeFill="background1" w:themeFillShade="D9"/>
          </w:tcPr>
          <w:p w:rsidR="00233DDA" w:rsidRDefault="00233DDA" w:rsidP="007D1E28">
            <w:pPr>
              <w:spacing w:before="120" w:after="120"/>
              <w:rPr>
                <w:rFonts w:ascii="Arial" w:hAnsi="Arial" w:cs="Arial"/>
                <w:b/>
                <w:sz w:val="22"/>
                <w:szCs w:val="22"/>
              </w:rPr>
            </w:pPr>
            <w:r w:rsidRPr="006E5DAF">
              <w:rPr>
                <w:rFonts w:ascii="Arial" w:hAnsi="Arial" w:cs="Arial"/>
                <w:b/>
                <w:sz w:val="22"/>
                <w:szCs w:val="22"/>
              </w:rPr>
              <w:t>Call from:</w:t>
            </w:r>
          </w:p>
          <w:p w:rsidR="001230DC" w:rsidRPr="006E5DAF" w:rsidRDefault="001230DC" w:rsidP="007D1E28">
            <w:pPr>
              <w:spacing w:before="120" w:after="120"/>
              <w:rPr>
                <w:rFonts w:ascii="Arial" w:hAnsi="Arial" w:cs="Arial"/>
                <w:b/>
                <w:sz w:val="22"/>
                <w:szCs w:val="22"/>
              </w:rPr>
            </w:pPr>
            <w:r>
              <w:rPr>
                <w:rFonts w:ascii="Arial" w:hAnsi="Arial" w:cs="Arial"/>
                <w:b/>
                <w:sz w:val="22"/>
                <w:szCs w:val="22"/>
              </w:rPr>
              <w:t>(where appropriate)</w:t>
            </w:r>
          </w:p>
        </w:tc>
        <w:tc>
          <w:tcPr>
            <w:tcW w:w="1980" w:type="dxa"/>
            <w:shd w:val="clear" w:color="auto" w:fill="D9D9D9" w:themeFill="background1" w:themeFillShade="D9"/>
          </w:tcPr>
          <w:p w:rsidR="00233DDA" w:rsidRDefault="00233DDA" w:rsidP="007D1E28">
            <w:pPr>
              <w:spacing w:before="120" w:after="120"/>
              <w:rPr>
                <w:rFonts w:ascii="Arial" w:hAnsi="Arial" w:cs="Arial"/>
                <w:b/>
                <w:sz w:val="22"/>
                <w:szCs w:val="22"/>
              </w:rPr>
            </w:pPr>
            <w:r w:rsidRPr="006E5DAF">
              <w:rPr>
                <w:rFonts w:ascii="Arial" w:hAnsi="Arial" w:cs="Arial"/>
                <w:b/>
                <w:sz w:val="22"/>
                <w:szCs w:val="22"/>
              </w:rPr>
              <w:t>Call to:</w:t>
            </w:r>
          </w:p>
          <w:p w:rsidR="001230DC" w:rsidRPr="006E5DAF" w:rsidRDefault="001230DC" w:rsidP="007D1E28">
            <w:pPr>
              <w:spacing w:before="120" w:after="120"/>
              <w:rPr>
                <w:rFonts w:ascii="Arial" w:hAnsi="Arial" w:cs="Arial"/>
                <w:b/>
                <w:sz w:val="22"/>
                <w:szCs w:val="22"/>
              </w:rPr>
            </w:pPr>
            <w:r>
              <w:rPr>
                <w:rFonts w:ascii="Arial" w:hAnsi="Arial" w:cs="Arial"/>
                <w:b/>
                <w:sz w:val="22"/>
                <w:szCs w:val="22"/>
              </w:rPr>
              <w:t>(where appropriate)</w:t>
            </w:r>
          </w:p>
        </w:tc>
        <w:tc>
          <w:tcPr>
            <w:tcW w:w="9090" w:type="dxa"/>
            <w:shd w:val="clear" w:color="auto" w:fill="D9D9D9" w:themeFill="background1" w:themeFillShade="D9"/>
          </w:tcPr>
          <w:p w:rsidR="00233DDA" w:rsidRPr="006E5DAF" w:rsidRDefault="00233DDA" w:rsidP="007D1E28">
            <w:pPr>
              <w:spacing w:before="120" w:after="120"/>
              <w:rPr>
                <w:rFonts w:ascii="Arial" w:hAnsi="Arial" w:cs="Arial"/>
                <w:b/>
                <w:sz w:val="22"/>
                <w:szCs w:val="22"/>
              </w:rPr>
            </w:pPr>
            <w:r w:rsidRPr="006E5DAF">
              <w:rPr>
                <w:rFonts w:ascii="Arial" w:hAnsi="Arial" w:cs="Arial"/>
                <w:b/>
                <w:sz w:val="22"/>
                <w:szCs w:val="22"/>
              </w:rPr>
              <w:t>Message / Event Text (including decisions and outcomes)</w:t>
            </w:r>
          </w:p>
        </w:tc>
      </w:tr>
      <w:tr w:rsidR="006A1F40" w:rsidRPr="005F46CD" w:rsidTr="00A76405">
        <w:trPr>
          <w:cantSplit/>
          <w:trHeight w:val="910"/>
        </w:trPr>
        <w:tc>
          <w:tcPr>
            <w:tcW w:w="207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216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198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909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r>
      <w:tr w:rsidR="006A1F40" w:rsidRPr="005F46CD" w:rsidTr="00A76405">
        <w:trPr>
          <w:cantSplit/>
          <w:trHeight w:val="910"/>
        </w:trPr>
        <w:tc>
          <w:tcPr>
            <w:tcW w:w="207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216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198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909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r>
      <w:tr w:rsidR="006A1F40" w:rsidRPr="005F46CD" w:rsidTr="00A76405">
        <w:trPr>
          <w:cantSplit/>
          <w:trHeight w:val="910"/>
        </w:trPr>
        <w:tc>
          <w:tcPr>
            <w:tcW w:w="207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216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198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909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r>
      <w:tr w:rsidR="006A1F40" w:rsidRPr="005F46CD" w:rsidTr="00A76405">
        <w:trPr>
          <w:cantSplit/>
          <w:trHeight w:val="910"/>
        </w:trPr>
        <w:tc>
          <w:tcPr>
            <w:tcW w:w="207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216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198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909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r>
      <w:tr w:rsidR="006A1F40" w:rsidRPr="005F46CD" w:rsidTr="00A76405">
        <w:trPr>
          <w:cantSplit/>
          <w:trHeight w:val="910"/>
        </w:trPr>
        <w:tc>
          <w:tcPr>
            <w:tcW w:w="207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216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198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909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r>
      <w:tr w:rsidR="006A1F40" w:rsidRPr="005F46CD" w:rsidTr="00A76405">
        <w:trPr>
          <w:cantSplit/>
          <w:trHeight w:val="910"/>
        </w:trPr>
        <w:tc>
          <w:tcPr>
            <w:tcW w:w="207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216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198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909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r>
      <w:tr w:rsidR="006A1F40" w:rsidRPr="005F46CD" w:rsidTr="00A76405">
        <w:trPr>
          <w:cantSplit/>
          <w:trHeight w:val="910"/>
        </w:trPr>
        <w:tc>
          <w:tcPr>
            <w:tcW w:w="207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216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198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909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r>
      <w:tr w:rsidR="006A1F40" w:rsidRPr="005F46CD" w:rsidTr="00A76405">
        <w:trPr>
          <w:cantSplit/>
          <w:trHeight w:val="910"/>
        </w:trPr>
        <w:tc>
          <w:tcPr>
            <w:tcW w:w="207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216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198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c>
          <w:tcPr>
            <w:tcW w:w="9090" w:type="dxa"/>
            <w:shd w:val="clear" w:color="auto" w:fill="auto"/>
            <w:vAlign w:val="center"/>
          </w:tcPr>
          <w:p w:rsidR="006A1F40" w:rsidRPr="005F46CD" w:rsidRDefault="006A1F40" w:rsidP="005F46CD">
            <w:pPr>
              <w:spacing w:after="120"/>
              <w:ind w:right="-320"/>
              <w:rPr>
                <w:rFonts w:ascii="Arial" w:hAnsi="Arial" w:cs="Arial"/>
                <w:b/>
                <w:color w:val="FFFFFF"/>
                <w:sz w:val="32"/>
                <w:szCs w:val="32"/>
              </w:rPr>
            </w:pPr>
          </w:p>
        </w:tc>
      </w:tr>
    </w:tbl>
    <w:p w:rsidR="005C7BB6" w:rsidRDefault="005C7BB6"/>
    <w:p w:rsidR="00D96AFB" w:rsidRDefault="00D96AFB" w:rsidP="0043275D">
      <w:pPr>
        <w:rPr>
          <w:b/>
        </w:rPr>
      </w:pPr>
    </w:p>
    <w:p w:rsidR="006A1F40" w:rsidRDefault="006A1F40" w:rsidP="006A1F40">
      <w:pPr>
        <w:rPr>
          <w:b/>
        </w:rPr>
        <w:sectPr w:rsidR="006A1F40" w:rsidSect="005F46CD">
          <w:headerReference w:type="even" r:id="rId31"/>
          <w:headerReference w:type="default" r:id="rId32"/>
          <w:headerReference w:type="first" r:id="rId33"/>
          <w:pgSz w:w="16838" w:h="11906" w:orient="landscape"/>
          <w:pgMar w:top="720" w:right="720" w:bottom="720" w:left="720" w:header="708" w:footer="295" w:gutter="0"/>
          <w:cols w:space="708"/>
          <w:docGrid w:linePitch="360"/>
        </w:sectPr>
      </w:pPr>
    </w:p>
    <w:tbl>
      <w:tblPr>
        <w:tblW w:w="10632" w:type="dxa"/>
        <w:tblInd w:w="-74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10632"/>
      </w:tblGrid>
      <w:tr w:rsidR="00B71D69" w:rsidRPr="00B71D69" w:rsidTr="00B71D69">
        <w:trPr>
          <w:trHeight w:val="1273"/>
        </w:trPr>
        <w:tc>
          <w:tcPr>
            <w:tcW w:w="10632" w:type="dxa"/>
            <w:tcBorders>
              <w:top w:val="single" w:sz="2" w:space="0" w:color="auto"/>
              <w:bottom w:val="single" w:sz="2" w:space="0" w:color="auto"/>
            </w:tcBorders>
            <w:shd w:val="clear" w:color="auto" w:fill="D9D9D9" w:themeFill="background1" w:themeFillShade="D9"/>
          </w:tcPr>
          <w:p w:rsidR="00AE33DD" w:rsidRPr="006E5DAF" w:rsidRDefault="00841573" w:rsidP="00841573">
            <w:pPr>
              <w:ind w:right="-874"/>
              <w:jc w:val="center"/>
              <w:rPr>
                <w:rFonts w:ascii="Arial" w:hAnsi="Arial" w:cs="Arial"/>
                <w:b/>
                <w:sz w:val="32"/>
                <w:szCs w:val="32"/>
              </w:rPr>
            </w:pPr>
            <w:r w:rsidRPr="006E5DAF">
              <w:rPr>
                <w:rFonts w:ascii="Arial" w:hAnsi="Arial" w:cs="Arial"/>
                <w:b/>
                <w:sz w:val="32"/>
                <w:szCs w:val="32"/>
              </w:rPr>
              <w:lastRenderedPageBreak/>
              <w:t>Community Response Team</w:t>
            </w:r>
          </w:p>
          <w:p w:rsidR="00841573" w:rsidRPr="006E5DAF" w:rsidRDefault="00841573" w:rsidP="00841573">
            <w:pPr>
              <w:ind w:right="-874"/>
              <w:jc w:val="center"/>
              <w:rPr>
                <w:rFonts w:ascii="Arial" w:hAnsi="Arial" w:cs="Arial"/>
                <w:b/>
                <w:sz w:val="40"/>
                <w:szCs w:val="40"/>
              </w:rPr>
            </w:pPr>
            <w:r w:rsidRPr="006E5DAF">
              <w:rPr>
                <w:rFonts w:ascii="Arial" w:hAnsi="Arial" w:cs="Arial"/>
                <w:b/>
                <w:sz w:val="32"/>
                <w:szCs w:val="32"/>
              </w:rPr>
              <w:t>Meeting Agenda</w:t>
            </w:r>
          </w:p>
          <w:p w:rsidR="00841573" w:rsidRPr="00B71D69" w:rsidRDefault="00841573" w:rsidP="00841573">
            <w:pPr>
              <w:ind w:right="-874"/>
              <w:rPr>
                <w:rFonts w:ascii="Arial" w:hAnsi="Arial" w:cs="Arial"/>
              </w:rPr>
            </w:pPr>
            <w:r w:rsidRPr="00B71D69">
              <w:rPr>
                <w:rFonts w:ascii="Arial" w:hAnsi="Arial" w:cs="Arial"/>
              </w:rPr>
              <w:t>In the event of an emergency and your plan</w:t>
            </w:r>
            <w:r w:rsidR="0061287A" w:rsidRPr="00B71D69">
              <w:rPr>
                <w:rFonts w:ascii="Arial" w:hAnsi="Arial" w:cs="Arial"/>
              </w:rPr>
              <w:t>’</w:t>
            </w:r>
            <w:r w:rsidRPr="00B71D69">
              <w:rPr>
                <w:rFonts w:ascii="Arial" w:hAnsi="Arial" w:cs="Arial"/>
              </w:rPr>
              <w:t>s activation</w:t>
            </w:r>
            <w:r w:rsidR="0061287A" w:rsidRPr="00B71D69">
              <w:rPr>
                <w:rFonts w:ascii="Arial" w:hAnsi="Arial" w:cs="Arial"/>
              </w:rPr>
              <w:t>,</w:t>
            </w:r>
            <w:r w:rsidRPr="00B71D69">
              <w:rPr>
                <w:rFonts w:ascii="Arial" w:hAnsi="Arial" w:cs="Arial"/>
              </w:rPr>
              <w:t xml:space="preserve"> this suggested agenda can help guide </w:t>
            </w:r>
            <w:r w:rsidR="0061287A" w:rsidRPr="00B71D69">
              <w:rPr>
                <w:rFonts w:ascii="Arial" w:hAnsi="Arial" w:cs="Arial"/>
              </w:rPr>
              <w:br/>
            </w:r>
            <w:r w:rsidRPr="00B71D69">
              <w:rPr>
                <w:rFonts w:ascii="Arial" w:hAnsi="Arial" w:cs="Arial"/>
              </w:rPr>
              <w:t>your response.</w:t>
            </w:r>
          </w:p>
        </w:tc>
      </w:tr>
      <w:tr w:rsidR="00912AA3" w:rsidTr="00DE5FD9">
        <w:trPr>
          <w:trHeight w:val="3780"/>
        </w:trPr>
        <w:tc>
          <w:tcPr>
            <w:tcW w:w="10632" w:type="dxa"/>
            <w:tcBorders>
              <w:top w:val="single" w:sz="2" w:space="0" w:color="auto"/>
              <w:bottom w:val="single" w:sz="2" w:space="0" w:color="auto"/>
            </w:tcBorders>
          </w:tcPr>
          <w:p w:rsidR="00332D8D" w:rsidRDefault="00332D8D" w:rsidP="0002008C">
            <w:pPr>
              <w:rPr>
                <w:rFonts w:ascii="Arial" w:hAnsi="Arial" w:cs="Arial"/>
                <w:b/>
                <w:sz w:val="22"/>
                <w:szCs w:val="22"/>
              </w:rPr>
            </w:pPr>
          </w:p>
          <w:p w:rsidR="00332D8D" w:rsidRDefault="00912AA3" w:rsidP="0002008C">
            <w:pPr>
              <w:rPr>
                <w:rFonts w:ascii="Arial" w:hAnsi="Arial" w:cs="Arial"/>
                <w:b/>
                <w:sz w:val="22"/>
                <w:szCs w:val="22"/>
              </w:rPr>
            </w:pPr>
            <w:r w:rsidRPr="0087312B">
              <w:rPr>
                <w:rFonts w:ascii="Arial" w:hAnsi="Arial" w:cs="Arial"/>
                <w:b/>
                <w:sz w:val="22"/>
                <w:szCs w:val="22"/>
              </w:rPr>
              <w:t xml:space="preserve">Date: </w:t>
            </w:r>
          </w:p>
          <w:p w:rsidR="00912AA3" w:rsidRPr="0087312B" w:rsidRDefault="00912AA3" w:rsidP="0002008C">
            <w:pPr>
              <w:rPr>
                <w:rFonts w:ascii="Arial" w:hAnsi="Arial" w:cs="Arial"/>
                <w:b/>
                <w:sz w:val="22"/>
                <w:szCs w:val="22"/>
              </w:rPr>
            </w:pPr>
            <w:r w:rsidRPr="0087312B">
              <w:rPr>
                <w:rFonts w:ascii="Arial" w:hAnsi="Arial" w:cs="Arial"/>
                <w:b/>
                <w:sz w:val="22"/>
                <w:szCs w:val="22"/>
              </w:rPr>
              <w:t xml:space="preserve"> </w:t>
            </w:r>
          </w:p>
          <w:p w:rsidR="00332D8D" w:rsidRDefault="00912AA3" w:rsidP="0002008C">
            <w:pPr>
              <w:rPr>
                <w:rFonts w:ascii="Arial" w:hAnsi="Arial" w:cs="Arial"/>
                <w:b/>
                <w:sz w:val="22"/>
                <w:szCs w:val="22"/>
              </w:rPr>
            </w:pPr>
            <w:r w:rsidRPr="0087312B">
              <w:rPr>
                <w:rFonts w:ascii="Arial" w:hAnsi="Arial" w:cs="Arial"/>
                <w:b/>
                <w:sz w:val="22"/>
                <w:szCs w:val="22"/>
              </w:rPr>
              <w:t xml:space="preserve">Time: </w:t>
            </w:r>
          </w:p>
          <w:p w:rsidR="00912AA3" w:rsidRPr="0087312B" w:rsidRDefault="00912AA3" w:rsidP="0002008C">
            <w:pPr>
              <w:rPr>
                <w:rFonts w:ascii="Arial" w:hAnsi="Arial" w:cs="Arial"/>
                <w:b/>
                <w:sz w:val="22"/>
                <w:szCs w:val="22"/>
              </w:rPr>
            </w:pPr>
            <w:r w:rsidRPr="0087312B">
              <w:rPr>
                <w:rFonts w:ascii="Arial" w:hAnsi="Arial" w:cs="Arial"/>
                <w:b/>
                <w:sz w:val="22"/>
                <w:szCs w:val="22"/>
              </w:rPr>
              <w:t xml:space="preserve"> </w:t>
            </w:r>
          </w:p>
          <w:p w:rsidR="00912AA3" w:rsidRDefault="00912AA3" w:rsidP="0002008C">
            <w:pPr>
              <w:rPr>
                <w:rFonts w:ascii="Arial" w:hAnsi="Arial" w:cs="Arial"/>
                <w:b/>
                <w:sz w:val="22"/>
                <w:szCs w:val="22"/>
              </w:rPr>
            </w:pPr>
            <w:r w:rsidRPr="0087312B">
              <w:rPr>
                <w:rFonts w:ascii="Arial" w:hAnsi="Arial" w:cs="Arial"/>
                <w:b/>
                <w:sz w:val="22"/>
                <w:szCs w:val="22"/>
              </w:rPr>
              <w:t xml:space="preserve">Location: </w:t>
            </w:r>
          </w:p>
          <w:p w:rsidR="00332D8D" w:rsidRPr="0087312B" w:rsidRDefault="00332D8D" w:rsidP="0002008C">
            <w:pPr>
              <w:rPr>
                <w:rFonts w:ascii="Arial" w:hAnsi="Arial" w:cs="Arial"/>
                <w:b/>
                <w:sz w:val="22"/>
                <w:szCs w:val="22"/>
              </w:rPr>
            </w:pPr>
          </w:p>
          <w:p w:rsidR="00332D8D" w:rsidRDefault="00912AA3" w:rsidP="0002008C">
            <w:pPr>
              <w:rPr>
                <w:rFonts w:ascii="Arial" w:hAnsi="Arial" w:cs="Arial"/>
                <w:b/>
                <w:sz w:val="22"/>
                <w:szCs w:val="22"/>
              </w:rPr>
            </w:pPr>
            <w:r w:rsidRPr="0087312B">
              <w:rPr>
                <w:rFonts w:ascii="Arial" w:hAnsi="Arial" w:cs="Arial"/>
                <w:b/>
                <w:sz w:val="22"/>
                <w:szCs w:val="22"/>
              </w:rPr>
              <w:t xml:space="preserve">Attendees: </w:t>
            </w:r>
          </w:p>
          <w:p w:rsidR="00332D8D" w:rsidRDefault="00332D8D" w:rsidP="0002008C">
            <w:pPr>
              <w:rPr>
                <w:rFonts w:ascii="Arial" w:hAnsi="Arial" w:cs="Arial"/>
                <w:b/>
                <w:sz w:val="22"/>
                <w:szCs w:val="22"/>
              </w:rPr>
            </w:pPr>
          </w:p>
          <w:p w:rsidR="00332D8D" w:rsidRDefault="00332D8D" w:rsidP="0002008C">
            <w:pPr>
              <w:rPr>
                <w:rFonts w:ascii="Arial" w:hAnsi="Arial" w:cs="Arial"/>
                <w:b/>
                <w:sz w:val="22"/>
                <w:szCs w:val="22"/>
              </w:rPr>
            </w:pPr>
          </w:p>
          <w:p w:rsidR="00332D8D" w:rsidRDefault="00332D8D" w:rsidP="0002008C">
            <w:pPr>
              <w:rPr>
                <w:rFonts w:ascii="Arial" w:hAnsi="Arial" w:cs="Arial"/>
                <w:b/>
                <w:sz w:val="22"/>
                <w:szCs w:val="22"/>
              </w:rPr>
            </w:pPr>
          </w:p>
          <w:p w:rsidR="00912AA3" w:rsidRPr="0087312B" w:rsidRDefault="00912AA3" w:rsidP="0002008C">
            <w:pPr>
              <w:rPr>
                <w:rFonts w:ascii="Arial" w:hAnsi="Arial" w:cs="Arial"/>
                <w:b/>
                <w:sz w:val="22"/>
                <w:szCs w:val="22"/>
              </w:rPr>
            </w:pPr>
          </w:p>
          <w:p w:rsidR="00912AA3" w:rsidRPr="0087312B" w:rsidRDefault="00912AA3" w:rsidP="0002008C">
            <w:pPr>
              <w:pStyle w:val="Heading3"/>
              <w:rPr>
                <w:color w:val="auto"/>
                <w:sz w:val="22"/>
                <w:szCs w:val="22"/>
              </w:rPr>
            </w:pPr>
            <w:bookmarkStart w:id="1" w:name="_Toc286828663"/>
            <w:bookmarkStart w:id="2" w:name="_Toc286829714"/>
            <w:r w:rsidRPr="0087312B">
              <w:rPr>
                <w:color w:val="auto"/>
                <w:sz w:val="22"/>
                <w:szCs w:val="22"/>
              </w:rPr>
              <w:t>1. What is the current situation?</w:t>
            </w:r>
            <w:bookmarkEnd w:id="1"/>
            <w:bookmarkEnd w:id="2"/>
          </w:p>
          <w:p w:rsidR="00912AA3" w:rsidRPr="0087312B" w:rsidRDefault="00912AA3" w:rsidP="0002008C">
            <w:pPr>
              <w:pStyle w:val="Normalbold"/>
              <w:rPr>
                <w:rFonts w:cs="Arial"/>
                <w:sz w:val="22"/>
                <w:szCs w:val="22"/>
              </w:rPr>
            </w:pPr>
            <w:r w:rsidRPr="0087312B">
              <w:rPr>
                <w:rFonts w:cs="Arial"/>
                <w:sz w:val="22"/>
                <w:szCs w:val="22"/>
              </w:rPr>
              <w:t xml:space="preserve">Location of the emergency. Is it near: </w:t>
            </w:r>
          </w:p>
          <w:p w:rsidR="00912AA3" w:rsidRPr="0087312B" w:rsidRDefault="00912AA3" w:rsidP="00703A34">
            <w:pPr>
              <w:pStyle w:val="CObullet"/>
            </w:pPr>
            <w:r w:rsidRPr="0087312B">
              <w:t>A school?</w:t>
            </w:r>
          </w:p>
          <w:p w:rsidR="00912AA3" w:rsidRPr="0087312B" w:rsidRDefault="00912AA3" w:rsidP="00703A34">
            <w:pPr>
              <w:pStyle w:val="CObullet"/>
            </w:pPr>
            <w:r w:rsidRPr="0087312B">
              <w:t>A vulnerable area?</w:t>
            </w:r>
          </w:p>
          <w:p w:rsidR="00912AA3" w:rsidRPr="0087312B" w:rsidRDefault="00912AA3" w:rsidP="00703A34">
            <w:pPr>
              <w:pStyle w:val="CObullet"/>
            </w:pPr>
            <w:r w:rsidRPr="0087312B">
              <w:t>A main access route?</w:t>
            </w:r>
          </w:p>
          <w:p w:rsidR="00912AA3" w:rsidRPr="0087312B" w:rsidRDefault="00912AA3" w:rsidP="00703A34">
            <w:pPr>
              <w:pStyle w:val="CObullet"/>
            </w:pPr>
            <w:r w:rsidRPr="0087312B">
              <w:t xml:space="preserve">Type of emergency: </w:t>
            </w:r>
          </w:p>
          <w:p w:rsidR="00912AA3" w:rsidRPr="0087312B" w:rsidRDefault="00912AA3" w:rsidP="00703A34">
            <w:pPr>
              <w:pStyle w:val="CObullet"/>
            </w:pPr>
            <w:r w:rsidRPr="0087312B">
              <w:t>Is there a threat to life?</w:t>
            </w:r>
          </w:p>
          <w:p w:rsidR="00912AA3" w:rsidRPr="0087312B" w:rsidRDefault="00912AA3" w:rsidP="00703A34">
            <w:pPr>
              <w:pStyle w:val="CObullet"/>
            </w:pPr>
            <w:r w:rsidRPr="0087312B">
              <w:t>Has electricity, gas or water been affected?</w:t>
            </w:r>
          </w:p>
          <w:p w:rsidR="00912AA3" w:rsidRPr="0087312B" w:rsidRDefault="00912AA3" w:rsidP="0002008C">
            <w:pPr>
              <w:pStyle w:val="Normalbold"/>
              <w:rPr>
                <w:rFonts w:cs="Arial"/>
                <w:sz w:val="22"/>
                <w:szCs w:val="22"/>
              </w:rPr>
            </w:pPr>
            <w:r w:rsidRPr="0087312B">
              <w:rPr>
                <w:rFonts w:cs="Arial"/>
                <w:sz w:val="22"/>
                <w:szCs w:val="22"/>
              </w:rPr>
              <w:t>Are there any vulnerable people involved?</w:t>
            </w:r>
          </w:p>
          <w:p w:rsidR="00912AA3" w:rsidRPr="0087312B" w:rsidRDefault="00912AA3" w:rsidP="00703A34">
            <w:pPr>
              <w:pStyle w:val="CObullet"/>
            </w:pPr>
            <w:r w:rsidRPr="0087312B">
              <w:t>Elderly</w:t>
            </w:r>
          </w:p>
          <w:p w:rsidR="00912AA3" w:rsidRPr="0087312B" w:rsidRDefault="00912AA3" w:rsidP="00703A34">
            <w:pPr>
              <w:pStyle w:val="CObullet"/>
            </w:pPr>
            <w:r w:rsidRPr="0087312B">
              <w:t xml:space="preserve">Families with children </w:t>
            </w:r>
          </w:p>
          <w:p w:rsidR="00DA4135" w:rsidRDefault="00912AA3" w:rsidP="0002008C">
            <w:pPr>
              <w:rPr>
                <w:rFonts w:ascii="Arial" w:hAnsi="Arial" w:cs="Arial"/>
                <w:b/>
                <w:sz w:val="22"/>
                <w:szCs w:val="22"/>
              </w:rPr>
            </w:pPr>
            <w:r w:rsidRPr="0087312B">
              <w:rPr>
                <w:rStyle w:val="NormalboldChar"/>
                <w:rFonts w:cs="Arial"/>
                <w:sz w:val="22"/>
                <w:szCs w:val="22"/>
              </w:rPr>
              <w:t xml:space="preserve">What </w:t>
            </w:r>
            <w:r w:rsidR="00DA4135">
              <w:rPr>
                <w:rStyle w:val="NormalboldChar"/>
                <w:rFonts w:cs="Arial"/>
                <w:sz w:val="22"/>
                <w:szCs w:val="22"/>
              </w:rPr>
              <w:t xml:space="preserve">local skills and </w:t>
            </w:r>
            <w:r w:rsidRPr="0087312B">
              <w:rPr>
                <w:rStyle w:val="NormalboldChar"/>
                <w:rFonts w:cs="Arial"/>
                <w:sz w:val="22"/>
                <w:szCs w:val="22"/>
              </w:rPr>
              <w:t>resources do we need</w:t>
            </w:r>
            <w:r w:rsidRPr="0087312B">
              <w:rPr>
                <w:rFonts w:ascii="Arial" w:hAnsi="Arial" w:cs="Arial"/>
                <w:b/>
                <w:sz w:val="22"/>
                <w:szCs w:val="22"/>
              </w:rPr>
              <w:t>?</w:t>
            </w:r>
          </w:p>
          <w:p w:rsidR="00912AA3" w:rsidRPr="0087312B" w:rsidRDefault="00DA4135" w:rsidP="0002008C">
            <w:pPr>
              <w:rPr>
                <w:rFonts w:ascii="Arial" w:hAnsi="Arial" w:cs="Arial"/>
                <w:b/>
                <w:sz w:val="22"/>
                <w:szCs w:val="22"/>
              </w:rPr>
            </w:pPr>
            <w:r>
              <w:rPr>
                <w:rFonts w:ascii="Arial" w:hAnsi="Arial" w:cs="Arial"/>
                <w:b/>
                <w:sz w:val="22"/>
                <w:szCs w:val="22"/>
              </w:rPr>
              <w:t>(</w:t>
            </w:r>
            <w:proofErr w:type="gramStart"/>
            <w:r w:rsidR="002B0880">
              <w:rPr>
                <w:rFonts w:ascii="Arial" w:hAnsi="Arial" w:cs="Arial"/>
                <w:b/>
                <w:sz w:val="22"/>
                <w:szCs w:val="22"/>
              </w:rPr>
              <w:t>r</w:t>
            </w:r>
            <w:r>
              <w:rPr>
                <w:rFonts w:ascii="Arial" w:hAnsi="Arial" w:cs="Arial"/>
                <w:b/>
                <w:sz w:val="22"/>
                <w:szCs w:val="22"/>
              </w:rPr>
              <w:t>efer</w:t>
            </w:r>
            <w:proofErr w:type="gramEnd"/>
            <w:r>
              <w:rPr>
                <w:rFonts w:ascii="Arial" w:hAnsi="Arial" w:cs="Arial"/>
                <w:b/>
                <w:sz w:val="22"/>
                <w:szCs w:val="22"/>
              </w:rPr>
              <w:t xml:space="preserve"> to Local skills and resources assessment sheet</w:t>
            </w:r>
            <w:r w:rsidR="002B0880">
              <w:rPr>
                <w:rFonts w:ascii="Arial" w:hAnsi="Arial" w:cs="Arial"/>
                <w:b/>
                <w:sz w:val="22"/>
                <w:szCs w:val="22"/>
              </w:rPr>
              <w:t xml:space="preserve"> at Annex ??</w:t>
            </w:r>
            <w:r>
              <w:rPr>
                <w:rFonts w:ascii="Arial" w:hAnsi="Arial" w:cs="Arial"/>
                <w:b/>
                <w:sz w:val="22"/>
                <w:szCs w:val="22"/>
              </w:rPr>
              <w:t>)</w:t>
            </w:r>
          </w:p>
          <w:p w:rsidR="00912AA3" w:rsidRPr="0087312B" w:rsidRDefault="00912AA3" w:rsidP="00703A34">
            <w:pPr>
              <w:pStyle w:val="CObullet"/>
            </w:pPr>
            <w:r w:rsidRPr="0087312B">
              <w:t>Food?</w:t>
            </w:r>
          </w:p>
          <w:p w:rsidR="00912AA3" w:rsidRPr="0087312B" w:rsidRDefault="00912AA3" w:rsidP="00703A34">
            <w:pPr>
              <w:pStyle w:val="CObullet"/>
            </w:pPr>
            <w:r w:rsidRPr="0087312B">
              <w:t>Off-road vehicles?</w:t>
            </w:r>
          </w:p>
          <w:p w:rsidR="00912AA3" w:rsidRPr="0087312B" w:rsidRDefault="00912AA3" w:rsidP="00703A34">
            <w:pPr>
              <w:pStyle w:val="CObullet"/>
            </w:pPr>
            <w:r w:rsidRPr="0087312B">
              <w:t>Blankets?</w:t>
            </w:r>
          </w:p>
          <w:p w:rsidR="00912AA3" w:rsidRPr="0087312B" w:rsidRDefault="00912AA3" w:rsidP="00703A34">
            <w:pPr>
              <w:pStyle w:val="CObullet"/>
            </w:pPr>
            <w:r w:rsidRPr="0087312B">
              <w:t>Shelter?</w:t>
            </w:r>
            <w:r w:rsidR="002B0880">
              <w:t xml:space="preserve"> (</w:t>
            </w:r>
            <w:proofErr w:type="gramStart"/>
            <w:r w:rsidR="002B0880">
              <w:t>refer</w:t>
            </w:r>
            <w:proofErr w:type="gramEnd"/>
            <w:r w:rsidR="002B0880">
              <w:t xml:space="preserve"> to Shelter Locations sheet at Annex ??</w:t>
            </w:r>
          </w:p>
          <w:p w:rsidR="00912AA3" w:rsidRPr="0087312B" w:rsidRDefault="00912AA3" w:rsidP="0002008C">
            <w:pPr>
              <w:pStyle w:val="Heading3"/>
              <w:rPr>
                <w:color w:val="auto"/>
                <w:sz w:val="22"/>
                <w:szCs w:val="22"/>
              </w:rPr>
            </w:pPr>
            <w:bookmarkStart w:id="3" w:name="_Toc286828664"/>
            <w:bookmarkStart w:id="4" w:name="_Toc286829715"/>
            <w:r w:rsidRPr="0087312B">
              <w:rPr>
                <w:color w:val="auto"/>
                <w:sz w:val="22"/>
                <w:szCs w:val="22"/>
              </w:rPr>
              <w:t>2. Establishing contact with the emergency services</w:t>
            </w:r>
            <w:bookmarkEnd w:id="3"/>
            <w:bookmarkEnd w:id="4"/>
          </w:p>
          <w:p w:rsidR="00912AA3" w:rsidRPr="0087312B" w:rsidRDefault="00912AA3" w:rsidP="0002008C">
            <w:pPr>
              <w:pStyle w:val="Heading3"/>
              <w:rPr>
                <w:color w:val="auto"/>
                <w:sz w:val="22"/>
                <w:szCs w:val="22"/>
              </w:rPr>
            </w:pPr>
            <w:bookmarkStart w:id="5" w:name="_Toc286828665"/>
            <w:bookmarkStart w:id="6" w:name="_Toc286829716"/>
            <w:r w:rsidRPr="0087312B">
              <w:rPr>
                <w:color w:val="auto"/>
                <w:sz w:val="22"/>
                <w:szCs w:val="22"/>
              </w:rPr>
              <w:t>3. How can we support the emergency services?</w:t>
            </w:r>
            <w:bookmarkEnd w:id="5"/>
            <w:bookmarkEnd w:id="6"/>
          </w:p>
          <w:p w:rsidR="00912AA3" w:rsidRPr="0087312B" w:rsidRDefault="00912AA3" w:rsidP="0002008C">
            <w:pPr>
              <w:pStyle w:val="Heading3"/>
              <w:rPr>
                <w:color w:val="auto"/>
                <w:sz w:val="22"/>
                <w:szCs w:val="22"/>
              </w:rPr>
            </w:pPr>
            <w:bookmarkStart w:id="7" w:name="_Toc286828666"/>
            <w:bookmarkStart w:id="8" w:name="_Toc286829717"/>
            <w:r w:rsidRPr="0087312B">
              <w:rPr>
                <w:color w:val="auto"/>
                <w:sz w:val="22"/>
                <w:szCs w:val="22"/>
              </w:rPr>
              <w:t>4. What actions can safely be taken?</w:t>
            </w:r>
            <w:bookmarkEnd w:id="7"/>
            <w:bookmarkEnd w:id="8"/>
          </w:p>
          <w:p w:rsidR="00912AA3" w:rsidRPr="0087312B" w:rsidRDefault="00912AA3" w:rsidP="0002008C">
            <w:pPr>
              <w:pStyle w:val="Heading3"/>
              <w:rPr>
                <w:color w:val="auto"/>
                <w:sz w:val="22"/>
                <w:szCs w:val="22"/>
              </w:rPr>
            </w:pPr>
            <w:bookmarkStart w:id="9" w:name="_Toc286828667"/>
            <w:bookmarkStart w:id="10" w:name="_Toc286829718"/>
            <w:r w:rsidRPr="0087312B">
              <w:rPr>
                <w:color w:val="auto"/>
                <w:sz w:val="22"/>
                <w:szCs w:val="22"/>
              </w:rPr>
              <w:t>5. Who is going to take the lead for the agreed actions?</w:t>
            </w:r>
            <w:bookmarkEnd w:id="9"/>
            <w:bookmarkEnd w:id="10"/>
          </w:p>
          <w:p w:rsidR="00B37640" w:rsidRPr="0087312B" w:rsidRDefault="00912AA3" w:rsidP="0002008C">
            <w:pPr>
              <w:autoSpaceDE w:val="0"/>
              <w:autoSpaceDN w:val="0"/>
              <w:adjustRightInd w:val="0"/>
              <w:rPr>
                <w:rFonts w:ascii="Arial" w:hAnsi="Arial" w:cs="Arial"/>
                <w:b/>
                <w:i/>
                <w:sz w:val="22"/>
                <w:szCs w:val="22"/>
                <w:highlight w:val="cyan"/>
              </w:rPr>
            </w:pPr>
            <w:bookmarkStart w:id="11" w:name="_Toc286828668"/>
            <w:bookmarkStart w:id="12" w:name="_Toc286829719"/>
            <w:r w:rsidRPr="0087312B">
              <w:rPr>
                <w:rFonts w:ascii="Arial" w:hAnsi="Arial" w:cs="Arial"/>
                <w:b/>
                <w:sz w:val="22"/>
                <w:szCs w:val="22"/>
              </w:rPr>
              <w:t>6. Any other issues?</w:t>
            </w:r>
            <w:bookmarkEnd w:id="11"/>
            <w:bookmarkEnd w:id="12"/>
          </w:p>
          <w:p w:rsidR="00912AA3" w:rsidRDefault="00912AA3" w:rsidP="00B37640">
            <w:pPr>
              <w:ind w:left="360"/>
              <w:rPr>
                <w:rFonts w:ascii="Calibri" w:hAnsi="Calibri"/>
              </w:rPr>
            </w:pPr>
          </w:p>
        </w:tc>
      </w:tr>
    </w:tbl>
    <w:p w:rsidR="00A02633" w:rsidRDefault="00A02633" w:rsidP="00A02633">
      <w:pPr>
        <w:jc w:val="center"/>
        <w:rPr>
          <w:rFonts w:ascii="Arial" w:hAnsi="Arial" w:cs="Arial"/>
          <w:b/>
          <w:sz w:val="22"/>
          <w:szCs w:val="22"/>
        </w:rPr>
      </w:pPr>
    </w:p>
    <w:p w:rsidR="00827174" w:rsidRDefault="00827174" w:rsidP="00A02633">
      <w:pPr>
        <w:jc w:val="center"/>
        <w:rPr>
          <w:rFonts w:ascii="Arial" w:hAnsi="Arial" w:cs="Arial"/>
          <w:b/>
          <w:sz w:val="22"/>
          <w:szCs w:val="22"/>
        </w:rPr>
        <w:sectPr w:rsidR="00827174" w:rsidSect="00E84986">
          <w:headerReference w:type="even" r:id="rId34"/>
          <w:headerReference w:type="default" r:id="rId35"/>
          <w:headerReference w:type="first" r:id="rId36"/>
          <w:pgSz w:w="11906" w:h="16838"/>
          <w:pgMar w:top="1438" w:right="1800" w:bottom="719" w:left="1800" w:header="708" w:footer="295" w:gutter="0"/>
          <w:cols w:space="708"/>
          <w:docGrid w:linePitch="360"/>
        </w:sectPr>
      </w:pPr>
    </w:p>
    <w:p w:rsidR="004228CE" w:rsidRPr="00825728" w:rsidRDefault="004228CE" w:rsidP="004228CE">
      <w:pPr>
        <w:ind w:right="-874"/>
        <w:rPr>
          <w:rFonts w:ascii="Arial" w:hAnsi="Arial" w:cs="Arial"/>
          <w:b/>
        </w:rPr>
      </w:pPr>
      <w:r>
        <w:rPr>
          <w:rFonts w:ascii="Arial" w:hAnsi="Arial" w:cs="Arial"/>
          <w:b/>
        </w:rPr>
        <w:lastRenderedPageBreak/>
        <w:t xml:space="preserve">Dorset </w:t>
      </w:r>
      <w:r w:rsidRPr="00825728">
        <w:rPr>
          <w:rFonts w:ascii="Arial" w:hAnsi="Arial" w:cs="Arial"/>
          <w:b/>
        </w:rPr>
        <w:t>Community Risk Register</w:t>
      </w:r>
    </w:p>
    <w:p w:rsidR="004228CE" w:rsidRDefault="004228CE" w:rsidP="00827174">
      <w:pPr>
        <w:ind w:right="-874"/>
        <w:rPr>
          <w:rFonts w:ascii="Arial" w:hAnsi="Arial" w:cs="Arial"/>
          <w:sz w:val="22"/>
          <w:szCs w:val="22"/>
        </w:rPr>
      </w:pPr>
      <w:r w:rsidRPr="001F2AA0">
        <w:rPr>
          <w:rFonts w:ascii="Arial" w:hAnsi="Arial" w:cs="Arial"/>
          <w:sz w:val="22"/>
          <w:szCs w:val="22"/>
        </w:rPr>
        <w:t xml:space="preserve">The </w:t>
      </w:r>
      <w:r>
        <w:rPr>
          <w:rFonts w:ascii="Arial" w:hAnsi="Arial" w:cs="Arial"/>
          <w:sz w:val="22"/>
          <w:szCs w:val="22"/>
        </w:rPr>
        <w:t xml:space="preserve">Dorset </w:t>
      </w:r>
      <w:r w:rsidRPr="001F2AA0">
        <w:rPr>
          <w:rFonts w:ascii="Arial" w:hAnsi="Arial" w:cs="Arial"/>
          <w:sz w:val="22"/>
          <w:szCs w:val="22"/>
        </w:rPr>
        <w:t xml:space="preserve">LRF Community Risk Working Group has considered the National Risk assessment and agreed the risks to the </w:t>
      </w:r>
      <w:r>
        <w:rPr>
          <w:rFonts w:ascii="Arial" w:hAnsi="Arial" w:cs="Arial"/>
          <w:sz w:val="22"/>
          <w:szCs w:val="22"/>
        </w:rPr>
        <w:t xml:space="preserve">Dorset LRF area. </w:t>
      </w:r>
      <w:r w:rsidRPr="001F2AA0">
        <w:rPr>
          <w:rFonts w:ascii="Arial" w:hAnsi="Arial" w:cs="Arial"/>
          <w:sz w:val="22"/>
          <w:szCs w:val="22"/>
        </w:rPr>
        <w:t>These can be found on the</w:t>
      </w:r>
      <w:r>
        <w:rPr>
          <w:rFonts w:ascii="Arial" w:hAnsi="Arial" w:cs="Arial"/>
          <w:sz w:val="22"/>
          <w:szCs w:val="22"/>
        </w:rPr>
        <w:t xml:space="preserve"> Community Risk Register Matrix overleaf.</w:t>
      </w:r>
    </w:p>
    <w:p w:rsidR="004228CE" w:rsidRPr="001F2AA0" w:rsidRDefault="004228CE" w:rsidP="004228CE">
      <w:pPr>
        <w:ind w:left="1260" w:right="-874"/>
        <w:rPr>
          <w:rFonts w:ascii="Arial" w:hAnsi="Arial" w:cs="Arial"/>
          <w:sz w:val="22"/>
          <w:szCs w:val="22"/>
        </w:rPr>
      </w:pPr>
    </w:p>
    <w:p w:rsidR="004228CE" w:rsidRPr="00827174" w:rsidRDefault="004228CE" w:rsidP="00827174">
      <w:pPr>
        <w:ind w:right="-874"/>
        <w:rPr>
          <w:rFonts w:ascii="Arial" w:hAnsi="Arial" w:cs="Arial"/>
          <w:b/>
        </w:rPr>
      </w:pPr>
      <w:r w:rsidRPr="00827174">
        <w:rPr>
          <w:rFonts w:ascii="Arial" w:hAnsi="Arial" w:cs="Arial"/>
          <w:b/>
        </w:rPr>
        <w:t>Local Community Risk Assessment</w:t>
      </w:r>
    </w:p>
    <w:p w:rsidR="004228CE" w:rsidRDefault="004228CE" w:rsidP="00827174">
      <w:pPr>
        <w:ind w:right="-874"/>
        <w:rPr>
          <w:rFonts w:ascii="Arial" w:hAnsi="Arial" w:cs="Arial"/>
          <w:sz w:val="22"/>
          <w:szCs w:val="22"/>
        </w:rPr>
      </w:pPr>
      <w:r w:rsidRPr="002B0880">
        <w:rPr>
          <w:rFonts w:ascii="Arial" w:hAnsi="Arial" w:cs="Arial"/>
          <w:sz w:val="22"/>
          <w:szCs w:val="22"/>
        </w:rPr>
        <w:t>Many of the risks will be planned for at a National / Regional / County or District level.</w:t>
      </w:r>
      <w:r>
        <w:rPr>
          <w:rFonts w:ascii="Arial" w:hAnsi="Arial" w:cs="Arial"/>
          <w:sz w:val="22"/>
          <w:szCs w:val="22"/>
        </w:rPr>
        <w:t xml:space="preserve"> </w:t>
      </w:r>
      <w:r w:rsidRPr="002B0880">
        <w:rPr>
          <w:rFonts w:ascii="Arial" w:hAnsi="Arial" w:cs="Arial"/>
          <w:sz w:val="22"/>
          <w:szCs w:val="22"/>
        </w:rPr>
        <w:t xml:space="preserve">Therefore the risk assessments </w:t>
      </w:r>
      <w:r>
        <w:rPr>
          <w:rFonts w:ascii="Arial" w:hAnsi="Arial" w:cs="Arial"/>
          <w:sz w:val="22"/>
          <w:szCs w:val="22"/>
        </w:rPr>
        <w:t xml:space="preserve">may </w:t>
      </w:r>
      <w:r w:rsidRPr="002B0880">
        <w:rPr>
          <w:rFonts w:ascii="Arial" w:hAnsi="Arial" w:cs="Arial"/>
          <w:sz w:val="22"/>
          <w:szCs w:val="22"/>
        </w:rPr>
        <w:t>consider how the community could respond</w:t>
      </w:r>
      <w:r>
        <w:rPr>
          <w:rFonts w:ascii="Arial" w:hAnsi="Arial" w:cs="Arial"/>
          <w:sz w:val="22"/>
          <w:szCs w:val="22"/>
        </w:rPr>
        <w:t xml:space="preserve"> </w:t>
      </w:r>
      <w:r w:rsidRPr="002B0880">
        <w:rPr>
          <w:rFonts w:ascii="Arial" w:hAnsi="Arial" w:cs="Arial"/>
          <w:sz w:val="22"/>
          <w:szCs w:val="22"/>
        </w:rPr>
        <w:t>to ensure the community’s safety / wellbeing relevant to your</w:t>
      </w:r>
      <w:r>
        <w:rPr>
          <w:rFonts w:ascii="Arial" w:hAnsi="Arial" w:cs="Arial"/>
          <w:sz w:val="22"/>
          <w:szCs w:val="22"/>
        </w:rPr>
        <w:t xml:space="preserve"> local area by using your local </w:t>
      </w:r>
      <w:r w:rsidRPr="002B0880">
        <w:rPr>
          <w:rFonts w:ascii="Arial" w:hAnsi="Arial" w:cs="Arial"/>
          <w:sz w:val="22"/>
          <w:szCs w:val="22"/>
        </w:rPr>
        <w:t>knowledge.</w:t>
      </w:r>
    </w:p>
    <w:p w:rsidR="0014390A" w:rsidRDefault="0014390A" w:rsidP="00827174">
      <w:pPr>
        <w:ind w:right="-874"/>
        <w:rPr>
          <w:rFonts w:ascii="Arial" w:hAnsi="Arial" w:cs="Arial"/>
          <w:sz w:val="22"/>
          <w:szCs w:val="22"/>
        </w:rPr>
      </w:pPr>
    </w:p>
    <w:p w:rsidR="0014390A" w:rsidRPr="003B2335" w:rsidRDefault="0014390A" w:rsidP="0014390A">
      <w:pPr>
        <w:ind w:right="-874"/>
        <w:rPr>
          <w:rFonts w:ascii="Arial" w:hAnsi="Arial" w:cs="Arial"/>
          <w:b/>
        </w:rPr>
      </w:pPr>
      <w:r w:rsidRPr="003B2335">
        <w:rPr>
          <w:rFonts w:ascii="Arial" w:hAnsi="Arial" w:cs="Arial"/>
          <w:b/>
        </w:rPr>
        <w:t>Environment Agency Local Flood Risk Assessments</w:t>
      </w:r>
    </w:p>
    <w:p w:rsidR="0014390A" w:rsidRDefault="0014390A" w:rsidP="0014390A">
      <w:pPr>
        <w:ind w:right="-874"/>
        <w:rPr>
          <w:rFonts w:ascii="Arial" w:hAnsi="Arial" w:cs="Arial"/>
          <w:sz w:val="22"/>
          <w:szCs w:val="22"/>
        </w:rPr>
      </w:pPr>
      <w:r>
        <w:rPr>
          <w:rFonts w:ascii="Arial" w:hAnsi="Arial" w:cs="Arial"/>
          <w:sz w:val="22"/>
          <w:szCs w:val="22"/>
        </w:rPr>
        <w:t>The Environment Agency Local Flood Warning Plan contains assessments and useful information of those areas at risk of flooding and can be made available to help develop the community plan.</w:t>
      </w:r>
    </w:p>
    <w:p w:rsidR="004228CE" w:rsidRDefault="004228CE" w:rsidP="004228CE">
      <w:pPr>
        <w:ind w:left="1260" w:right="-874"/>
        <w:rPr>
          <w:rFonts w:ascii="Arial" w:hAnsi="Arial" w:cs="Arial"/>
          <w:sz w:val="22"/>
          <w:szCs w:val="22"/>
        </w:rPr>
      </w:pPr>
    </w:p>
    <w:p w:rsidR="0014390A" w:rsidRDefault="0014390A" w:rsidP="0014390A">
      <w:pPr>
        <w:ind w:right="-874"/>
        <w:rPr>
          <w:rFonts w:ascii="Arial" w:hAnsi="Arial" w:cs="Arial"/>
          <w:sz w:val="22"/>
          <w:szCs w:val="22"/>
        </w:rPr>
      </w:pPr>
      <w:r>
        <w:rPr>
          <w:rFonts w:ascii="Arial" w:hAnsi="Arial" w:cs="Arial"/>
          <w:sz w:val="22"/>
          <w:szCs w:val="22"/>
        </w:rPr>
        <w:t xml:space="preserve">Considering the risks to your community, complete the template A10 on pages 18-21 detailing the likely impact on the community and what the Community Emergency Group can do to prepare. </w:t>
      </w:r>
    </w:p>
    <w:p w:rsidR="0014390A" w:rsidRDefault="0014390A" w:rsidP="0014390A">
      <w:pPr>
        <w:ind w:left="720" w:right="-874"/>
        <w:rPr>
          <w:rFonts w:ascii="Arial" w:hAnsi="Arial" w:cs="Arial"/>
          <w:sz w:val="22"/>
          <w:szCs w:val="22"/>
        </w:rPr>
      </w:pPr>
    </w:p>
    <w:p w:rsidR="0014390A" w:rsidRDefault="0014390A" w:rsidP="0014390A">
      <w:pPr>
        <w:ind w:right="-874"/>
        <w:rPr>
          <w:rFonts w:ascii="Arial" w:hAnsi="Arial" w:cs="Arial"/>
          <w:sz w:val="22"/>
          <w:szCs w:val="22"/>
        </w:rPr>
      </w:pPr>
      <w:r>
        <w:rPr>
          <w:rFonts w:ascii="Arial" w:hAnsi="Arial" w:cs="Arial"/>
          <w:sz w:val="22"/>
          <w:szCs w:val="22"/>
        </w:rPr>
        <w:t xml:space="preserve">Completion of the templates listed below, found on pages 22-25, will also assist in recognising who has local skills, key resources available and what vulnerable people and groups require special consideration. </w:t>
      </w:r>
    </w:p>
    <w:p w:rsidR="0014390A" w:rsidRDefault="0014390A" w:rsidP="0014390A">
      <w:pPr>
        <w:ind w:left="720" w:right="-874"/>
        <w:rPr>
          <w:rFonts w:ascii="Arial" w:hAnsi="Arial" w:cs="Arial"/>
          <w:sz w:val="22"/>
          <w:szCs w:val="22"/>
        </w:rPr>
      </w:pPr>
    </w:p>
    <w:p w:rsidR="0014390A" w:rsidRPr="003B2335" w:rsidRDefault="0014390A" w:rsidP="0014390A">
      <w:pPr>
        <w:ind w:right="-874"/>
        <w:rPr>
          <w:rFonts w:ascii="Arial" w:hAnsi="Arial" w:cs="Arial"/>
          <w:b/>
        </w:rPr>
      </w:pPr>
      <w:r w:rsidRPr="003B2335">
        <w:rPr>
          <w:rFonts w:ascii="Arial" w:hAnsi="Arial" w:cs="Arial"/>
          <w:b/>
        </w:rPr>
        <w:t>Templates</w:t>
      </w:r>
    </w:p>
    <w:p w:rsidR="0014390A" w:rsidRDefault="0014390A" w:rsidP="0014390A">
      <w:pPr>
        <w:ind w:right="-874"/>
        <w:rPr>
          <w:rFonts w:ascii="Arial" w:hAnsi="Arial" w:cs="Arial"/>
          <w:sz w:val="22"/>
          <w:szCs w:val="22"/>
        </w:rPr>
      </w:pPr>
      <w:r w:rsidRPr="0014390A">
        <w:rPr>
          <w:rFonts w:ascii="Arial" w:hAnsi="Arial" w:cs="Arial"/>
          <w:b/>
          <w:sz w:val="22"/>
          <w:szCs w:val="22"/>
        </w:rPr>
        <w:t>A11</w:t>
      </w:r>
      <w:r>
        <w:rPr>
          <w:rFonts w:ascii="Arial" w:hAnsi="Arial" w:cs="Arial"/>
          <w:sz w:val="22"/>
          <w:szCs w:val="22"/>
        </w:rPr>
        <w:t xml:space="preserve"> Local Skills and Resources</w:t>
      </w:r>
    </w:p>
    <w:p w:rsidR="0014390A" w:rsidRDefault="0014390A" w:rsidP="0014390A">
      <w:pPr>
        <w:ind w:right="-874"/>
        <w:rPr>
          <w:rFonts w:ascii="Arial" w:hAnsi="Arial" w:cs="Arial"/>
          <w:sz w:val="22"/>
          <w:szCs w:val="22"/>
        </w:rPr>
      </w:pPr>
      <w:r w:rsidRPr="0014390A">
        <w:rPr>
          <w:rFonts w:ascii="Arial" w:hAnsi="Arial" w:cs="Arial"/>
          <w:b/>
          <w:sz w:val="22"/>
          <w:szCs w:val="22"/>
        </w:rPr>
        <w:t>A12</w:t>
      </w:r>
      <w:r>
        <w:rPr>
          <w:rFonts w:ascii="Arial" w:hAnsi="Arial" w:cs="Arial"/>
          <w:sz w:val="22"/>
          <w:szCs w:val="22"/>
        </w:rPr>
        <w:t xml:space="preserve"> Community Sandbag Stores (if available)</w:t>
      </w:r>
    </w:p>
    <w:p w:rsidR="0014390A" w:rsidRDefault="0014390A" w:rsidP="0014390A">
      <w:pPr>
        <w:ind w:right="-874"/>
        <w:rPr>
          <w:rFonts w:ascii="Arial" w:hAnsi="Arial" w:cs="Arial"/>
          <w:sz w:val="22"/>
          <w:szCs w:val="22"/>
        </w:rPr>
      </w:pPr>
      <w:r w:rsidRPr="0014390A">
        <w:rPr>
          <w:rFonts w:ascii="Arial" w:hAnsi="Arial" w:cs="Arial"/>
          <w:b/>
          <w:sz w:val="22"/>
          <w:szCs w:val="22"/>
        </w:rPr>
        <w:t xml:space="preserve">A13 </w:t>
      </w:r>
      <w:r>
        <w:rPr>
          <w:rFonts w:ascii="Arial" w:hAnsi="Arial" w:cs="Arial"/>
          <w:sz w:val="22"/>
          <w:szCs w:val="22"/>
        </w:rPr>
        <w:t>Vulnerable Groups within the community</w:t>
      </w:r>
    </w:p>
    <w:p w:rsidR="0014390A" w:rsidRPr="001F2AA0" w:rsidRDefault="0014390A" w:rsidP="0014390A">
      <w:pPr>
        <w:ind w:right="-874"/>
        <w:rPr>
          <w:rFonts w:ascii="Arial" w:hAnsi="Arial" w:cs="Arial"/>
          <w:sz w:val="22"/>
          <w:szCs w:val="22"/>
        </w:rPr>
      </w:pPr>
      <w:r w:rsidRPr="0014390A">
        <w:rPr>
          <w:rFonts w:ascii="Arial" w:hAnsi="Arial" w:cs="Arial"/>
          <w:b/>
          <w:sz w:val="22"/>
          <w:szCs w:val="22"/>
        </w:rPr>
        <w:t>A14</w:t>
      </w:r>
      <w:r>
        <w:rPr>
          <w:rFonts w:ascii="Arial" w:hAnsi="Arial" w:cs="Arial"/>
          <w:sz w:val="22"/>
          <w:szCs w:val="22"/>
        </w:rPr>
        <w:t xml:space="preserve"> Key locations identified with the emergency services for use as places of safety</w:t>
      </w:r>
    </w:p>
    <w:p w:rsidR="0014390A" w:rsidRDefault="0014390A" w:rsidP="00827174">
      <w:pPr>
        <w:ind w:right="-874"/>
        <w:rPr>
          <w:rFonts w:ascii="Arial" w:hAnsi="Arial" w:cs="Arial"/>
          <w:b/>
          <w:sz w:val="22"/>
          <w:szCs w:val="22"/>
        </w:rPr>
      </w:pPr>
    </w:p>
    <w:p w:rsidR="004228CE" w:rsidRDefault="004228CE" w:rsidP="004228CE">
      <w:pPr>
        <w:ind w:left="1260" w:right="-874" w:firstLine="180"/>
        <w:rPr>
          <w:rFonts w:ascii="Arial" w:hAnsi="Arial" w:cs="Arial"/>
          <w:sz w:val="22"/>
          <w:szCs w:val="22"/>
        </w:rPr>
      </w:pPr>
    </w:p>
    <w:p w:rsidR="00233DDA" w:rsidRDefault="00233DDA" w:rsidP="004228CE">
      <w:pPr>
        <w:rPr>
          <w:rFonts w:ascii="Arial" w:hAnsi="Arial" w:cs="Arial"/>
          <w:b/>
          <w:sz w:val="22"/>
          <w:szCs w:val="22"/>
        </w:rPr>
      </w:pPr>
    </w:p>
    <w:p w:rsidR="00233DDA" w:rsidRDefault="00233DDA" w:rsidP="00A02633">
      <w:pPr>
        <w:jc w:val="center"/>
        <w:rPr>
          <w:rFonts w:ascii="Arial" w:hAnsi="Arial" w:cs="Arial"/>
          <w:b/>
          <w:sz w:val="22"/>
          <w:szCs w:val="22"/>
        </w:rPr>
      </w:pPr>
    </w:p>
    <w:p w:rsidR="00233DDA" w:rsidRDefault="00233DDA"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pPr>
    </w:p>
    <w:p w:rsidR="00827174" w:rsidRDefault="00827174" w:rsidP="00A02633">
      <w:pPr>
        <w:jc w:val="center"/>
        <w:rPr>
          <w:rFonts w:ascii="Arial" w:hAnsi="Arial" w:cs="Arial"/>
          <w:b/>
          <w:sz w:val="22"/>
          <w:szCs w:val="22"/>
        </w:rPr>
        <w:sectPr w:rsidR="00827174" w:rsidSect="00E84986">
          <w:headerReference w:type="default" r:id="rId37"/>
          <w:pgSz w:w="11906" w:h="16838"/>
          <w:pgMar w:top="1438" w:right="1800" w:bottom="719" w:left="1800" w:header="708" w:footer="295" w:gutter="0"/>
          <w:cols w:space="708"/>
          <w:docGrid w:linePitch="360"/>
        </w:sectPr>
      </w:pPr>
    </w:p>
    <w:p w:rsidR="00827174" w:rsidRDefault="00624635" w:rsidP="00624635">
      <w:pPr>
        <w:jc w:val="center"/>
        <w:rPr>
          <w:rFonts w:ascii="Arial" w:hAnsi="Arial" w:cs="Arial"/>
          <w:b/>
          <w:sz w:val="22"/>
          <w:szCs w:val="22"/>
        </w:rPr>
      </w:pPr>
      <w:r>
        <w:rPr>
          <w:rFonts w:ascii="Arial" w:hAnsi="Arial" w:cs="Arial"/>
          <w:b/>
          <w:noProof/>
          <w:sz w:val="22"/>
          <w:szCs w:val="22"/>
        </w:rPr>
        <w:lastRenderedPageBreak/>
        <w:drawing>
          <wp:inline distT="0" distB="0" distL="0" distR="0">
            <wp:extent cx="8253046" cy="5821557"/>
            <wp:effectExtent l="0" t="0" r="0" b="825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60320" cy="5826688"/>
                    </a:xfrm>
                    <a:prstGeom prst="rect">
                      <a:avLst/>
                    </a:prstGeom>
                    <a:noFill/>
                    <a:ln>
                      <a:noFill/>
                    </a:ln>
                  </pic:spPr>
                </pic:pic>
              </a:graphicData>
            </a:graphic>
          </wp:inline>
        </w:drawing>
      </w:r>
    </w:p>
    <w:p w:rsidR="007475A2" w:rsidRDefault="007475A2" w:rsidP="00A02633">
      <w:pPr>
        <w:jc w:val="center"/>
        <w:rPr>
          <w:rFonts w:ascii="Arial" w:hAnsi="Arial" w:cs="Arial"/>
          <w:b/>
          <w:sz w:val="22"/>
          <w:szCs w:val="22"/>
        </w:rPr>
        <w:sectPr w:rsidR="007475A2" w:rsidSect="00827174">
          <w:headerReference w:type="default" r:id="rId39"/>
          <w:pgSz w:w="16838" w:h="11906" w:orient="landscape"/>
          <w:pgMar w:top="1800" w:right="719" w:bottom="1800" w:left="1438" w:header="708" w:footer="295" w:gutter="0"/>
          <w:cols w:space="708"/>
          <w:docGrid w:linePitch="360"/>
        </w:sectPr>
      </w:pPr>
    </w:p>
    <w:tbl>
      <w:tblPr>
        <w:tblW w:w="1530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3686"/>
        <w:gridCol w:w="7552"/>
      </w:tblGrid>
      <w:tr w:rsidR="006028B2" w:rsidRPr="005F46CD" w:rsidTr="006028B2">
        <w:trPr>
          <w:cantSplit/>
          <w:trHeight w:val="910"/>
          <w:jc w:val="center"/>
        </w:trPr>
        <w:tc>
          <w:tcPr>
            <w:tcW w:w="15300" w:type="dxa"/>
            <w:gridSpan w:val="3"/>
            <w:tcBorders>
              <w:bottom w:val="single" w:sz="4" w:space="0" w:color="auto"/>
            </w:tcBorders>
            <w:shd w:val="clear" w:color="auto" w:fill="D9D9D9" w:themeFill="background1" w:themeFillShade="D9"/>
            <w:vAlign w:val="center"/>
          </w:tcPr>
          <w:p w:rsidR="006028B2" w:rsidRPr="003F4CF5" w:rsidRDefault="006028B2" w:rsidP="006028B2">
            <w:pPr>
              <w:spacing w:after="120"/>
              <w:ind w:right="-320"/>
              <w:rPr>
                <w:rFonts w:ascii="Arial" w:hAnsi="Arial" w:cs="Arial"/>
                <w:b/>
                <w:sz w:val="22"/>
                <w:szCs w:val="22"/>
              </w:rPr>
            </w:pPr>
            <w:r w:rsidRPr="003F4CF5">
              <w:rPr>
                <w:rFonts w:ascii="Arial" w:hAnsi="Arial" w:cs="Arial"/>
                <w:b/>
                <w:sz w:val="32"/>
                <w:szCs w:val="32"/>
              </w:rPr>
              <w:lastRenderedPageBreak/>
              <w:t xml:space="preserve">Risk Assessment </w:t>
            </w:r>
            <w:r w:rsidRPr="003F4CF5">
              <w:rPr>
                <w:rFonts w:ascii="Arial" w:hAnsi="Arial" w:cs="Arial"/>
                <w:b/>
                <w:sz w:val="22"/>
                <w:szCs w:val="22"/>
              </w:rPr>
              <w:t>(based on the Dorset Local Resilience Forum (DLRF) Community Risk Register Matrix)</w:t>
            </w:r>
          </w:p>
          <w:tbl>
            <w:tblPr>
              <w:tblW w:w="0" w:type="auto"/>
              <w:tblBorders>
                <w:top w:val="nil"/>
                <w:left w:val="nil"/>
                <w:bottom w:val="nil"/>
                <w:right w:val="nil"/>
              </w:tblBorders>
              <w:tblLook w:val="0000" w:firstRow="0" w:lastRow="0" w:firstColumn="0" w:lastColumn="0" w:noHBand="0" w:noVBand="0"/>
            </w:tblPr>
            <w:tblGrid>
              <w:gridCol w:w="14640"/>
              <w:gridCol w:w="222"/>
              <w:gridCol w:w="222"/>
            </w:tblGrid>
            <w:tr w:rsidR="006028B2" w:rsidRPr="004A619C" w:rsidTr="006028B2">
              <w:trPr>
                <w:trHeight w:val="255"/>
              </w:trPr>
              <w:tc>
                <w:tcPr>
                  <w:tcW w:w="0" w:type="auto"/>
                </w:tcPr>
                <w:p w:rsidR="006028B2" w:rsidRPr="00703A34" w:rsidRDefault="006028B2" w:rsidP="006028B2">
                  <w:pPr>
                    <w:pStyle w:val="CommentText"/>
                    <w:rPr>
                      <w:rFonts w:ascii="Arial" w:hAnsi="Arial" w:cs="Arial"/>
                      <w:sz w:val="22"/>
                      <w:szCs w:val="22"/>
                    </w:rPr>
                  </w:pPr>
                  <w:r w:rsidRPr="00703A34">
                    <w:rPr>
                      <w:rFonts w:ascii="Arial" w:hAnsi="Arial" w:cs="Arial"/>
                      <w:sz w:val="22"/>
                      <w:szCs w:val="22"/>
                    </w:rPr>
                    <w:t xml:space="preserve">Use this section to identify which risks are most relevant for your community. Remember that many of them will be planned for at a national or local level so consider how your community could respond to them using local knowledge skills and resources. </w:t>
                  </w:r>
                </w:p>
                <w:p w:rsidR="006028B2" w:rsidRPr="004A619C" w:rsidRDefault="006028B2" w:rsidP="006028B2">
                  <w:pPr>
                    <w:autoSpaceDE w:val="0"/>
                    <w:autoSpaceDN w:val="0"/>
                    <w:adjustRightInd w:val="0"/>
                    <w:rPr>
                      <w:rFonts w:ascii="Arial" w:hAnsi="Arial" w:cs="Arial"/>
                      <w:color w:val="000000"/>
                      <w:sz w:val="23"/>
                      <w:szCs w:val="23"/>
                    </w:rPr>
                  </w:pPr>
                </w:p>
              </w:tc>
              <w:tc>
                <w:tcPr>
                  <w:tcW w:w="0" w:type="auto"/>
                </w:tcPr>
                <w:p w:rsidR="006028B2" w:rsidRPr="004A619C" w:rsidRDefault="006028B2" w:rsidP="006028B2">
                  <w:pPr>
                    <w:autoSpaceDE w:val="0"/>
                    <w:autoSpaceDN w:val="0"/>
                    <w:adjustRightInd w:val="0"/>
                    <w:rPr>
                      <w:rFonts w:ascii="Arial" w:hAnsi="Arial" w:cs="Arial"/>
                      <w:color w:val="000000"/>
                      <w:sz w:val="23"/>
                      <w:szCs w:val="23"/>
                    </w:rPr>
                  </w:pPr>
                </w:p>
              </w:tc>
              <w:tc>
                <w:tcPr>
                  <w:tcW w:w="0" w:type="auto"/>
                </w:tcPr>
                <w:p w:rsidR="006028B2" w:rsidRPr="004A619C" w:rsidRDefault="006028B2" w:rsidP="006028B2">
                  <w:pPr>
                    <w:autoSpaceDE w:val="0"/>
                    <w:autoSpaceDN w:val="0"/>
                    <w:adjustRightInd w:val="0"/>
                    <w:rPr>
                      <w:rFonts w:ascii="Arial" w:hAnsi="Arial" w:cs="Arial"/>
                      <w:color w:val="000000"/>
                      <w:sz w:val="23"/>
                      <w:szCs w:val="23"/>
                    </w:rPr>
                  </w:pPr>
                </w:p>
              </w:tc>
            </w:tr>
          </w:tbl>
          <w:p w:rsidR="006028B2" w:rsidRPr="005F46CD" w:rsidRDefault="006028B2" w:rsidP="006028B2">
            <w:pPr>
              <w:spacing w:after="120"/>
              <w:ind w:right="-320"/>
              <w:rPr>
                <w:rFonts w:ascii="Arial" w:hAnsi="Arial" w:cs="Arial"/>
                <w:b/>
                <w:color w:val="FFFFFF"/>
                <w:sz w:val="32"/>
                <w:szCs w:val="32"/>
              </w:rPr>
            </w:pPr>
          </w:p>
        </w:tc>
      </w:tr>
      <w:tr w:rsidR="006028B2" w:rsidRPr="000416B9" w:rsidTr="00C116A2">
        <w:trPr>
          <w:cantSplit/>
          <w:trHeight w:val="910"/>
          <w:jc w:val="center"/>
        </w:trPr>
        <w:tc>
          <w:tcPr>
            <w:tcW w:w="4062" w:type="dxa"/>
            <w:shd w:val="clear" w:color="auto" w:fill="D9D9D9" w:themeFill="background1" w:themeFillShade="D9"/>
          </w:tcPr>
          <w:p w:rsidR="006028B2" w:rsidRPr="003F4CF5" w:rsidRDefault="006028B2" w:rsidP="006028B2">
            <w:pPr>
              <w:spacing w:before="120" w:after="120"/>
              <w:rPr>
                <w:rFonts w:ascii="Arial" w:hAnsi="Arial" w:cs="Arial"/>
                <w:b/>
                <w:sz w:val="22"/>
                <w:szCs w:val="22"/>
              </w:rPr>
            </w:pPr>
            <w:r w:rsidRPr="003F4CF5">
              <w:rPr>
                <w:rFonts w:ascii="Arial" w:hAnsi="Arial" w:cs="Arial"/>
                <w:b/>
                <w:sz w:val="22"/>
                <w:szCs w:val="22"/>
              </w:rPr>
              <w:t>Hazard</w:t>
            </w:r>
          </w:p>
        </w:tc>
        <w:tc>
          <w:tcPr>
            <w:tcW w:w="3686" w:type="dxa"/>
            <w:shd w:val="clear" w:color="auto" w:fill="D9D9D9" w:themeFill="background1" w:themeFillShade="D9"/>
          </w:tcPr>
          <w:p w:rsidR="006028B2" w:rsidRPr="003F4CF5" w:rsidRDefault="006028B2" w:rsidP="006028B2">
            <w:pPr>
              <w:spacing w:before="120" w:after="120"/>
              <w:rPr>
                <w:rFonts w:ascii="Arial" w:hAnsi="Arial" w:cs="Arial"/>
                <w:b/>
                <w:sz w:val="22"/>
                <w:szCs w:val="22"/>
              </w:rPr>
            </w:pPr>
            <w:r w:rsidRPr="003F4CF5">
              <w:rPr>
                <w:rFonts w:ascii="Arial" w:hAnsi="Arial" w:cs="Arial"/>
                <w:b/>
                <w:sz w:val="22"/>
                <w:szCs w:val="22"/>
              </w:rPr>
              <w:t>Impact on the community</w:t>
            </w:r>
          </w:p>
        </w:tc>
        <w:tc>
          <w:tcPr>
            <w:tcW w:w="7552" w:type="dxa"/>
            <w:shd w:val="clear" w:color="auto" w:fill="D9D9D9" w:themeFill="background1" w:themeFillShade="D9"/>
          </w:tcPr>
          <w:p w:rsidR="006028B2" w:rsidRPr="003F4CF5" w:rsidRDefault="006028B2" w:rsidP="006028B2">
            <w:pPr>
              <w:spacing w:before="120" w:after="120"/>
              <w:rPr>
                <w:rFonts w:ascii="Arial" w:hAnsi="Arial" w:cs="Arial"/>
                <w:b/>
                <w:sz w:val="22"/>
                <w:szCs w:val="22"/>
              </w:rPr>
            </w:pPr>
            <w:r w:rsidRPr="003F4CF5">
              <w:rPr>
                <w:rFonts w:ascii="Arial" w:hAnsi="Arial" w:cs="Arial"/>
                <w:b/>
                <w:sz w:val="22"/>
                <w:szCs w:val="22"/>
              </w:rPr>
              <w:t>What can the Community Emergency Group do to prepare?</w:t>
            </w:r>
          </w:p>
        </w:tc>
      </w:tr>
      <w:tr w:rsidR="006028B2" w:rsidRPr="005F46CD" w:rsidTr="00C116A2">
        <w:trPr>
          <w:cantSplit/>
          <w:trHeight w:val="910"/>
          <w:jc w:val="center"/>
        </w:trPr>
        <w:tc>
          <w:tcPr>
            <w:tcW w:w="4062" w:type="dxa"/>
            <w:shd w:val="clear" w:color="auto" w:fill="FF0000"/>
            <w:vAlign w:val="center"/>
          </w:tcPr>
          <w:p w:rsidR="006028B2" w:rsidRPr="0099562F" w:rsidRDefault="006028B2" w:rsidP="006028B2">
            <w:pPr>
              <w:spacing w:after="120"/>
              <w:ind w:right="-320"/>
              <w:rPr>
                <w:rFonts w:ascii="Arial" w:hAnsi="Arial" w:cs="Arial"/>
                <w:b/>
                <w:color w:val="FFFFFF"/>
                <w:sz w:val="22"/>
                <w:szCs w:val="22"/>
              </w:rPr>
            </w:pPr>
            <w:r w:rsidRPr="0099562F">
              <w:rPr>
                <w:rFonts w:ascii="Arial" w:hAnsi="Arial" w:cs="Arial"/>
                <w:b/>
                <w:sz w:val="22"/>
                <w:szCs w:val="22"/>
              </w:rPr>
              <w:t>F</w:t>
            </w:r>
            <w:r>
              <w:rPr>
                <w:rFonts w:ascii="Arial" w:hAnsi="Arial" w:cs="Arial"/>
                <w:b/>
                <w:sz w:val="22"/>
                <w:szCs w:val="22"/>
              </w:rPr>
              <w:t>orest or moorland fires</w:t>
            </w:r>
          </w:p>
        </w:tc>
        <w:tc>
          <w:tcPr>
            <w:tcW w:w="3686"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r>
      <w:tr w:rsidR="006028B2" w:rsidRPr="005F46CD" w:rsidTr="00C116A2">
        <w:trPr>
          <w:cantSplit/>
          <w:trHeight w:val="910"/>
          <w:jc w:val="center"/>
        </w:trPr>
        <w:tc>
          <w:tcPr>
            <w:tcW w:w="4062" w:type="dxa"/>
            <w:shd w:val="clear" w:color="auto" w:fill="FF0000"/>
            <w:vAlign w:val="center"/>
          </w:tcPr>
          <w:p w:rsidR="006028B2" w:rsidRPr="0099562F" w:rsidRDefault="006028B2" w:rsidP="002E405D">
            <w:pPr>
              <w:spacing w:after="120"/>
              <w:ind w:right="-320"/>
              <w:rPr>
                <w:rFonts w:ascii="Arial" w:hAnsi="Arial" w:cs="Arial"/>
                <w:b/>
                <w:sz w:val="22"/>
                <w:szCs w:val="22"/>
              </w:rPr>
            </w:pPr>
            <w:r w:rsidRPr="0099562F">
              <w:rPr>
                <w:rFonts w:ascii="Arial" w:hAnsi="Arial" w:cs="Arial"/>
                <w:b/>
                <w:sz w:val="22"/>
                <w:szCs w:val="22"/>
              </w:rPr>
              <w:t>L</w:t>
            </w:r>
            <w:r>
              <w:rPr>
                <w:rFonts w:ascii="Arial" w:hAnsi="Arial" w:cs="Arial"/>
                <w:b/>
                <w:sz w:val="22"/>
                <w:szCs w:val="22"/>
              </w:rPr>
              <w:t>ocal</w:t>
            </w:r>
            <w:r w:rsidR="002E405D">
              <w:rPr>
                <w:rFonts w:ascii="Arial" w:hAnsi="Arial" w:cs="Arial"/>
                <w:b/>
                <w:sz w:val="22"/>
                <w:szCs w:val="22"/>
              </w:rPr>
              <w:t xml:space="preserve"> </w:t>
            </w:r>
            <w:r>
              <w:rPr>
                <w:rFonts w:ascii="Arial" w:hAnsi="Arial" w:cs="Arial"/>
                <w:b/>
                <w:sz w:val="22"/>
                <w:szCs w:val="22"/>
              </w:rPr>
              <w:t xml:space="preserve">urban flooding </w:t>
            </w:r>
          </w:p>
        </w:tc>
        <w:tc>
          <w:tcPr>
            <w:tcW w:w="3686"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r>
      <w:tr w:rsidR="006028B2" w:rsidRPr="005F46CD" w:rsidTr="00C116A2">
        <w:trPr>
          <w:cantSplit/>
          <w:trHeight w:val="910"/>
          <w:jc w:val="center"/>
        </w:trPr>
        <w:tc>
          <w:tcPr>
            <w:tcW w:w="4062" w:type="dxa"/>
            <w:shd w:val="clear" w:color="auto" w:fill="FF0000"/>
            <w:vAlign w:val="center"/>
          </w:tcPr>
          <w:p w:rsidR="006028B2" w:rsidRPr="0099562F" w:rsidRDefault="006028B2" w:rsidP="006028B2">
            <w:pPr>
              <w:spacing w:after="120"/>
              <w:ind w:right="-320"/>
              <w:rPr>
                <w:rFonts w:ascii="Arial" w:hAnsi="Arial" w:cs="Arial"/>
                <w:b/>
                <w:sz w:val="22"/>
                <w:szCs w:val="22"/>
              </w:rPr>
            </w:pPr>
            <w:r>
              <w:rPr>
                <w:rFonts w:ascii="Arial" w:hAnsi="Arial" w:cs="Arial"/>
                <w:b/>
                <w:sz w:val="22"/>
                <w:szCs w:val="22"/>
              </w:rPr>
              <w:t>Low temperatures and heavy snow</w:t>
            </w:r>
          </w:p>
        </w:tc>
        <w:tc>
          <w:tcPr>
            <w:tcW w:w="3686"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D00F5A" w:rsidRDefault="006028B2" w:rsidP="006028B2">
            <w:pPr>
              <w:pStyle w:val="CommentText"/>
              <w:rPr>
                <w:rFonts w:ascii="Arial" w:hAnsi="Arial" w:cs="Arial"/>
                <w:b/>
                <w:sz w:val="22"/>
                <w:szCs w:val="22"/>
              </w:rPr>
            </w:pPr>
          </w:p>
        </w:tc>
      </w:tr>
      <w:tr w:rsidR="006028B2" w:rsidRPr="005F46CD" w:rsidTr="00C116A2">
        <w:trPr>
          <w:cantSplit/>
          <w:trHeight w:val="910"/>
          <w:jc w:val="center"/>
        </w:trPr>
        <w:tc>
          <w:tcPr>
            <w:tcW w:w="4062" w:type="dxa"/>
            <w:shd w:val="clear" w:color="auto" w:fill="FF0000"/>
            <w:vAlign w:val="center"/>
          </w:tcPr>
          <w:p w:rsidR="006028B2" w:rsidRPr="0099562F" w:rsidRDefault="006028B2" w:rsidP="002E405D">
            <w:pPr>
              <w:spacing w:after="120"/>
              <w:ind w:right="-320"/>
              <w:rPr>
                <w:rFonts w:ascii="Arial" w:hAnsi="Arial" w:cs="Arial"/>
                <w:b/>
                <w:sz w:val="22"/>
                <w:szCs w:val="22"/>
              </w:rPr>
            </w:pPr>
            <w:r>
              <w:rPr>
                <w:rFonts w:ascii="Arial" w:hAnsi="Arial" w:cs="Arial"/>
                <w:b/>
                <w:sz w:val="22"/>
                <w:szCs w:val="22"/>
              </w:rPr>
              <w:t xml:space="preserve">Local tidal flooding </w:t>
            </w:r>
          </w:p>
        </w:tc>
        <w:tc>
          <w:tcPr>
            <w:tcW w:w="3686"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r>
      <w:tr w:rsidR="006028B2" w:rsidRPr="005F46CD" w:rsidTr="00C116A2">
        <w:trPr>
          <w:cantSplit/>
          <w:trHeight w:val="910"/>
          <w:jc w:val="center"/>
        </w:trPr>
        <w:tc>
          <w:tcPr>
            <w:tcW w:w="4062" w:type="dxa"/>
            <w:shd w:val="clear" w:color="auto" w:fill="FF0000"/>
            <w:vAlign w:val="center"/>
          </w:tcPr>
          <w:p w:rsidR="006028B2" w:rsidRPr="0099562F" w:rsidRDefault="006028B2" w:rsidP="002E405D">
            <w:pPr>
              <w:spacing w:after="120"/>
              <w:ind w:right="-320"/>
              <w:rPr>
                <w:rFonts w:ascii="Arial" w:hAnsi="Arial" w:cs="Arial"/>
                <w:b/>
                <w:sz w:val="22"/>
                <w:szCs w:val="22"/>
              </w:rPr>
            </w:pPr>
            <w:r>
              <w:rPr>
                <w:rFonts w:ascii="Arial" w:hAnsi="Arial" w:cs="Arial"/>
                <w:b/>
                <w:sz w:val="22"/>
                <w:szCs w:val="22"/>
              </w:rPr>
              <w:t>Localised flash flooding</w:t>
            </w:r>
          </w:p>
        </w:tc>
        <w:tc>
          <w:tcPr>
            <w:tcW w:w="3686"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r>
      <w:tr w:rsidR="006028B2" w:rsidRPr="005F46CD" w:rsidTr="00C116A2">
        <w:trPr>
          <w:cantSplit/>
          <w:trHeight w:val="910"/>
          <w:jc w:val="center"/>
        </w:trPr>
        <w:tc>
          <w:tcPr>
            <w:tcW w:w="4062" w:type="dxa"/>
            <w:shd w:val="clear" w:color="auto" w:fill="FF0000"/>
            <w:vAlign w:val="center"/>
          </w:tcPr>
          <w:p w:rsidR="006028B2" w:rsidRDefault="006028B2" w:rsidP="006028B2">
            <w:pPr>
              <w:spacing w:after="120"/>
              <w:ind w:right="-320"/>
              <w:rPr>
                <w:rFonts w:ascii="Arial" w:hAnsi="Arial" w:cs="Arial"/>
                <w:b/>
                <w:sz w:val="22"/>
                <w:szCs w:val="22"/>
              </w:rPr>
            </w:pPr>
            <w:r w:rsidRPr="000656B5">
              <w:rPr>
                <w:rFonts w:ascii="Arial" w:hAnsi="Arial" w:cs="Arial"/>
                <w:b/>
                <w:sz w:val="22"/>
                <w:szCs w:val="22"/>
              </w:rPr>
              <w:t>Local fluvial flooding</w:t>
            </w:r>
          </w:p>
        </w:tc>
        <w:tc>
          <w:tcPr>
            <w:tcW w:w="3686"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r>
      <w:tr w:rsidR="00624635" w:rsidRPr="005F46CD" w:rsidTr="00C116A2">
        <w:trPr>
          <w:cantSplit/>
          <w:trHeight w:val="910"/>
          <w:jc w:val="center"/>
        </w:trPr>
        <w:tc>
          <w:tcPr>
            <w:tcW w:w="4062" w:type="dxa"/>
            <w:shd w:val="clear" w:color="auto" w:fill="FF0000"/>
            <w:vAlign w:val="center"/>
          </w:tcPr>
          <w:p w:rsidR="00624635" w:rsidRPr="000656B5" w:rsidRDefault="00624635" w:rsidP="006028B2">
            <w:pPr>
              <w:spacing w:after="120"/>
              <w:ind w:right="-320"/>
              <w:rPr>
                <w:rFonts w:ascii="Arial" w:hAnsi="Arial" w:cs="Arial"/>
                <w:b/>
                <w:sz w:val="22"/>
                <w:szCs w:val="22"/>
              </w:rPr>
            </w:pPr>
            <w:r>
              <w:rPr>
                <w:rFonts w:ascii="Arial" w:hAnsi="Arial" w:cs="Arial"/>
                <w:b/>
                <w:sz w:val="22"/>
                <w:szCs w:val="22"/>
              </w:rPr>
              <w:t>Local Fuel disruption</w:t>
            </w:r>
          </w:p>
        </w:tc>
        <w:tc>
          <w:tcPr>
            <w:tcW w:w="3686" w:type="dxa"/>
            <w:shd w:val="clear" w:color="auto" w:fill="auto"/>
            <w:vAlign w:val="center"/>
          </w:tcPr>
          <w:p w:rsidR="00624635" w:rsidRPr="005F46CD" w:rsidRDefault="00624635" w:rsidP="006028B2">
            <w:pPr>
              <w:spacing w:after="120"/>
              <w:ind w:right="-320"/>
              <w:rPr>
                <w:rFonts w:ascii="Arial" w:hAnsi="Arial" w:cs="Arial"/>
                <w:b/>
                <w:color w:val="FFFFFF"/>
                <w:sz w:val="32"/>
                <w:szCs w:val="32"/>
              </w:rPr>
            </w:pPr>
          </w:p>
        </w:tc>
        <w:tc>
          <w:tcPr>
            <w:tcW w:w="7552" w:type="dxa"/>
            <w:shd w:val="clear" w:color="auto" w:fill="auto"/>
            <w:vAlign w:val="center"/>
          </w:tcPr>
          <w:p w:rsidR="00624635" w:rsidRPr="005F46CD" w:rsidRDefault="00624635" w:rsidP="006028B2">
            <w:pPr>
              <w:spacing w:after="120"/>
              <w:ind w:right="-320"/>
              <w:rPr>
                <w:rFonts w:ascii="Arial" w:hAnsi="Arial" w:cs="Arial"/>
                <w:b/>
                <w:color w:val="FFFFFF"/>
                <w:sz w:val="32"/>
                <w:szCs w:val="32"/>
              </w:rPr>
            </w:pPr>
          </w:p>
        </w:tc>
      </w:tr>
    </w:tbl>
    <w:p w:rsidR="007475A2" w:rsidRDefault="007475A2" w:rsidP="00A02633">
      <w:pPr>
        <w:jc w:val="center"/>
        <w:rPr>
          <w:rFonts w:ascii="Arial" w:hAnsi="Arial" w:cs="Arial"/>
          <w:b/>
          <w:sz w:val="22"/>
          <w:szCs w:val="22"/>
        </w:rPr>
      </w:pPr>
    </w:p>
    <w:p w:rsidR="007475A2" w:rsidRDefault="007475A2" w:rsidP="00A02633">
      <w:pPr>
        <w:jc w:val="center"/>
        <w:rPr>
          <w:rFonts w:ascii="Arial" w:hAnsi="Arial" w:cs="Arial"/>
          <w:b/>
          <w:sz w:val="22"/>
          <w:szCs w:val="22"/>
        </w:rPr>
      </w:pPr>
    </w:p>
    <w:p w:rsidR="007475A2" w:rsidRDefault="007475A2" w:rsidP="00A02633">
      <w:pPr>
        <w:jc w:val="center"/>
        <w:rPr>
          <w:rFonts w:ascii="Arial" w:hAnsi="Arial" w:cs="Arial"/>
          <w:b/>
          <w:sz w:val="22"/>
          <w:szCs w:val="22"/>
        </w:rPr>
      </w:pPr>
    </w:p>
    <w:p w:rsidR="007475A2" w:rsidRDefault="007475A2" w:rsidP="00A02633">
      <w:pPr>
        <w:jc w:val="center"/>
        <w:rPr>
          <w:rFonts w:ascii="Arial" w:hAnsi="Arial" w:cs="Arial"/>
          <w:b/>
          <w:sz w:val="22"/>
          <w:szCs w:val="22"/>
        </w:rPr>
      </w:pPr>
    </w:p>
    <w:tbl>
      <w:tblPr>
        <w:tblW w:w="1530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64A2"/>
        <w:tblLook w:val="01E0" w:firstRow="1" w:lastRow="1" w:firstColumn="1" w:lastColumn="1" w:noHBand="0" w:noVBand="0"/>
      </w:tblPr>
      <w:tblGrid>
        <w:gridCol w:w="3495"/>
        <w:gridCol w:w="4253"/>
        <w:gridCol w:w="7552"/>
      </w:tblGrid>
      <w:tr w:rsidR="006028B2" w:rsidRPr="000416B9" w:rsidTr="006028B2">
        <w:trPr>
          <w:cantSplit/>
          <w:trHeight w:val="910"/>
          <w:jc w:val="center"/>
        </w:trPr>
        <w:tc>
          <w:tcPr>
            <w:tcW w:w="3495" w:type="dxa"/>
            <w:shd w:val="clear" w:color="auto" w:fill="D9D9D9" w:themeFill="background1" w:themeFillShade="D9"/>
            <w:vAlign w:val="center"/>
          </w:tcPr>
          <w:p w:rsidR="006028B2" w:rsidRPr="003F4CF5" w:rsidRDefault="006028B2" w:rsidP="006028B2">
            <w:pPr>
              <w:spacing w:after="120"/>
              <w:ind w:right="-320"/>
              <w:rPr>
                <w:rFonts w:ascii="Arial" w:hAnsi="Arial" w:cs="Arial"/>
                <w:b/>
                <w:sz w:val="22"/>
                <w:szCs w:val="22"/>
              </w:rPr>
            </w:pPr>
            <w:r w:rsidRPr="003F4CF5">
              <w:rPr>
                <w:rFonts w:ascii="Arial" w:hAnsi="Arial" w:cs="Arial"/>
                <w:b/>
                <w:sz w:val="22"/>
                <w:szCs w:val="22"/>
              </w:rPr>
              <w:lastRenderedPageBreak/>
              <w:t xml:space="preserve">EXAMPLE </w:t>
            </w:r>
          </w:p>
          <w:p w:rsidR="006028B2" w:rsidRPr="003F4CF5" w:rsidRDefault="006028B2" w:rsidP="006028B2">
            <w:pPr>
              <w:spacing w:after="120"/>
              <w:ind w:right="-320"/>
              <w:rPr>
                <w:rFonts w:ascii="Arial" w:hAnsi="Arial" w:cs="Arial"/>
                <w:b/>
                <w:sz w:val="22"/>
                <w:szCs w:val="22"/>
              </w:rPr>
            </w:pPr>
            <w:r w:rsidRPr="003F4CF5">
              <w:rPr>
                <w:rFonts w:ascii="Arial" w:hAnsi="Arial" w:cs="Arial"/>
                <w:b/>
                <w:sz w:val="22"/>
                <w:szCs w:val="22"/>
              </w:rPr>
              <w:t>Hazard/risk</w:t>
            </w:r>
          </w:p>
          <w:p w:rsidR="006028B2" w:rsidRPr="003F4CF5" w:rsidRDefault="006028B2" w:rsidP="006028B2">
            <w:pPr>
              <w:spacing w:after="120"/>
              <w:ind w:right="-320"/>
              <w:rPr>
                <w:rFonts w:ascii="Arial" w:hAnsi="Arial" w:cs="Arial"/>
                <w:b/>
                <w:sz w:val="22"/>
                <w:szCs w:val="22"/>
              </w:rPr>
            </w:pPr>
            <w:r w:rsidRPr="003F4CF5">
              <w:rPr>
                <w:rFonts w:ascii="Arial" w:hAnsi="Arial" w:cs="Arial"/>
                <w:b/>
                <w:sz w:val="22"/>
                <w:szCs w:val="22"/>
              </w:rPr>
              <w:t>identified locally</w:t>
            </w:r>
          </w:p>
        </w:tc>
        <w:tc>
          <w:tcPr>
            <w:tcW w:w="4253" w:type="dxa"/>
            <w:shd w:val="clear" w:color="auto" w:fill="D9D9D9" w:themeFill="background1" w:themeFillShade="D9"/>
            <w:vAlign w:val="center"/>
          </w:tcPr>
          <w:p w:rsidR="006028B2" w:rsidRPr="003F4CF5" w:rsidRDefault="006028B2" w:rsidP="006028B2">
            <w:pPr>
              <w:spacing w:after="120"/>
              <w:ind w:right="-320"/>
              <w:rPr>
                <w:rFonts w:ascii="Arial" w:hAnsi="Arial" w:cs="Arial"/>
                <w:b/>
                <w:sz w:val="22"/>
                <w:szCs w:val="22"/>
              </w:rPr>
            </w:pPr>
            <w:r w:rsidRPr="003F4CF5">
              <w:rPr>
                <w:rFonts w:ascii="Arial" w:hAnsi="Arial" w:cs="Arial"/>
                <w:b/>
                <w:sz w:val="22"/>
                <w:szCs w:val="22"/>
              </w:rPr>
              <w:t>EXAMPLES</w:t>
            </w:r>
          </w:p>
          <w:p w:rsidR="006028B2" w:rsidRPr="003F4CF5" w:rsidRDefault="006028B2" w:rsidP="006028B2">
            <w:pPr>
              <w:spacing w:after="120"/>
              <w:ind w:right="-320"/>
              <w:rPr>
                <w:rFonts w:ascii="Arial" w:hAnsi="Arial" w:cs="Arial"/>
                <w:b/>
                <w:sz w:val="22"/>
                <w:szCs w:val="22"/>
              </w:rPr>
            </w:pPr>
            <w:r w:rsidRPr="003F4CF5">
              <w:rPr>
                <w:rFonts w:ascii="Arial" w:hAnsi="Arial" w:cs="Arial"/>
                <w:b/>
                <w:sz w:val="22"/>
                <w:szCs w:val="22"/>
              </w:rPr>
              <w:t>Impact on the community</w:t>
            </w:r>
          </w:p>
        </w:tc>
        <w:tc>
          <w:tcPr>
            <w:tcW w:w="7552" w:type="dxa"/>
            <w:shd w:val="clear" w:color="auto" w:fill="D9D9D9" w:themeFill="background1" w:themeFillShade="D9"/>
            <w:vAlign w:val="center"/>
          </w:tcPr>
          <w:p w:rsidR="006028B2" w:rsidRPr="003F4CF5" w:rsidRDefault="006028B2" w:rsidP="006028B2">
            <w:pPr>
              <w:spacing w:after="120"/>
              <w:ind w:right="-320"/>
              <w:rPr>
                <w:rFonts w:ascii="Arial" w:hAnsi="Arial" w:cs="Arial"/>
                <w:b/>
                <w:sz w:val="22"/>
                <w:szCs w:val="22"/>
              </w:rPr>
            </w:pPr>
            <w:r w:rsidRPr="003F4CF5">
              <w:rPr>
                <w:rFonts w:ascii="Arial" w:hAnsi="Arial" w:cs="Arial"/>
                <w:b/>
                <w:sz w:val="22"/>
                <w:szCs w:val="22"/>
              </w:rPr>
              <w:t>EXAMPLES</w:t>
            </w:r>
          </w:p>
          <w:p w:rsidR="006028B2" w:rsidRPr="003F4CF5" w:rsidRDefault="006028B2" w:rsidP="006028B2">
            <w:pPr>
              <w:spacing w:after="120"/>
              <w:ind w:right="-320"/>
              <w:rPr>
                <w:rFonts w:ascii="Arial" w:hAnsi="Arial" w:cs="Arial"/>
                <w:b/>
                <w:sz w:val="22"/>
                <w:szCs w:val="22"/>
              </w:rPr>
            </w:pPr>
            <w:r w:rsidRPr="003F4CF5">
              <w:rPr>
                <w:rFonts w:ascii="Arial" w:hAnsi="Arial" w:cs="Arial"/>
                <w:b/>
                <w:sz w:val="22"/>
                <w:szCs w:val="22"/>
              </w:rPr>
              <w:t>What can the Community Emergency Group do to prepare?</w:t>
            </w:r>
          </w:p>
        </w:tc>
      </w:tr>
      <w:tr w:rsidR="006028B2" w:rsidRPr="005F46CD" w:rsidTr="006028B2">
        <w:tblPrEx>
          <w:shd w:val="clear" w:color="auto" w:fill="auto"/>
        </w:tblPrEx>
        <w:trPr>
          <w:cantSplit/>
          <w:trHeight w:val="910"/>
          <w:jc w:val="center"/>
        </w:trPr>
        <w:tc>
          <w:tcPr>
            <w:tcW w:w="3495" w:type="dxa"/>
            <w:shd w:val="clear" w:color="auto" w:fill="FF0000"/>
            <w:vAlign w:val="center"/>
          </w:tcPr>
          <w:p w:rsidR="006028B2" w:rsidRDefault="006028B2" w:rsidP="006028B2">
            <w:pPr>
              <w:spacing w:after="120"/>
              <w:ind w:right="-320"/>
              <w:rPr>
                <w:rFonts w:ascii="Arial" w:hAnsi="Arial" w:cs="Arial"/>
                <w:b/>
                <w:sz w:val="22"/>
                <w:szCs w:val="22"/>
              </w:rPr>
            </w:pPr>
            <w:r>
              <w:rPr>
                <w:rFonts w:ascii="Arial" w:hAnsi="Arial" w:cs="Arial"/>
                <w:b/>
                <w:sz w:val="22"/>
                <w:szCs w:val="22"/>
              </w:rPr>
              <w:t>River through village can flood</w:t>
            </w:r>
          </w:p>
        </w:tc>
        <w:tc>
          <w:tcPr>
            <w:tcW w:w="4253" w:type="dxa"/>
            <w:shd w:val="clear" w:color="auto" w:fill="auto"/>
          </w:tcPr>
          <w:p w:rsidR="006028B2" w:rsidRPr="003F4CF5" w:rsidRDefault="006028B2" w:rsidP="006028B2">
            <w:pPr>
              <w:pStyle w:val="CObullet"/>
              <w:numPr>
                <w:ilvl w:val="0"/>
                <w:numId w:val="14"/>
              </w:numPr>
              <w:rPr>
                <w:sz w:val="22"/>
                <w:szCs w:val="22"/>
              </w:rPr>
            </w:pPr>
            <w:r w:rsidRPr="003F4CF5">
              <w:rPr>
                <w:sz w:val="22"/>
                <w:szCs w:val="22"/>
              </w:rPr>
              <w:t>Flooding of local streets</w:t>
            </w:r>
          </w:p>
          <w:p w:rsidR="006028B2" w:rsidRPr="003F4CF5" w:rsidRDefault="006028B2" w:rsidP="006028B2">
            <w:pPr>
              <w:pStyle w:val="CObullet"/>
              <w:numPr>
                <w:ilvl w:val="0"/>
                <w:numId w:val="14"/>
              </w:numPr>
              <w:rPr>
                <w:sz w:val="22"/>
                <w:szCs w:val="22"/>
              </w:rPr>
            </w:pPr>
            <w:r w:rsidRPr="003F4CF5">
              <w:rPr>
                <w:sz w:val="22"/>
                <w:szCs w:val="22"/>
              </w:rPr>
              <w:t>Blocked access to Care Home</w:t>
            </w:r>
          </w:p>
          <w:p w:rsidR="006028B2" w:rsidRPr="003F4CF5" w:rsidRDefault="006028B2" w:rsidP="006028B2">
            <w:pPr>
              <w:pStyle w:val="CObullet"/>
              <w:numPr>
                <w:ilvl w:val="0"/>
                <w:numId w:val="14"/>
              </w:numPr>
              <w:rPr>
                <w:sz w:val="22"/>
                <w:szCs w:val="22"/>
              </w:rPr>
            </w:pPr>
            <w:r w:rsidRPr="003F4CF5">
              <w:rPr>
                <w:sz w:val="22"/>
                <w:szCs w:val="22"/>
              </w:rPr>
              <w:t>Damage to property on Rising Tide Way</w:t>
            </w:r>
          </w:p>
          <w:p w:rsidR="006028B2" w:rsidRPr="003F4CF5" w:rsidRDefault="006028B2" w:rsidP="006028B2">
            <w:pPr>
              <w:pStyle w:val="CObullet"/>
              <w:numPr>
                <w:ilvl w:val="0"/>
                <w:numId w:val="14"/>
              </w:numPr>
              <w:rPr>
                <w:sz w:val="22"/>
                <w:szCs w:val="22"/>
              </w:rPr>
            </w:pPr>
            <w:r w:rsidRPr="003F4CF5">
              <w:rPr>
                <w:sz w:val="22"/>
                <w:szCs w:val="22"/>
              </w:rPr>
              <w:t>Cars travelling too quickly cause waves into properties</w:t>
            </w:r>
          </w:p>
          <w:p w:rsidR="006028B2" w:rsidRPr="003F4CF5" w:rsidRDefault="006028B2" w:rsidP="006028B2">
            <w:pPr>
              <w:pStyle w:val="CObullet"/>
              <w:numPr>
                <w:ilvl w:val="0"/>
                <w:numId w:val="14"/>
              </w:numPr>
              <w:rPr>
                <w:sz w:val="22"/>
                <w:szCs w:val="22"/>
              </w:rPr>
            </w:pPr>
            <w:r w:rsidRPr="003F4CF5">
              <w:rPr>
                <w:sz w:val="22"/>
                <w:szCs w:val="22"/>
              </w:rPr>
              <w:t>School bus can’t get into village</w:t>
            </w:r>
          </w:p>
        </w:tc>
        <w:tc>
          <w:tcPr>
            <w:tcW w:w="7552" w:type="dxa"/>
            <w:shd w:val="clear" w:color="auto" w:fill="auto"/>
          </w:tcPr>
          <w:p w:rsidR="006028B2" w:rsidRPr="001E5DD2" w:rsidRDefault="006028B2" w:rsidP="006028B2">
            <w:pPr>
              <w:pStyle w:val="CObullet"/>
              <w:numPr>
                <w:ilvl w:val="0"/>
                <w:numId w:val="15"/>
              </w:numPr>
              <w:rPr>
                <w:rFonts w:cs="Arial"/>
                <w:i/>
                <w:sz w:val="22"/>
                <w:szCs w:val="22"/>
              </w:rPr>
            </w:pPr>
            <w:r w:rsidRPr="001E5DD2">
              <w:rPr>
                <w:rFonts w:cs="Arial"/>
                <w:i/>
                <w:sz w:val="22"/>
                <w:szCs w:val="22"/>
              </w:rPr>
              <w:t xml:space="preserve">Sign up to receive Met Office weather warnings email alerts from </w:t>
            </w:r>
            <w:hyperlink r:id="rId40" w:history="1">
              <w:r w:rsidRPr="001E5DD2">
                <w:rPr>
                  <w:rStyle w:val="Hyperlink"/>
                  <w:rFonts w:cs="Arial"/>
                  <w:i/>
                  <w:sz w:val="22"/>
                  <w:szCs w:val="22"/>
                </w:rPr>
                <w:t>www.metoffice.gov.uk/about-us/guide-to-emails</w:t>
              </w:r>
            </w:hyperlink>
            <w:r w:rsidRPr="001E5DD2">
              <w:rPr>
                <w:rFonts w:cs="Arial"/>
                <w:i/>
                <w:sz w:val="22"/>
                <w:szCs w:val="22"/>
              </w:rPr>
              <w:t xml:space="preserve"> for rain for your area.</w:t>
            </w:r>
          </w:p>
          <w:p w:rsidR="006028B2" w:rsidRPr="001E5DD2" w:rsidRDefault="006028B2" w:rsidP="006028B2">
            <w:pPr>
              <w:pStyle w:val="CObullet"/>
              <w:numPr>
                <w:ilvl w:val="0"/>
                <w:numId w:val="15"/>
              </w:numPr>
              <w:rPr>
                <w:rStyle w:val="HTMLCite"/>
                <w:rFonts w:cs="Arial"/>
                <w:i w:val="0"/>
                <w:iCs w:val="0"/>
                <w:sz w:val="22"/>
                <w:szCs w:val="22"/>
              </w:rPr>
            </w:pPr>
            <w:r w:rsidRPr="001E5DD2">
              <w:rPr>
                <w:rFonts w:cs="Arial"/>
                <w:i/>
                <w:sz w:val="22"/>
                <w:szCs w:val="22"/>
              </w:rPr>
              <w:t xml:space="preserve">Sign up to EA Flood alerts: </w:t>
            </w:r>
            <w:hyperlink r:id="rId41" w:history="1">
              <w:r w:rsidRPr="001E5DD2">
                <w:rPr>
                  <w:rStyle w:val="Hyperlink"/>
                  <w:rFonts w:cs="Arial"/>
                  <w:i/>
                  <w:sz w:val="22"/>
                  <w:szCs w:val="22"/>
                </w:rPr>
                <w:t>www.</w:t>
              </w:r>
              <w:r w:rsidRPr="001E5DD2">
                <w:rPr>
                  <w:rStyle w:val="Hyperlink"/>
                  <w:rFonts w:cs="Arial"/>
                  <w:bCs/>
                  <w:i/>
                  <w:sz w:val="22"/>
                  <w:szCs w:val="22"/>
                </w:rPr>
                <w:t>environment-agency</w:t>
              </w:r>
              <w:r w:rsidRPr="001E5DD2">
                <w:rPr>
                  <w:rStyle w:val="Hyperlink"/>
                  <w:rFonts w:cs="Arial"/>
                  <w:i/>
                  <w:sz w:val="22"/>
                  <w:szCs w:val="22"/>
                </w:rPr>
                <w:t>.gov.uk/</w:t>
              </w:r>
            </w:hyperlink>
          </w:p>
          <w:p w:rsidR="006028B2" w:rsidRPr="001E5DD2" w:rsidRDefault="006028B2" w:rsidP="006028B2">
            <w:pPr>
              <w:pStyle w:val="CObullet"/>
              <w:numPr>
                <w:ilvl w:val="0"/>
                <w:numId w:val="15"/>
              </w:numPr>
              <w:rPr>
                <w:rFonts w:cs="Arial"/>
                <w:i/>
                <w:sz w:val="22"/>
                <w:szCs w:val="22"/>
              </w:rPr>
            </w:pPr>
            <w:r w:rsidRPr="001E5DD2">
              <w:rPr>
                <w:rFonts w:cs="Arial"/>
                <w:i/>
                <w:sz w:val="22"/>
                <w:szCs w:val="22"/>
              </w:rPr>
              <w:t>Encourage residents to improve home flood defences</w:t>
            </w:r>
          </w:p>
          <w:p w:rsidR="006028B2" w:rsidRPr="001E5DD2" w:rsidRDefault="006028B2" w:rsidP="006028B2">
            <w:pPr>
              <w:pStyle w:val="CObullet"/>
              <w:numPr>
                <w:ilvl w:val="0"/>
                <w:numId w:val="15"/>
              </w:numPr>
              <w:rPr>
                <w:rFonts w:cs="Arial"/>
                <w:i/>
                <w:sz w:val="22"/>
                <w:szCs w:val="22"/>
              </w:rPr>
            </w:pPr>
            <w:r w:rsidRPr="001E5DD2">
              <w:rPr>
                <w:rFonts w:cs="Arial"/>
                <w:i/>
                <w:sz w:val="22"/>
                <w:szCs w:val="22"/>
              </w:rPr>
              <w:t>Identify and train flood wardens</w:t>
            </w:r>
          </w:p>
          <w:p w:rsidR="006028B2" w:rsidRPr="001E5DD2" w:rsidRDefault="006028B2" w:rsidP="006028B2">
            <w:pPr>
              <w:pStyle w:val="CObullet"/>
              <w:numPr>
                <w:ilvl w:val="0"/>
                <w:numId w:val="15"/>
              </w:numPr>
              <w:rPr>
                <w:rFonts w:cs="Arial"/>
                <w:i/>
                <w:sz w:val="22"/>
                <w:szCs w:val="22"/>
              </w:rPr>
            </w:pPr>
            <w:r w:rsidRPr="001E5DD2">
              <w:rPr>
                <w:rFonts w:cs="Arial"/>
                <w:i/>
                <w:sz w:val="22"/>
                <w:szCs w:val="22"/>
              </w:rPr>
              <w:t xml:space="preserve">Notify DCC Highways in autumn of </w:t>
            </w:r>
            <w:proofErr w:type="spellStart"/>
            <w:r w:rsidRPr="001E5DD2">
              <w:rPr>
                <w:rFonts w:cs="Arial"/>
                <w:i/>
                <w:sz w:val="22"/>
                <w:szCs w:val="22"/>
              </w:rPr>
              <w:t>gulleys</w:t>
            </w:r>
            <w:proofErr w:type="spellEnd"/>
            <w:r w:rsidRPr="001E5DD2">
              <w:rPr>
                <w:rFonts w:cs="Arial"/>
                <w:i/>
                <w:sz w:val="22"/>
                <w:szCs w:val="22"/>
              </w:rPr>
              <w:t xml:space="preserve"> that are blocked: </w:t>
            </w:r>
            <w:hyperlink r:id="rId42" w:history="1">
              <w:r w:rsidRPr="001E5DD2">
                <w:rPr>
                  <w:rStyle w:val="Hyperlink"/>
                  <w:rFonts w:cs="Arial"/>
                  <w:i/>
                  <w:sz w:val="22"/>
                  <w:szCs w:val="22"/>
                </w:rPr>
                <w:t>www.dorsetforyou.com/drainage</w:t>
              </w:r>
            </w:hyperlink>
          </w:p>
          <w:p w:rsidR="006028B2" w:rsidRPr="001E5DD2" w:rsidRDefault="006028B2" w:rsidP="006028B2">
            <w:pPr>
              <w:pStyle w:val="CObullet"/>
              <w:numPr>
                <w:ilvl w:val="0"/>
                <w:numId w:val="15"/>
              </w:numPr>
              <w:rPr>
                <w:rFonts w:cs="Arial"/>
                <w:i/>
                <w:sz w:val="22"/>
                <w:szCs w:val="22"/>
              </w:rPr>
            </w:pPr>
            <w:r w:rsidRPr="001E5DD2">
              <w:rPr>
                <w:rFonts w:cs="Arial"/>
                <w:i/>
                <w:sz w:val="22"/>
                <w:szCs w:val="22"/>
              </w:rPr>
              <w:t xml:space="preserve">Apply for 1 T of sand from </w:t>
            </w:r>
            <w:proofErr w:type="spellStart"/>
            <w:r w:rsidRPr="001E5DD2">
              <w:rPr>
                <w:rFonts w:cs="Arial"/>
                <w:i/>
                <w:sz w:val="22"/>
                <w:szCs w:val="22"/>
              </w:rPr>
              <w:t>Xshire</w:t>
            </w:r>
            <w:proofErr w:type="spellEnd"/>
            <w:r w:rsidRPr="001E5DD2">
              <w:rPr>
                <w:rFonts w:cs="Arial"/>
                <w:i/>
                <w:sz w:val="22"/>
                <w:szCs w:val="22"/>
              </w:rPr>
              <w:t xml:space="preserve"> Council, noting the policy for your areas: </w:t>
            </w:r>
            <w:hyperlink r:id="rId43" w:history="1">
              <w:r w:rsidRPr="001E5DD2">
                <w:rPr>
                  <w:rStyle w:val="Hyperlink"/>
                  <w:rFonts w:cs="Arial"/>
                  <w:i/>
                  <w:sz w:val="22"/>
                  <w:szCs w:val="22"/>
                </w:rPr>
                <w:t>www.dorsetforyou.com/flooding/protection</w:t>
              </w:r>
            </w:hyperlink>
          </w:p>
        </w:tc>
      </w:tr>
      <w:tr w:rsidR="006028B2" w:rsidRPr="005F46CD" w:rsidTr="006028B2">
        <w:tblPrEx>
          <w:shd w:val="clear" w:color="auto" w:fill="auto"/>
        </w:tblPrEx>
        <w:trPr>
          <w:cantSplit/>
          <w:trHeight w:val="910"/>
          <w:jc w:val="center"/>
        </w:trPr>
        <w:tc>
          <w:tcPr>
            <w:tcW w:w="3495" w:type="dxa"/>
            <w:shd w:val="clear" w:color="auto" w:fill="FF0000"/>
            <w:vAlign w:val="center"/>
          </w:tcPr>
          <w:p w:rsidR="006028B2" w:rsidRDefault="006028B2" w:rsidP="006028B2">
            <w:pPr>
              <w:spacing w:after="120"/>
              <w:ind w:right="-320"/>
              <w:rPr>
                <w:rFonts w:ascii="Arial" w:hAnsi="Arial" w:cs="Arial"/>
                <w:b/>
                <w:sz w:val="22"/>
                <w:szCs w:val="22"/>
              </w:rPr>
            </w:pPr>
            <w:r>
              <w:rPr>
                <w:rFonts w:ascii="Arial" w:hAnsi="Arial" w:cs="Arial"/>
                <w:b/>
                <w:sz w:val="22"/>
                <w:szCs w:val="22"/>
              </w:rPr>
              <w:t>Snow blocking roads</w:t>
            </w:r>
          </w:p>
        </w:tc>
        <w:tc>
          <w:tcPr>
            <w:tcW w:w="4253" w:type="dxa"/>
            <w:shd w:val="clear" w:color="auto" w:fill="auto"/>
          </w:tcPr>
          <w:p w:rsidR="006028B2" w:rsidRPr="006E5DAF" w:rsidRDefault="006028B2" w:rsidP="006028B2">
            <w:pPr>
              <w:pStyle w:val="ListParagraph"/>
              <w:numPr>
                <w:ilvl w:val="0"/>
                <w:numId w:val="8"/>
              </w:numPr>
              <w:spacing w:before="120" w:after="120"/>
              <w:contextualSpacing/>
              <w:rPr>
                <w:rFonts w:ascii="Arial" w:hAnsi="Arial" w:cs="Arial"/>
              </w:rPr>
            </w:pPr>
            <w:r w:rsidRPr="006E5DAF">
              <w:rPr>
                <w:rFonts w:ascii="Arial" w:hAnsi="Arial" w:cs="Arial"/>
              </w:rPr>
              <w:t>Access issues</w:t>
            </w:r>
          </w:p>
          <w:p w:rsidR="006028B2" w:rsidRPr="006E5DAF" w:rsidRDefault="006028B2" w:rsidP="006028B2">
            <w:pPr>
              <w:pStyle w:val="ListParagraph"/>
              <w:numPr>
                <w:ilvl w:val="0"/>
                <w:numId w:val="8"/>
              </w:numPr>
              <w:spacing w:before="120" w:after="120"/>
              <w:contextualSpacing/>
              <w:rPr>
                <w:rFonts w:ascii="Arial" w:hAnsi="Arial" w:cs="Arial"/>
              </w:rPr>
            </w:pPr>
            <w:r w:rsidRPr="006E5DAF">
              <w:rPr>
                <w:rFonts w:ascii="Arial" w:hAnsi="Arial" w:cs="Arial"/>
              </w:rPr>
              <w:t>Heating of local residents</w:t>
            </w:r>
          </w:p>
        </w:tc>
        <w:tc>
          <w:tcPr>
            <w:tcW w:w="7552" w:type="dxa"/>
            <w:shd w:val="clear" w:color="auto" w:fill="auto"/>
          </w:tcPr>
          <w:p w:rsidR="006028B2" w:rsidRPr="001E5DD2" w:rsidRDefault="006028B2" w:rsidP="006028B2">
            <w:pPr>
              <w:pStyle w:val="CommentText"/>
              <w:numPr>
                <w:ilvl w:val="0"/>
                <w:numId w:val="8"/>
              </w:numPr>
              <w:rPr>
                <w:rFonts w:ascii="Arial" w:hAnsi="Arial" w:cs="Arial"/>
                <w:i/>
                <w:sz w:val="22"/>
                <w:szCs w:val="22"/>
              </w:rPr>
            </w:pPr>
            <w:r w:rsidRPr="001E5DD2">
              <w:rPr>
                <w:rFonts w:ascii="Arial" w:hAnsi="Arial" w:cs="Arial"/>
                <w:i/>
                <w:sz w:val="22"/>
                <w:szCs w:val="22"/>
              </w:rPr>
              <w:t xml:space="preserve">Sign up to receive Met Office weather warnings email alerts from </w:t>
            </w:r>
            <w:hyperlink r:id="rId44" w:history="1">
              <w:r w:rsidRPr="001E5DD2">
                <w:rPr>
                  <w:rStyle w:val="Hyperlink"/>
                  <w:rFonts w:ascii="Arial" w:hAnsi="Arial" w:cs="Arial"/>
                  <w:i/>
                  <w:sz w:val="22"/>
                  <w:szCs w:val="22"/>
                </w:rPr>
                <w:t>www.metoffice.gov.uk/about-us/guide-to-emails</w:t>
              </w:r>
            </w:hyperlink>
            <w:r w:rsidRPr="001E5DD2">
              <w:rPr>
                <w:rFonts w:ascii="Arial" w:hAnsi="Arial" w:cs="Arial"/>
                <w:i/>
                <w:sz w:val="22"/>
                <w:szCs w:val="22"/>
              </w:rPr>
              <w:t xml:space="preserve"> for snow for your area</w:t>
            </w:r>
          </w:p>
          <w:p w:rsidR="006028B2" w:rsidRPr="001E5DD2" w:rsidRDefault="006028B2" w:rsidP="006028B2">
            <w:pPr>
              <w:pStyle w:val="ListParagraph"/>
              <w:numPr>
                <w:ilvl w:val="0"/>
                <w:numId w:val="10"/>
              </w:numPr>
              <w:spacing w:before="120" w:after="120"/>
              <w:contextualSpacing/>
              <w:rPr>
                <w:rFonts w:ascii="Arial" w:hAnsi="Arial" w:cs="Arial"/>
                <w:i/>
              </w:rPr>
            </w:pPr>
            <w:r w:rsidRPr="001E5DD2">
              <w:rPr>
                <w:rFonts w:ascii="Arial" w:hAnsi="Arial" w:cs="Arial"/>
                <w:i/>
              </w:rPr>
              <w:t>Agree places where gritting is required</w:t>
            </w:r>
          </w:p>
          <w:p w:rsidR="006028B2" w:rsidRPr="001E5DD2" w:rsidRDefault="006028B2" w:rsidP="006028B2">
            <w:pPr>
              <w:pStyle w:val="ListParagraph"/>
              <w:numPr>
                <w:ilvl w:val="0"/>
                <w:numId w:val="11"/>
              </w:numPr>
              <w:spacing w:before="120" w:after="120"/>
              <w:contextualSpacing/>
              <w:rPr>
                <w:rFonts w:ascii="Arial" w:hAnsi="Arial" w:cs="Arial"/>
                <w:i/>
              </w:rPr>
            </w:pPr>
            <w:r w:rsidRPr="001E5DD2">
              <w:rPr>
                <w:rFonts w:ascii="Arial" w:hAnsi="Arial" w:cs="Arial"/>
                <w:i/>
              </w:rPr>
              <w:t>Steep Hill at X</w:t>
            </w:r>
          </w:p>
          <w:p w:rsidR="006028B2" w:rsidRPr="001E5DD2" w:rsidRDefault="006028B2" w:rsidP="006028B2">
            <w:pPr>
              <w:pStyle w:val="ListParagraph"/>
              <w:numPr>
                <w:ilvl w:val="0"/>
                <w:numId w:val="11"/>
              </w:numPr>
              <w:spacing w:before="120" w:after="120"/>
              <w:contextualSpacing/>
              <w:rPr>
                <w:rFonts w:ascii="Arial" w:hAnsi="Arial" w:cs="Arial"/>
                <w:i/>
              </w:rPr>
            </w:pPr>
            <w:r w:rsidRPr="001E5DD2">
              <w:rPr>
                <w:rFonts w:ascii="Arial" w:hAnsi="Arial" w:cs="Arial"/>
                <w:i/>
              </w:rPr>
              <w:t>Tight Bend at Y</w:t>
            </w:r>
          </w:p>
          <w:p w:rsidR="006028B2" w:rsidRPr="001E5DD2" w:rsidRDefault="006028B2" w:rsidP="006028B2">
            <w:pPr>
              <w:pStyle w:val="ListParagraph"/>
              <w:numPr>
                <w:ilvl w:val="0"/>
                <w:numId w:val="10"/>
              </w:numPr>
              <w:spacing w:before="120" w:after="120"/>
              <w:contextualSpacing/>
              <w:rPr>
                <w:rFonts w:ascii="Arial" w:hAnsi="Arial" w:cs="Arial"/>
                <w:i/>
              </w:rPr>
            </w:pPr>
            <w:r w:rsidRPr="001E5DD2">
              <w:rPr>
                <w:rFonts w:ascii="Arial" w:hAnsi="Arial" w:cs="Arial"/>
                <w:i/>
              </w:rPr>
              <w:t>Access to be maintained to village shop</w:t>
            </w:r>
          </w:p>
          <w:p w:rsidR="006028B2" w:rsidRPr="001E5DD2" w:rsidRDefault="006028B2" w:rsidP="006028B2">
            <w:pPr>
              <w:pStyle w:val="ListParagraph"/>
              <w:numPr>
                <w:ilvl w:val="0"/>
                <w:numId w:val="10"/>
              </w:numPr>
              <w:spacing w:before="120" w:after="120"/>
              <w:contextualSpacing/>
              <w:rPr>
                <w:rFonts w:ascii="Arial" w:hAnsi="Arial" w:cs="Arial"/>
                <w:i/>
              </w:rPr>
            </w:pPr>
            <w:r w:rsidRPr="001E5DD2">
              <w:rPr>
                <w:rFonts w:ascii="Arial" w:hAnsi="Arial" w:cs="Arial"/>
                <w:i/>
              </w:rPr>
              <w:t xml:space="preserve">Write to </w:t>
            </w:r>
            <w:proofErr w:type="spellStart"/>
            <w:r w:rsidRPr="001E5DD2">
              <w:rPr>
                <w:rFonts w:ascii="Arial" w:hAnsi="Arial" w:cs="Arial"/>
                <w:i/>
              </w:rPr>
              <w:t>Xshire</w:t>
            </w:r>
            <w:proofErr w:type="spellEnd"/>
            <w:r w:rsidRPr="001E5DD2">
              <w:rPr>
                <w:rFonts w:ascii="Arial" w:hAnsi="Arial" w:cs="Arial"/>
                <w:i/>
              </w:rPr>
              <w:t xml:space="preserve"> Council in Oct, asking for grit bins to be refilled.</w:t>
            </w:r>
          </w:p>
          <w:p w:rsidR="006028B2" w:rsidRPr="001E5DD2" w:rsidRDefault="006028B2" w:rsidP="006028B2">
            <w:pPr>
              <w:pStyle w:val="ListParagraph"/>
              <w:numPr>
                <w:ilvl w:val="0"/>
                <w:numId w:val="10"/>
              </w:numPr>
              <w:spacing w:before="120" w:after="120"/>
              <w:contextualSpacing/>
              <w:rPr>
                <w:rFonts w:ascii="Arial" w:hAnsi="Arial" w:cs="Arial"/>
                <w:i/>
              </w:rPr>
            </w:pPr>
            <w:r w:rsidRPr="001E5DD2">
              <w:rPr>
                <w:rFonts w:ascii="Arial" w:hAnsi="Arial" w:cs="Arial"/>
                <w:i/>
              </w:rPr>
              <w:t xml:space="preserve">Check safety of vulnerable people. </w:t>
            </w:r>
          </w:p>
          <w:p w:rsidR="006028B2" w:rsidRPr="001E5DD2" w:rsidRDefault="006028B2" w:rsidP="006028B2">
            <w:pPr>
              <w:pStyle w:val="ListParagraph"/>
              <w:numPr>
                <w:ilvl w:val="0"/>
                <w:numId w:val="10"/>
              </w:numPr>
              <w:spacing w:before="120" w:after="120"/>
              <w:contextualSpacing/>
              <w:rPr>
                <w:rFonts w:ascii="Arial" w:hAnsi="Arial" w:cs="Arial"/>
                <w:i/>
              </w:rPr>
            </w:pPr>
            <w:r w:rsidRPr="001E5DD2">
              <w:rPr>
                <w:rFonts w:ascii="Arial" w:hAnsi="Arial" w:cs="Arial"/>
                <w:i/>
              </w:rPr>
              <w:t>Apply for 1T salt scheme</w:t>
            </w:r>
          </w:p>
        </w:tc>
      </w:tr>
      <w:tr w:rsidR="006028B2" w:rsidRPr="005F46CD" w:rsidTr="006028B2">
        <w:tblPrEx>
          <w:shd w:val="clear" w:color="auto" w:fill="auto"/>
        </w:tblPrEx>
        <w:trPr>
          <w:cantSplit/>
          <w:trHeight w:val="910"/>
          <w:jc w:val="center"/>
        </w:trPr>
        <w:tc>
          <w:tcPr>
            <w:tcW w:w="3495" w:type="dxa"/>
            <w:shd w:val="clear" w:color="auto" w:fill="FF0000"/>
            <w:vAlign w:val="center"/>
          </w:tcPr>
          <w:p w:rsidR="006028B2" w:rsidRDefault="006028B2" w:rsidP="006028B2">
            <w:pPr>
              <w:spacing w:after="120"/>
              <w:ind w:right="-320"/>
              <w:rPr>
                <w:rFonts w:ascii="Arial" w:hAnsi="Arial" w:cs="Arial"/>
                <w:b/>
                <w:sz w:val="22"/>
                <w:szCs w:val="22"/>
              </w:rPr>
            </w:pPr>
            <w:r>
              <w:rPr>
                <w:rFonts w:ascii="Arial" w:hAnsi="Arial" w:cs="Arial"/>
                <w:b/>
                <w:sz w:val="22"/>
                <w:szCs w:val="22"/>
              </w:rPr>
              <w:t>Pandemic Flu</w:t>
            </w:r>
          </w:p>
        </w:tc>
        <w:tc>
          <w:tcPr>
            <w:tcW w:w="4253" w:type="dxa"/>
            <w:shd w:val="clear" w:color="auto" w:fill="auto"/>
          </w:tcPr>
          <w:p w:rsidR="006028B2" w:rsidRPr="00C20D4D" w:rsidRDefault="006028B2" w:rsidP="006028B2">
            <w:pPr>
              <w:pStyle w:val="ListParagraph"/>
              <w:numPr>
                <w:ilvl w:val="0"/>
                <w:numId w:val="9"/>
              </w:numPr>
              <w:spacing w:before="120" w:after="120"/>
              <w:contextualSpacing/>
              <w:rPr>
                <w:rFonts w:ascii="Arial" w:hAnsi="Arial" w:cs="Arial"/>
              </w:rPr>
            </w:pPr>
            <w:r w:rsidRPr="00C20D4D">
              <w:rPr>
                <w:rFonts w:ascii="Arial" w:hAnsi="Arial" w:cs="Arial"/>
              </w:rPr>
              <w:t>People being able to get to pharmacy for medication</w:t>
            </w:r>
          </w:p>
        </w:tc>
        <w:tc>
          <w:tcPr>
            <w:tcW w:w="7552" w:type="dxa"/>
            <w:shd w:val="clear" w:color="auto" w:fill="auto"/>
          </w:tcPr>
          <w:p w:rsidR="006028B2" w:rsidRPr="001E5DD2" w:rsidRDefault="006028B2" w:rsidP="006028B2">
            <w:pPr>
              <w:pStyle w:val="ListParagraph"/>
              <w:numPr>
                <w:ilvl w:val="0"/>
                <w:numId w:val="12"/>
              </w:numPr>
              <w:spacing w:before="120" w:after="120"/>
              <w:contextualSpacing/>
              <w:rPr>
                <w:rFonts w:ascii="Arial" w:hAnsi="Arial" w:cs="Arial"/>
                <w:i/>
              </w:rPr>
            </w:pPr>
            <w:r w:rsidRPr="001E5DD2">
              <w:rPr>
                <w:rFonts w:ascii="Arial" w:hAnsi="Arial" w:cs="Arial"/>
                <w:i/>
              </w:rPr>
              <w:t xml:space="preserve">Flu Buddies Scheme - Identify volunteers who can collect and deliver medicines for people who are vulnerable / live alone. </w:t>
            </w:r>
          </w:p>
          <w:p w:rsidR="006028B2" w:rsidRPr="001E5DD2" w:rsidRDefault="006028B2" w:rsidP="006028B2">
            <w:pPr>
              <w:pStyle w:val="ListParagraph"/>
              <w:numPr>
                <w:ilvl w:val="0"/>
                <w:numId w:val="12"/>
              </w:numPr>
              <w:spacing w:before="120" w:after="120"/>
              <w:contextualSpacing/>
              <w:rPr>
                <w:rFonts w:ascii="Arial" w:hAnsi="Arial" w:cs="Arial"/>
                <w:i/>
              </w:rPr>
            </w:pPr>
            <w:r w:rsidRPr="001E5DD2">
              <w:rPr>
                <w:rFonts w:ascii="Arial" w:hAnsi="Arial" w:cs="Arial"/>
                <w:i/>
              </w:rPr>
              <w:t>Put up posters</w:t>
            </w:r>
          </w:p>
        </w:tc>
      </w:tr>
    </w:tbl>
    <w:p w:rsidR="007475A2" w:rsidRDefault="007475A2" w:rsidP="00A02633">
      <w:pPr>
        <w:jc w:val="center"/>
        <w:rPr>
          <w:rFonts w:ascii="Arial" w:hAnsi="Arial" w:cs="Arial"/>
          <w:b/>
          <w:sz w:val="22"/>
          <w:szCs w:val="22"/>
        </w:rPr>
      </w:pPr>
    </w:p>
    <w:p w:rsidR="007475A2" w:rsidRDefault="007475A2" w:rsidP="00A02633">
      <w:pPr>
        <w:jc w:val="center"/>
        <w:rPr>
          <w:rFonts w:ascii="Arial" w:hAnsi="Arial" w:cs="Arial"/>
          <w:b/>
          <w:sz w:val="22"/>
          <w:szCs w:val="22"/>
        </w:rPr>
      </w:pPr>
    </w:p>
    <w:p w:rsidR="007475A2" w:rsidRDefault="007475A2" w:rsidP="00A02633">
      <w:pPr>
        <w:jc w:val="center"/>
        <w:rPr>
          <w:rFonts w:ascii="Arial" w:hAnsi="Arial" w:cs="Arial"/>
          <w:b/>
          <w:sz w:val="22"/>
          <w:szCs w:val="22"/>
        </w:rPr>
      </w:pPr>
    </w:p>
    <w:p w:rsidR="007475A2" w:rsidRDefault="007475A2" w:rsidP="00A02633">
      <w:pPr>
        <w:jc w:val="center"/>
        <w:rPr>
          <w:rFonts w:ascii="Arial" w:hAnsi="Arial" w:cs="Arial"/>
          <w:b/>
          <w:sz w:val="22"/>
          <w:szCs w:val="22"/>
        </w:rPr>
      </w:pPr>
    </w:p>
    <w:p w:rsidR="007475A2" w:rsidRDefault="007475A2" w:rsidP="00A02633">
      <w:pPr>
        <w:jc w:val="center"/>
        <w:rPr>
          <w:rFonts w:ascii="Arial" w:hAnsi="Arial" w:cs="Arial"/>
          <w:b/>
          <w:sz w:val="22"/>
          <w:szCs w:val="22"/>
        </w:rPr>
      </w:pPr>
    </w:p>
    <w:p w:rsidR="007475A2" w:rsidRDefault="007475A2" w:rsidP="00A02633">
      <w:pPr>
        <w:jc w:val="center"/>
        <w:rPr>
          <w:rFonts w:ascii="Arial" w:hAnsi="Arial" w:cs="Arial"/>
          <w:b/>
          <w:sz w:val="22"/>
          <w:szCs w:val="22"/>
        </w:rPr>
      </w:pPr>
    </w:p>
    <w:p w:rsidR="007475A2" w:rsidRDefault="007475A2" w:rsidP="00A02633">
      <w:pPr>
        <w:jc w:val="center"/>
        <w:rPr>
          <w:rFonts w:ascii="Arial" w:hAnsi="Arial" w:cs="Arial"/>
          <w:b/>
          <w:sz w:val="22"/>
          <w:szCs w:val="22"/>
        </w:rPr>
      </w:pPr>
    </w:p>
    <w:tbl>
      <w:tblPr>
        <w:tblW w:w="1530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3686"/>
        <w:gridCol w:w="7552"/>
      </w:tblGrid>
      <w:tr w:rsidR="006028B2" w:rsidRPr="00606BB8" w:rsidTr="00C116A2">
        <w:trPr>
          <w:cantSplit/>
          <w:trHeight w:val="910"/>
          <w:jc w:val="center"/>
        </w:trPr>
        <w:tc>
          <w:tcPr>
            <w:tcW w:w="4062" w:type="dxa"/>
            <w:shd w:val="clear" w:color="auto" w:fill="D9D9D9" w:themeFill="background1" w:themeFillShade="D9"/>
          </w:tcPr>
          <w:p w:rsidR="006028B2" w:rsidRPr="006E5DAF" w:rsidRDefault="006028B2" w:rsidP="006028B2">
            <w:pPr>
              <w:spacing w:before="120" w:after="120"/>
              <w:rPr>
                <w:rFonts w:ascii="Arial" w:hAnsi="Arial" w:cs="Arial"/>
                <w:b/>
                <w:sz w:val="22"/>
                <w:szCs w:val="22"/>
              </w:rPr>
            </w:pPr>
            <w:r w:rsidRPr="006E5DAF">
              <w:rPr>
                <w:rFonts w:ascii="Arial" w:hAnsi="Arial" w:cs="Arial"/>
                <w:b/>
                <w:sz w:val="22"/>
                <w:szCs w:val="22"/>
              </w:rPr>
              <w:lastRenderedPageBreak/>
              <w:t>Hazard</w:t>
            </w:r>
          </w:p>
        </w:tc>
        <w:tc>
          <w:tcPr>
            <w:tcW w:w="3686" w:type="dxa"/>
            <w:shd w:val="clear" w:color="auto" w:fill="D9D9D9" w:themeFill="background1" w:themeFillShade="D9"/>
          </w:tcPr>
          <w:p w:rsidR="006028B2" w:rsidRPr="006E5DAF" w:rsidRDefault="006028B2" w:rsidP="006028B2">
            <w:pPr>
              <w:spacing w:before="120" w:after="120"/>
              <w:rPr>
                <w:rFonts w:ascii="Arial" w:hAnsi="Arial" w:cs="Arial"/>
                <w:b/>
                <w:sz w:val="22"/>
                <w:szCs w:val="22"/>
              </w:rPr>
            </w:pPr>
            <w:r w:rsidRPr="006E5DAF">
              <w:rPr>
                <w:rFonts w:ascii="Arial" w:hAnsi="Arial" w:cs="Arial"/>
                <w:b/>
                <w:sz w:val="22"/>
                <w:szCs w:val="22"/>
              </w:rPr>
              <w:t>Impact on the community</w:t>
            </w:r>
          </w:p>
        </w:tc>
        <w:tc>
          <w:tcPr>
            <w:tcW w:w="7552" w:type="dxa"/>
            <w:shd w:val="clear" w:color="auto" w:fill="D9D9D9" w:themeFill="background1" w:themeFillShade="D9"/>
          </w:tcPr>
          <w:p w:rsidR="006028B2" w:rsidRPr="006E5DAF" w:rsidRDefault="006028B2" w:rsidP="006028B2">
            <w:pPr>
              <w:spacing w:before="120" w:after="120"/>
              <w:rPr>
                <w:rFonts w:ascii="Arial" w:hAnsi="Arial" w:cs="Arial"/>
                <w:b/>
                <w:sz w:val="22"/>
                <w:szCs w:val="22"/>
              </w:rPr>
            </w:pPr>
            <w:r w:rsidRPr="006E5DAF">
              <w:rPr>
                <w:rFonts w:ascii="Arial" w:hAnsi="Arial" w:cs="Arial"/>
                <w:b/>
                <w:sz w:val="22"/>
                <w:szCs w:val="22"/>
              </w:rPr>
              <w:t>What can the Community Emergency Group do to prepare?</w:t>
            </w:r>
          </w:p>
        </w:tc>
      </w:tr>
      <w:tr w:rsidR="006028B2" w:rsidRPr="005F46CD" w:rsidTr="00C116A2">
        <w:trPr>
          <w:cantSplit/>
          <w:trHeight w:val="910"/>
          <w:jc w:val="center"/>
        </w:trPr>
        <w:tc>
          <w:tcPr>
            <w:tcW w:w="4062" w:type="dxa"/>
            <w:shd w:val="clear" w:color="auto" w:fill="FFC000"/>
            <w:vAlign w:val="center"/>
          </w:tcPr>
          <w:p w:rsidR="006028B2" w:rsidRPr="0099562F" w:rsidRDefault="006028B2" w:rsidP="00C116A2">
            <w:pPr>
              <w:spacing w:after="120"/>
              <w:ind w:right="-320"/>
              <w:rPr>
                <w:rFonts w:ascii="Arial" w:hAnsi="Arial" w:cs="Arial"/>
                <w:b/>
                <w:sz w:val="22"/>
                <w:szCs w:val="22"/>
              </w:rPr>
            </w:pPr>
            <w:r w:rsidRPr="0099562F">
              <w:rPr>
                <w:rFonts w:ascii="Arial" w:hAnsi="Arial" w:cs="Arial"/>
                <w:b/>
                <w:sz w:val="22"/>
                <w:szCs w:val="22"/>
              </w:rPr>
              <w:t>No notice loss</w:t>
            </w:r>
            <w:r>
              <w:rPr>
                <w:rFonts w:ascii="Arial" w:hAnsi="Arial" w:cs="Arial"/>
                <w:b/>
                <w:sz w:val="22"/>
                <w:szCs w:val="22"/>
              </w:rPr>
              <w:t xml:space="preserve"> of significant telecommunications infrastructure in a localised incident such as a flood</w:t>
            </w:r>
          </w:p>
        </w:tc>
        <w:tc>
          <w:tcPr>
            <w:tcW w:w="3686"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r>
      <w:tr w:rsidR="006028B2" w:rsidRPr="005F46CD" w:rsidTr="00C116A2">
        <w:trPr>
          <w:cantSplit/>
          <w:trHeight w:val="910"/>
          <w:jc w:val="center"/>
        </w:trPr>
        <w:tc>
          <w:tcPr>
            <w:tcW w:w="4062" w:type="dxa"/>
            <w:shd w:val="clear" w:color="auto" w:fill="FFC000"/>
            <w:vAlign w:val="center"/>
          </w:tcPr>
          <w:p w:rsidR="006028B2" w:rsidRPr="0099562F" w:rsidRDefault="006028B2" w:rsidP="006028B2">
            <w:pPr>
              <w:spacing w:after="120"/>
              <w:ind w:right="-320"/>
              <w:rPr>
                <w:rFonts w:ascii="Arial" w:hAnsi="Arial" w:cs="Arial"/>
                <w:b/>
                <w:sz w:val="22"/>
                <w:szCs w:val="22"/>
              </w:rPr>
            </w:pPr>
            <w:proofErr w:type="spellStart"/>
            <w:r>
              <w:rPr>
                <w:rFonts w:ascii="Arial" w:hAnsi="Arial" w:cs="Arial"/>
                <w:b/>
                <w:sz w:val="22"/>
                <w:szCs w:val="22"/>
              </w:rPr>
              <w:t>Heatwave</w:t>
            </w:r>
            <w:proofErr w:type="spellEnd"/>
          </w:p>
        </w:tc>
        <w:tc>
          <w:tcPr>
            <w:tcW w:w="3686"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r>
      <w:tr w:rsidR="006028B2" w:rsidRPr="005F46CD" w:rsidTr="00C116A2">
        <w:trPr>
          <w:cantSplit/>
          <w:trHeight w:val="910"/>
          <w:jc w:val="center"/>
        </w:trPr>
        <w:tc>
          <w:tcPr>
            <w:tcW w:w="4062" w:type="dxa"/>
            <w:shd w:val="clear" w:color="auto" w:fill="FFC000"/>
            <w:vAlign w:val="center"/>
          </w:tcPr>
          <w:p w:rsidR="006028B2" w:rsidRPr="0099562F" w:rsidRDefault="006028B2" w:rsidP="006028B2">
            <w:pPr>
              <w:spacing w:after="120"/>
              <w:ind w:right="-320"/>
              <w:rPr>
                <w:rFonts w:ascii="Arial" w:hAnsi="Arial" w:cs="Arial"/>
                <w:b/>
                <w:sz w:val="22"/>
                <w:szCs w:val="22"/>
              </w:rPr>
            </w:pPr>
            <w:r>
              <w:rPr>
                <w:rFonts w:ascii="Arial" w:hAnsi="Arial" w:cs="Arial"/>
                <w:b/>
                <w:sz w:val="22"/>
                <w:szCs w:val="22"/>
              </w:rPr>
              <w:t>Land movements</w:t>
            </w:r>
          </w:p>
        </w:tc>
        <w:tc>
          <w:tcPr>
            <w:tcW w:w="3686"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r>
      <w:tr w:rsidR="006028B2" w:rsidRPr="005F46CD" w:rsidTr="00C116A2">
        <w:trPr>
          <w:cantSplit/>
          <w:trHeight w:val="910"/>
          <w:jc w:val="center"/>
        </w:trPr>
        <w:tc>
          <w:tcPr>
            <w:tcW w:w="4062" w:type="dxa"/>
            <w:shd w:val="clear" w:color="auto" w:fill="FFC000"/>
            <w:vAlign w:val="center"/>
          </w:tcPr>
          <w:p w:rsidR="006028B2" w:rsidRPr="0099562F" w:rsidRDefault="006028B2" w:rsidP="006028B2">
            <w:pPr>
              <w:spacing w:after="120"/>
              <w:ind w:right="-320"/>
              <w:rPr>
                <w:rFonts w:ascii="Arial" w:hAnsi="Arial" w:cs="Arial"/>
                <w:b/>
                <w:sz w:val="22"/>
                <w:szCs w:val="22"/>
              </w:rPr>
            </w:pPr>
            <w:r>
              <w:rPr>
                <w:rFonts w:ascii="Arial" w:hAnsi="Arial" w:cs="Arial"/>
                <w:b/>
                <w:sz w:val="22"/>
                <w:szCs w:val="22"/>
              </w:rPr>
              <w:t>Storms and gales</w:t>
            </w:r>
          </w:p>
        </w:tc>
        <w:tc>
          <w:tcPr>
            <w:tcW w:w="3686"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r>
      <w:tr w:rsidR="003A1518" w:rsidRPr="005F46CD" w:rsidTr="00C116A2">
        <w:trPr>
          <w:cantSplit/>
          <w:trHeight w:val="910"/>
          <w:jc w:val="center"/>
        </w:trPr>
        <w:tc>
          <w:tcPr>
            <w:tcW w:w="4062" w:type="dxa"/>
            <w:shd w:val="clear" w:color="auto" w:fill="FFC000"/>
            <w:vAlign w:val="center"/>
          </w:tcPr>
          <w:p w:rsidR="003A1518" w:rsidRDefault="003A1518" w:rsidP="006028B2">
            <w:pPr>
              <w:spacing w:after="120"/>
              <w:ind w:right="-320"/>
              <w:rPr>
                <w:rFonts w:ascii="Arial" w:hAnsi="Arial" w:cs="Arial"/>
                <w:b/>
                <w:sz w:val="22"/>
                <w:szCs w:val="22"/>
              </w:rPr>
            </w:pPr>
            <w:r>
              <w:rPr>
                <w:rFonts w:ascii="Arial" w:hAnsi="Arial" w:cs="Arial"/>
                <w:b/>
                <w:sz w:val="22"/>
                <w:szCs w:val="22"/>
              </w:rPr>
              <w:t>Localised groundwater flooding</w:t>
            </w:r>
          </w:p>
        </w:tc>
        <w:tc>
          <w:tcPr>
            <w:tcW w:w="3686" w:type="dxa"/>
            <w:shd w:val="clear" w:color="auto" w:fill="auto"/>
            <w:vAlign w:val="center"/>
          </w:tcPr>
          <w:p w:rsidR="003A1518" w:rsidRPr="005F46CD" w:rsidRDefault="003A1518" w:rsidP="006028B2">
            <w:pPr>
              <w:spacing w:after="120"/>
              <w:ind w:right="-320"/>
              <w:rPr>
                <w:rFonts w:ascii="Arial" w:hAnsi="Arial" w:cs="Arial"/>
                <w:b/>
                <w:color w:val="FFFFFF"/>
                <w:sz w:val="32"/>
                <w:szCs w:val="32"/>
              </w:rPr>
            </w:pPr>
          </w:p>
        </w:tc>
        <w:tc>
          <w:tcPr>
            <w:tcW w:w="7552" w:type="dxa"/>
            <w:shd w:val="clear" w:color="auto" w:fill="auto"/>
            <w:vAlign w:val="center"/>
          </w:tcPr>
          <w:p w:rsidR="003A1518" w:rsidRPr="005F46CD" w:rsidRDefault="003A1518" w:rsidP="006028B2">
            <w:pPr>
              <w:spacing w:after="120"/>
              <w:ind w:right="-320"/>
              <w:rPr>
                <w:rFonts w:ascii="Arial" w:hAnsi="Arial" w:cs="Arial"/>
                <w:b/>
                <w:color w:val="FFFFFF"/>
                <w:sz w:val="32"/>
                <w:szCs w:val="32"/>
              </w:rPr>
            </w:pPr>
          </w:p>
        </w:tc>
      </w:tr>
      <w:tr w:rsidR="006028B2" w:rsidRPr="005F46CD" w:rsidTr="00C116A2">
        <w:trPr>
          <w:cantSplit/>
          <w:trHeight w:val="910"/>
          <w:jc w:val="center"/>
        </w:trPr>
        <w:tc>
          <w:tcPr>
            <w:tcW w:w="4062" w:type="dxa"/>
            <w:shd w:val="clear" w:color="auto" w:fill="FFC000"/>
            <w:vAlign w:val="center"/>
          </w:tcPr>
          <w:p w:rsidR="006028B2" w:rsidRPr="0099562F" w:rsidRDefault="006028B2" w:rsidP="006028B2">
            <w:pPr>
              <w:spacing w:after="120"/>
              <w:ind w:right="-320"/>
              <w:rPr>
                <w:rFonts w:ascii="Arial" w:hAnsi="Arial" w:cs="Arial"/>
                <w:b/>
                <w:sz w:val="22"/>
                <w:szCs w:val="22"/>
              </w:rPr>
            </w:pPr>
            <w:r>
              <w:rPr>
                <w:rFonts w:ascii="Arial" w:hAnsi="Arial" w:cs="Arial"/>
                <w:b/>
                <w:sz w:val="22"/>
                <w:szCs w:val="22"/>
              </w:rPr>
              <w:t>Building collapse</w:t>
            </w:r>
          </w:p>
        </w:tc>
        <w:tc>
          <w:tcPr>
            <w:tcW w:w="3686"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r>
      <w:tr w:rsidR="00C116A2" w:rsidRPr="005F46CD" w:rsidTr="00C116A2">
        <w:trPr>
          <w:cantSplit/>
          <w:trHeight w:val="910"/>
          <w:jc w:val="center"/>
        </w:trPr>
        <w:tc>
          <w:tcPr>
            <w:tcW w:w="4062" w:type="dxa"/>
            <w:shd w:val="clear" w:color="auto" w:fill="FFC000"/>
          </w:tcPr>
          <w:p w:rsidR="00C116A2" w:rsidRDefault="00C116A2" w:rsidP="00C116A2">
            <w:pPr>
              <w:spacing w:after="120"/>
              <w:ind w:right="-320"/>
              <w:rPr>
                <w:rFonts w:ascii="Arial" w:hAnsi="Arial" w:cs="Arial"/>
                <w:b/>
                <w:sz w:val="22"/>
                <w:szCs w:val="22"/>
              </w:rPr>
            </w:pPr>
            <w:r>
              <w:rPr>
                <w:rFonts w:ascii="Arial" w:hAnsi="Arial" w:cs="Arial"/>
                <w:b/>
                <w:sz w:val="22"/>
                <w:szCs w:val="22"/>
              </w:rPr>
              <w:t>Loss of drinking water supplies due</w:t>
            </w:r>
          </w:p>
          <w:p w:rsidR="00C116A2" w:rsidRDefault="00C116A2" w:rsidP="00C116A2">
            <w:pPr>
              <w:spacing w:after="120"/>
              <w:ind w:right="-320"/>
              <w:rPr>
                <w:rFonts w:ascii="Arial" w:hAnsi="Arial" w:cs="Arial"/>
                <w:b/>
                <w:sz w:val="22"/>
                <w:szCs w:val="22"/>
              </w:rPr>
            </w:pPr>
            <w:r>
              <w:rPr>
                <w:rFonts w:ascii="Arial" w:hAnsi="Arial" w:cs="Arial"/>
                <w:b/>
                <w:sz w:val="22"/>
                <w:szCs w:val="22"/>
              </w:rPr>
              <w:t>to a major accident affecting infrastructure</w:t>
            </w:r>
          </w:p>
        </w:tc>
        <w:tc>
          <w:tcPr>
            <w:tcW w:w="3686" w:type="dxa"/>
            <w:shd w:val="clear" w:color="auto" w:fill="auto"/>
            <w:vAlign w:val="center"/>
          </w:tcPr>
          <w:p w:rsidR="00C116A2" w:rsidRPr="005F46CD" w:rsidRDefault="00C116A2" w:rsidP="006028B2">
            <w:pPr>
              <w:spacing w:after="120"/>
              <w:ind w:right="-320"/>
              <w:rPr>
                <w:rFonts w:ascii="Arial" w:hAnsi="Arial" w:cs="Arial"/>
                <w:b/>
                <w:color w:val="FFFFFF"/>
                <w:sz w:val="32"/>
                <w:szCs w:val="32"/>
              </w:rPr>
            </w:pPr>
          </w:p>
        </w:tc>
        <w:tc>
          <w:tcPr>
            <w:tcW w:w="7552" w:type="dxa"/>
            <w:shd w:val="clear" w:color="auto" w:fill="auto"/>
            <w:vAlign w:val="center"/>
          </w:tcPr>
          <w:p w:rsidR="00C116A2" w:rsidRPr="005F46CD" w:rsidRDefault="00C116A2" w:rsidP="006028B2">
            <w:pPr>
              <w:spacing w:after="120"/>
              <w:ind w:right="-320"/>
              <w:rPr>
                <w:rFonts w:ascii="Arial" w:hAnsi="Arial" w:cs="Arial"/>
                <w:b/>
                <w:color w:val="FFFFFF"/>
                <w:sz w:val="32"/>
                <w:szCs w:val="32"/>
              </w:rPr>
            </w:pPr>
          </w:p>
        </w:tc>
      </w:tr>
      <w:tr w:rsidR="006028B2" w:rsidRPr="005F46CD" w:rsidTr="00C116A2">
        <w:trPr>
          <w:cantSplit/>
          <w:trHeight w:val="910"/>
          <w:jc w:val="center"/>
        </w:trPr>
        <w:tc>
          <w:tcPr>
            <w:tcW w:w="4062" w:type="dxa"/>
            <w:shd w:val="clear" w:color="auto" w:fill="FFC000"/>
            <w:vAlign w:val="center"/>
          </w:tcPr>
          <w:p w:rsidR="006028B2" w:rsidRPr="0099562F" w:rsidRDefault="006028B2" w:rsidP="006028B2">
            <w:pPr>
              <w:spacing w:after="120"/>
              <w:ind w:right="-320"/>
              <w:rPr>
                <w:rFonts w:ascii="Arial" w:hAnsi="Arial" w:cs="Arial"/>
                <w:b/>
                <w:sz w:val="22"/>
                <w:szCs w:val="22"/>
              </w:rPr>
            </w:pPr>
            <w:r>
              <w:rPr>
                <w:rFonts w:ascii="Arial" w:hAnsi="Arial" w:cs="Arial"/>
                <w:b/>
                <w:sz w:val="22"/>
                <w:szCs w:val="22"/>
              </w:rPr>
              <w:t xml:space="preserve">Failure of water infrastructure </w:t>
            </w:r>
            <w:r>
              <w:rPr>
                <w:rFonts w:ascii="Arial" w:hAnsi="Arial" w:cs="Arial"/>
                <w:b/>
                <w:sz w:val="22"/>
                <w:szCs w:val="22"/>
              </w:rPr>
              <w:br/>
              <w:t xml:space="preserve">or accidental contamination </w:t>
            </w:r>
            <w:r>
              <w:rPr>
                <w:rFonts w:ascii="Arial" w:hAnsi="Arial" w:cs="Arial"/>
                <w:b/>
                <w:sz w:val="22"/>
                <w:szCs w:val="22"/>
              </w:rPr>
              <w:br/>
              <w:t>with a non-toxic contaminant</w:t>
            </w:r>
          </w:p>
        </w:tc>
        <w:tc>
          <w:tcPr>
            <w:tcW w:w="3686"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r>
      <w:tr w:rsidR="006028B2" w:rsidRPr="005F46CD" w:rsidTr="00C116A2">
        <w:trPr>
          <w:cantSplit/>
          <w:trHeight w:val="910"/>
          <w:jc w:val="center"/>
        </w:trPr>
        <w:tc>
          <w:tcPr>
            <w:tcW w:w="4062" w:type="dxa"/>
            <w:shd w:val="clear" w:color="auto" w:fill="FFC000"/>
            <w:vAlign w:val="center"/>
          </w:tcPr>
          <w:p w:rsidR="006028B2" w:rsidRPr="0099562F" w:rsidRDefault="006028B2" w:rsidP="006028B2">
            <w:pPr>
              <w:spacing w:after="120"/>
              <w:ind w:right="-320"/>
              <w:rPr>
                <w:rFonts w:ascii="Arial" w:hAnsi="Arial" w:cs="Arial"/>
                <w:b/>
                <w:sz w:val="22"/>
                <w:szCs w:val="22"/>
              </w:rPr>
            </w:pPr>
            <w:r>
              <w:rPr>
                <w:rFonts w:ascii="Arial" w:hAnsi="Arial" w:cs="Arial"/>
                <w:b/>
                <w:sz w:val="22"/>
                <w:szCs w:val="22"/>
              </w:rPr>
              <w:t>Technical failure of the national electricity network</w:t>
            </w:r>
          </w:p>
        </w:tc>
        <w:tc>
          <w:tcPr>
            <w:tcW w:w="3686" w:type="dxa"/>
            <w:shd w:val="clear" w:color="auto" w:fill="auto"/>
            <w:vAlign w:val="center"/>
          </w:tcPr>
          <w:p w:rsidR="006028B2" w:rsidRPr="00A92C47" w:rsidRDefault="006028B2" w:rsidP="006028B2">
            <w:pPr>
              <w:spacing w:after="120"/>
              <w:ind w:right="-320"/>
              <w:rPr>
                <w:rFonts w:ascii="Arial" w:hAnsi="Arial" w:cs="Arial"/>
                <w:b/>
                <w:color w:val="FFFFFF"/>
                <w:sz w:val="32"/>
                <w:szCs w:val="32"/>
              </w:rPr>
            </w:pPr>
          </w:p>
        </w:tc>
        <w:tc>
          <w:tcPr>
            <w:tcW w:w="7552" w:type="dxa"/>
            <w:shd w:val="clear" w:color="auto" w:fill="auto"/>
          </w:tcPr>
          <w:p w:rsidR="006028B2" w:rsidRDefault="006028B2" w:rsidP="006028B2">
            <w:pPr>
              <w:spacing w:before="40" w:after="40"/>
              <w:rPr>
                <w:rFonts w:ascii="Arial" w:hAnsi="Arial" w:cs="Arial"/>
                <w:i/>
                <w:sz w:val="22"/>
                <w:szCs w:val="22"/>
              </w:rPr>
            </w:pPr>
          </w:p>
        </w:tc>
      </w:tr>
    </w:tbl>
    <w:p w:rsidR="007475A2" w:rsidRDefault="007475A2" w:rsidP="00A02633">
      <w:pPr>
        <w:jc w:val="center"/>
        <w:rPr>
          <w:rFonts w:ascii="Arial" w:hAnsi="Arial" w:cs="Arial"/>
          <w:b/>
          <w:sz w:val="22"/>
          <w:szCs w:val="22"/>
        </w:rPr>
      </w:pPr>
    </w:p>
    <w:p w:rsidR="007475A2" w:rsidRDefault="007475A2" w:rsidP="00A02633">
      <w:pPr>
        <w:jc w:val="center"/>
        <w:rPr>
          <w:rFonts w:ascii="Arial" w:hAnsi="Arial" w:cs="Arial"/>
          <w:b/>
          <w:sz w:val="22"/>
          <w:szCs w:val="22"/>
        </w:rPr>
      </w:pPr>
    </w:p>
    <w:tbl>
      <w:tblPr>
        <w:tblW w:w="1530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4253"/>
        <w:gridCol w:w="7552"/>
      </w:tblGrid>
      <w:tr w:rsidR="006028B2" w:rsidRPr="00606BB8" w:rsidTr="005E233D">
        <w:trPr>
          <w:cantSplit/>
          <w:trHeight w:val="910"/>
          <w:jc w:val="center"/>
        </w:trPr>
        <w:tc>
          <w:tcPr>
            <w:tcW w:w="3495" w:type="dxa"/>
            <w:shd w:val="clear" w:color="auto" w:fill="D9D9D9" w:themeFill="background1" w:themeFillShade="D9"/>
          </w:tcPr>
          <w:p w:rsidR="006028B2" w:rsidRPr="006E5DAF" w:rsidRDefault="006028B2" w:rsidP="006028B2">
            <w:pPr>
              <w:spacing w:before="120" w:after="120"/>
              <w:rPr>
                <w:rFonts w:ascii="Arial" w:hAnsi="Arial" w:cs="Arial"/>
                <w:b/>
                <w:sz w:val="22"/>
                <w:szCs w:val="22"/>
              </w:rPr>
            </w:pPr>
            <w:r w:rsidRPr="006E5DAF">
              <w:rPr>
                <w:rFonts w:ascii="Arial" w:hAnsi="Arial" w:cs="Arial"/>
                <w:b/>
                <w:sz w:val="22"/>
                <w:szCs w:val="22"/>
              </w:rPr>
              <w:lastRenderedPageBreak/>
              <w:t>Hazard</w:t>
            </w:r>
          </w:p>
        </w:tc>
        <w:tc>
          <w:tcPr>
            <w:tcW w:w="4253" w:type="dxa"/>
            <w:shd w:val="clear" w:color="auto" w:fill="D9D9D9" w:themeFill="background1" w:themeFillShade="D9"/>
          </w:tcPr>
          <w:p w:rsidR="006028B2" w:rsidRPr="006E5DAF" w:rsidRDefault="006028B2" w:rsidP="006028B2">
            <w:pPr>
              <w:spacing w:before="120" w:after="120"/>
              <w:rPr>
                <w:rFonts w:ascii="Arial" w:hAnsi="Arial" w:cs="Arial"/>
                <w:b/>
                <w:sz w:val="22"/>
                <w:szCs w:val="22"/>
              </w:rPr>
            </w:pPr>
            <w:r w:rsidRPr="006E5DAF">
              <w:rPr>
                <w:rFonts w:ascii="Arial" w:hAnsi="Arial" w:cs="Arial"/>
                <w:b/>
                <w:sz w:val="22"/>
                <w:szCs w:val="22"/>
              </w:rPr>
              <w:t>Impact on the community</w:t>
            </w:r>
          </w:p>
        </w:tc>
        <w:tc>
          <w:tcPr>
            <w:tcW w:w="7552" w:type="dxa"/>
            <w:shd w:val="clear" w:color="auto" w:fill="D9D9D9" w:themeFill="background1" w:themeFillShade="D9"/>
          </w:tcPr>
          <w:p w:rsidR="006028B2" w:rsidRPr="006E5DAF" w:rsidRDefault="006028B2" w:rsidP="006028B2">
            <w:pPr>
              <w:spacing w:before="120" w:after="120"/>
              <w:rPr>
                <w:rFonts w:ascii="Arial" w:hAnsi="Arial" w:cs="Arial"/>
                <w:b/>
                <w:sz w:val="22"/>
                <w:szCs w:val="22"/>
              </w:rPr>
            </w:pPr>
            <w:r w:rsidRPr="006E5DAF">
              <w:rPr>
                <w:rFonts w:ascii="Arial" w:hAnsi="Arial" w:cs="Arial"/>
                <w:b/>
                <w:sz w:val="22"/>
                <w:szCs w:val="22"/>
              </w:rPr>
              <w:t>What can the Community Emergency Group do to prepare?</w:t>
            </w:r>
          </w:p>
        </w:tc>
      </w:tr>
      <w:tr w:rsidR="006028B2" w:rsidRPr="005F46CD" w:rsidTr="005E233D">
        <w:trPr>
          <w:cantSplit/>
          <w:trHeight w:val="910"/>
          <w:jc w:val="center"/>
        </w:trPr>
        <w:tc>
          <w:tcPr>
            <w:tcW w:w="3495" w:type="dxa"/>
            <w:shd w:val="clear" w:color="auto" w:fill="FFFF00"/>
            <w:vAlign w:val="center"/>
          </w:tcPr>
          <w:p w:rsidR="006028B2" w:rsidRPr="0099562F" w:rsidRDefault="006028B2" w:rsidP="006028B2">
            <w:pPr>
              <w:spacing w:after="120"/>
              <w:ind w:right="-320"/>
              <w:rPr>
                <w:rFonts w:ascii="Arial" w:hAnsi="Arial" w:cs="Arial"/>
                <w:b/>
                <w:sz w:val="22"/>
                <w:szCs w:val="22"/>
              </w:rPr>
            </w:pPr>
            <w:r>
              <w:rPr>
                <w:rFonts w:ascii="Arial" w:hAnsi="Arial" w:cs="Arial"/>
                <w:b/>
                <w:sz w:val="22"/>
                <w:szCs w:val="22"/>
              </w:rPr>
              <w:t>Technical failure of electricity network due to bad weather causing damage to the system</w:t>
            </w:r>
          </w:p>
        </w:tc>
        <w:tc>
          <w:tcPr>
            <w:tcW w:w="4253"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r>
      <w:tr w:rsidR="006028B2" w:rsidRPr="005F46CD" w:rsidTr="005E233D">
        <w:trPr>
          <w:cantSplit/>
          <w:trHeight w:val="910"/>
          <w:jc w:val="center"/>
        </w:trPr>
        <w:tc>
          <w:tcPr>
            <w:tcW w:w="3495" w:type="dxa"/>
            <w:shd w:val="clear" w:color="auto" w:fill="FFFF00"/>
            <w:vAlign w:val="center"/>
          </w:tcPr>
          <w:p w:rsidR="006028B2" w:rsidRPr="0099562F" w:rsidRDefault="006028B2" w:rsidP="006028B2">
            <w:pPr>
              <w:spacing w:after="120"/>
              <w:ind w:right="-320"/>
              <w:rPr>
                <w:rFonts w:ascii="Arial" w:hAnsi="Arial" w:cs="Arial"/>
                <w:b/>
                <w:sz w:val="22"/>
                <w:szCs w:val="22"/>
              </w:rPr>
            </w:pPr>
            <w:r>
              <w:rPr>
                <w:rFonts w:ascii="Arial" w:hAnsi="Arial" w:cs="Arial"/>
                <w:b/>
                <w:sz w:val="22"/>
                <w:szCs w:val="22"/>
              </w:rPr>
              <w:t>Drought</w:t>
            </w:r>
          </w:p>
        </w:tc>
        <w:tc>
          <w:tcPr>
            <w:tcW w:w="4253"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r>
      <w:tr w:rsidR="006028B2" w:rsidRPr="005F46CD" w:rsidTr="005E233D">
        <w:trPr>
          <w:cantSplit/>
          <w:trHeight w:val="910"/>
          <w:jc w:val="center"/>
        </w:trPr>
        <w:tc>
          <w:tcPr>
            <w:tcW w:w="3495" w:type="dxa"/>
            <w:shd w:val="clear" w:color="auto" w:fill="FFFF00"/>
            <w:vAlign w:val="center"/>
          </w:tcPr>
          <w:p w:rsidR="006028B2" w:rsidRPr="0099562F" w:rsidRDefault="006028B2" w:rsidP="006028B2">
            <w:pPr>
              <w:spacing w:after="120"/>
              <w:ind w:right="-320"/>
              <w:rPr>
                <w:rFonts w:ascii="Arial" w:hAnsi="Arial" w:cs="Arial"/>
                <w:b/>
                <w:sz w:val="22"/>
                <w:szCs w:val="22"/>
              </w:rPr>
            </w:pPr>
            <w:r>
              <w:rPr>
                <w:rFonts w:ascii="Arial" w:hAnsi="Arial" w:cs="Arial"/>
                <w:b/>
                <w:sz w:val="22"/>
                <w:szCs w:val="22"/>
              </w:rPr>
              <w:t>Local accidents on major trunk road</w:t>
            </w:r>
          </w:p>
        </w:tc>
        <w:tc>
          <w:tcPr>
            <w:tcW w:w="4253"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r>
      <w:tr w:rsidR="006028B2" w:rsidRPr="005F46CD" w:rsidTr="005E233D">
        <w:trPr>
          <w:cantSplit/>
          <w:trHeight w:val="910"/>
          <w:jc w:val="center"/>
        </w:trPr>
        <w:tc>
          <w:tcPr>
            <w:tcW w:w="3495" w:type="dxa"/>
            <w:shd w:val="clear" w:color="auto" w:fill="FFFF00"/>
            <w:vAlign w:val="center"/>
          </w:tcPr>
          <w:p w:rsidR="006028B2" w:rsidRPr="0099562F" w:rsidRDefault="006028B2" w:rsidP="006028B2">
            <w:pPr>
              <w:spacing w:after="120"/>
              <w:ind w:right="-320"/>
              <w:rPr>
                <w:rFonts w:ascii="Arial" w:hAnsi="Arial" w:cs="Arial"/>
                <w:b/>
                <w:sz w:val="22"/>
                <w:szCs w:val="22"/>
              </w:rPr>
            </w:pPr>
            <w:r>
              <w:rPr>
                <w:rFonts w:ascii="Arial" w:hAnsi="Arial" w:cs="Arial"/>
                <w:b/>
                <w:sz w:val="22"/>
                <w:szCs w:val="22"/>
              </w:rPr>
              <w:t>Bridge collapse or closure</w:t>
            </w:r>
          </w:p>
        </w:tc>
        <w:tc>
          <w:tcPr>
            <w:tcW w:w="4253"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r>
      <w:tr w:rsidR="006028B2" w:rsidRPr="005F46CD" w:rsidTr="005E233D">
        <w:trPr>
          <w:cantSplit/>
          <w:trHeight w:val="910"/>
          <w:jc w:val="center"/>
        </w:trPr>
        <w:tc>
          <w:tcPr>
            <w:tcW w:w="3495" w:type="dxa"/>
            <w:shd w:val="clear" w:color="auto" w:fill="FFFF00"/>
            <w:vAlign w:val="center"/>
          </w:tcPr>
          <w:p w:rsidR="006028B2" w:rsidRPr="0099562F" w:rsidRDefault="006028B2" w:rsidP="006028B2">
            <w:pPr>
              <w:spacing w:after="120"/>
              <w:ind w:right="-320"/>
              <w:rPr>
                <w:rFonts w:ascii="Arial" w:hAnsi="Arial" w:cs="Arial"/>
                <w:b/>
                <w:sz w:val="22"/>
                <w:szCs w:val="22"/>
              </w:rPr>
            </w:pPr>
            <w:r>
              <w:rPr>
                <w:rFonts w:ascii="Arial" w:hAnsi="Arial" w:cs="Arial"/>
                <w:b/>
                <w:sz w:val="22"/>
                <w:szCs w:val="22"/>
              </w:rPr>
              <w:t>Large scale event evacuation (planned or unplanned)</w:t>
            </w:r>
          </w:p>
        </w:tc>
        <w:tc>
          <w:tcPr>
            <w:tcW w:w="4253"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c>
          <w:tcPr>
            <w:tcW w:w="7552" w:type="dxa"/>
            <w:shd w:val="clear" w:color="auto" w:fill="auto"/>
            <w:vAlign w:val="center"/>
          </w:tcPr>
          <w:p w:rsidR="006028B2" w:rsidRPr="005F46CD" w:rsidRDefault="006028B2" w:rsidP="006028B2">
            <w:pPr>
              <w:spacing w:after="120"/>
              <w:ind w:right="-320"/>
              <w:rPr>
                <w:rFonts w:ascii="Arial" w:hAnsi="Arial" w:cs="Arial"/>
                <w:b/>
                <w:color w:val="FFFFFF"/>
                <w:sz w:val="32"/>
                <w:szCs w:val="32"/>
              </w:rPr>
            </w:pPr>
          </w:p>
        </w:tc>
      </w:tr>
      <w:tr w:rsidR="006028B2" w:rsidRPr="00606BB8" w:rsidTr="005E233D">
        <w:trPr>
          <w:cantSplit/>
          <w:trHeight w:val="910"/>
          <w:jc w:val="center"/>
        </w:trPr>
        <w:tc>
          <w:tcPr>
            <w:tcW w:w="3495" w:type="dxa"/>
            <w:shd w:val="clear" w:color="auto" w:fill="D9D9D9" w:themeFill="background1" w:themeFillShade="D9"/>
            <w:vAlign w:val="center"/>
          </w:tcPr>
          <w:p w:rsidR="006028B2" w:rsidRPr="006E5DAF" w:rsidRDefault="006028B2" w:rsidP="006028B2">
            <w:pPr>
              <w:spacing w:after="120"/>
              <w:ind w:right="-320"/>
              <w:rPr>
                <w:rFonts w:ascii="Arial" w:hAnsi="Arial" w:cs="Arial"/>
                <w:b/>
                <w:sz w:val="22"/>
                <w:szCs w:val="22"/>
              </w:rPr>
            </w:pPr>
            <w:r w:rsidRPr="006E5DAF">
              <w:rPr>
                <w:rFonts w:ascii="Arial" w:hAnsi="Arial" w:cs="Arial"/>
                <w:b/>
                <w:sz w:val="22"/>
                <w:szCs w:val="22"/>
              </w:rPr>
              <w:t>EXAMPLE Hazard/</w:t>
            </w:r>
            <w:r>
              <w:rPr>
                <w:rFonts w:ascii="Arial" w:hAnsi="Arial" w:cs="Arial"/>
                <w:b/>
                <w:sz w:val="22"/>
                <w:szCs w:val="22"/>
              </w:rPr>
              <w:t>r</w:t>
            </w:r>
            <w:r w:rsidRPr="006E5DAF">
              <w:rPr>
                <w:rFonts w:ascii="Arial" w:hAnsi="Arial" w:cs="Arial"/>
                <w:b/>
                <w:sz w:val="22"/>
                <w:szCs w:val="22"/>
              </w:rPr>
              <w:t>isk</w:t>
            </w:r>
          </w:p>
          <w:p w:rsidR="006028B2" w:rsidRPr="006E5DAF" w:rsidRDefault="006028B2" w:rsidP="006028B2">
            <w:pPr>
              <w:spacing w:after="120"/>
              <w:ind w:right="-320"/>
              <w:rPr>
                <w:rFonts w:ascii="Arial" w:hAnsi="Arial" w:cs="Arial"/>
                <w:b/>
                <w:sz w:val="22"/>
                <w:szCs w:val="22"/>
              </w:rPr>
            </w:pPr>
            <w:r>
              <w:rPr>
                <w:rFonts w:ascii="Arial" w:hAnsi="Arial" w:cs="Arial"/>
                <w:b/>
                <w:sz w:val="22"/>
                <w:szCs w:val="22"/>
              </w:rPr>
              <w:t>i</w:t>
            </w:r>
            <w:r w:rsidRPr="006E5DAF">
              <w:rPr>
                <w:rFonts w:ascii="Arial" w:hAnsi="Arial" w:cs="Arial"/>
                <w:b/>
                <w:sz w:val="22"/>
                <w:szCs w:val="22"/>
              </w:rPr>
              <w:t>dentified locally</w:t>
            </w:r>
          </w:p>
        </w:tc>
        <w:tc>
          <w:tcPr>
            <w:tcW w:w="4253" w:type="dxa"/>
            <w:shd w:val="clear" w:color="auto" w:fill="D9D9D9" w:themeFill="background1" w:themeFillShade="D9"/>
            <w:vAlign w:val="center"/>
          </w:tcPr>
          <w:p w:rsidR="006028B2" w:rsidRPr="006E5DAF" w:rsidRDefault="006028B2" w:rsidP="006028B2">
            <w:pPr>
              <w:spacing w:after="120"/>
              <w:ind w:right="-320"/>
              <w:rPr>
                <w:rFonts w:ascii="Arial" w:hAnsi="Arial" w:cs="Arial"/>
                <w:b/>
                <w:sz w:val="22"/>
                <w:szCs w:val="22"/>
              </w:rPr>
            </w:pPr>
            <w:r w:rsidRPr="006E5DAF">
              <w:rPr>
                <w:rFonts w:ascii="Arial" w:hAnsi="Arial" w:cs="Arial"/>
                <w:b/>
                <w:sz w:val="22"/>
                <w:szCs w:val="22"/>
              </w:rPr>
              <w:t>EXAMPLES</w:t>
            </w:r>
          </w:p>
          <w:p w:rsidR="006028B2" w:rsidRPr="006E5DAF" w:rsidRDefault="006028B2" w:rsidP="006028B2">
            <w:pPr>
              <w:spacing w:after="120"/>
              <w:ind w:right="-320"/>
              <w:rPr>
                <w:rFonts w:ascii="Arial" w:hAnsi="Arial" w:cs="Arial"/>
                <w:b/>
                <w:sz w:val="22"/>
                <w:szCs w:val="22"/>
              </w:rPr>
            </w:pPr>
            <w:r w:rsidRPr="006E5DAF">
              <w:rPr>
                <w:rFonts w:ascii="Arial" w:hAnsi="Arial" w:cs="Arial"/>
                <w:b/>
                <w:sz w:val="22"/>
                <w:szCs w:val="22"/>
              </w:rPr>
              <w:t>Impact on the community</w:t>
            </w:r>
          </w:p>
        </w:tc>
        <w:tc>
          <w:tcPr>
            <w:tcW w:w="7552" w:type="dxa"/>
            <w:shd w:val="clear" w:color="auto" w:fill="D9D9D9" w:themeFill="background1" w:themeFillShade="D9"/>
            <w:vAlign w:val="center"/>
          </w:tcPr>
          <w:p w:rsidR="006028B2" w:rsidRPr="006E5DAF" w:rsidRDefault="006028B2" w:rsidP="006028B2">
            <w:pPr>
              <w:spacing w:after="120"/>
              <w:ind w:right="-320"/>
              <w:rPr>
                <w:rFonts w:ascii="Arial" w:hAnsi="Arial" w:cs="Arial"/>
                <w:b/>
                <w:sz w:val="22"/>
                <w:szCs w:val="22"/>
              </w:rPr>
            </w:pPr>
            <w:r w:rsidRPr="006E5DAF">
              <w:rPr>
                <w:rFonts w:ascii="Arial" w:hAnsi="Arial" w:cs="Arial"/>
                <w:b/>
                <w:sz w:val="22"/>
                <w:szCs w:val="22"/>
              </w:rPr>
              <w:t>EXAMPLES</w:t>
            </w:r>
          </w:p>
          <w:p w:rsidR="006028B2" w:rsidRPr="006E5DAF" w:rsidRDefault="006028B2" w:rsidP="006028B2">
            <w:pPr>
              <w:spacing w:after="120"/>
              <w:ind w:right="-320"/>
              <w:rPr>
                <w:rFonts w:ascii="Arial" w:hAnsi="Arial" w:cs="Arial"/>
                <w:b/>
                <w:sz w:val="22"/>
                <w:szCs w:val="22"/>
              </w:rPr>
            </w:pPr>
            <w:r w:rsidRPr="006E5DAF">
              <w:rPr>
                <w:rFonts w:ascii="Arial" w:hAnsi="Arial" w:cs="Arial"/>
                <w:b/>
                <w:sz w:val="22"/>
                <w:szCs w:val="22"/>
              </w:rPr>
              <w:t>What can the Community Emergency Group do to prepare?</w:t>
            </w:r>
          </w:p>
        </w:tc>
      </w:tr>
      <w:tr w:rsidR="006028B2" w:rsidRPr="005F46CD" w:rsidTr="005E233D">
        <w:trPr>
          <w:cantSplit/>
          <w:trHeight w:val="2593"/>
          <w:jc w:val="center"/>
        </w:trPr>
        <w:tc>
          <w:tcPr>
            <w:tcW w:w="3495" w:type="dxa"/>
            <w:shd w:val="clear" w:color="auto" w:fill="FFFF00"/>
            <w:vAlign w:val="center"/>
          </w:tcPr>
          <w:p w:rsidR="006028B2" w:rsidRDefault="006028B2" w:rsidP="006028B2">
            <w:pPr>
              <w:spacing w:after="120"/>
              <w:ind w:right="-320"/>
              <w:rPr>
                <w:rFonts w:ascii="Arial" w:hAnsi="Arial" w:cs="Arial"/>
                <w:b/>
                <w:sz w:val="22"/>
                <w:szCs w:val="22"/>
              </w:rPr>
            </w:pPr>
            <w:r>
              <w:rPr>
                <w:rFonts w:ascii="Arial" w:hAnsi="Arial" w:cs="Arial"/>
                <w:b/>
                <w:sz w:val="22"/>
                <w:szCs w:val="22"/>
              </w:rPr>
              <w:t>Power cut</w:t>
            </w:r>
          </w:p>
        </w:tc>
        <w:tc>
          <w:tcPr>
            <w:tcW w:w="4253" w:type="dxa"/>
            <w:shd w:val="clear" w:color="auto" w:fill="auto"/>
            <w:vAlign w:val="center"/>
          </w:tcPr>
          <w:p w:rsidR="006028B2" w:rsidRPr="00A00640" w:rsidRDefault="006028B2" w:rsidP="006028B2">
            <w:pPr>
              <w:numPr>
                <w:ilvl w:val="0"/>
                <w:numId w:val="19"/>
              </w:numPr>
              <w:spacing w:after="120"/>
              <w:ind w:right="-320"/>
              <w:rPr>
                <w:rFonts w:ascii="Arial" w:hAnsi="Arial" w:cs="Arial"/>
                <w:sz w:val="22"/>
                <w:szCs w:val="22"/>
              </w:rPr>
            </w:pPr>
            <w:r w:rsidRPr="00A00640">
              <w:rPr>
                <w:rFonts w:ascii="Arial" w:hAnsi="Arial" w:cs="Arial"/>
                <w:sz w:val="22"/>
                <w:szCs w:val="22"/>
              </w:rPr>
              <w:t>Residents with no access to power for a prolonged period of time.</w:t>
            </w:r>
            <w:r>
              <w:rPr>
                <w:rFonts w:ascii="Arial" w:hAnsi="Arial" w:cs="Arial"/>
                <w:sz w:val="22"/>
                <w:szCs w:val="22"/>
              </w:rPr>
              <w:t xml:space="preserve">                     </w:t>
            </w:r>
            <w:r w:rsidRPr="00A00640">
              <w:rPr>
                <w:rFonts w:ascii="Arial" w:hAnsi="Arial" w:cs="Arial"/>
                <w:sz w:val="22"/>
                <w:szCs w:val="22"/>
              </w:rPr>
              <w:t>Most vulnerable are those with only electric power</w:t>
            </w:r>
          </w:p>
          <w:p w:rsidR="006028B2" w:rsidRDefault="006028B2" w:rsidP="006028B2">
            <w:pPr>
              <w:numPr>
                <w:ilvl w:val="0"/>
                <w:numId w:val="19"/>
              </w:numPr>
              <w:spacing w:after="120"/>
              <w:ind w:right="-320"/>
              <w:rPr>
                <w:rFonts w:ascii="Arial" w:hAnsi="Arial" w:cs="Arial"/>
                <w:sz w:val="22"/>
                <w:szCs w:val="22"/>
              </w:rPr>
            </w:pPr>
            <w:r>
              <w:rPr>
                <w:rFonts w:ascii="Arial" w:hAnsi="Arial" w:cs="Arial"/>
                <w:sz w:val="22"/>
                <w:szCs w:val="22"/>
              </w:rPr>
              <w:t>Residents can’t get heat, light or hot  water</w:t>
            </w:r>
          </w:p>
          <w:p w:rsidR="006028B2" w:rsidRDefault="006028B2" w:rsidP="006028B2">
            <w:pPr>
              <w:numPr>
                <w:ilvl w:val="0"/>
                <w:numId w:val="19"/>
              </w:numPr>
              <w:spacing w:after="120"/>
              <w:ind w:right="-320"/>
              <w:rPr>
                <w:rFonts w:ascii="Arial" w:hAnsi="Arial" w:cs="Arial"/>
                <w:sz w:val="22"/>
                <w:szCs w:val="22"/>
              </w:rPr>
            </w:pPr>
            <w:r>
              <w:rPr>
                <w:rFonts w:ascii="Arial" w:hAnsi="Arial" w:cs="Arial"/>
                <w:sz w:val="22"/>
                <w:szCs w:val="22"/>
              </w:rPr>
              <w:t>Unable to cook food</w:t>
            </w:r>
          </w:p>
          <w:p w:rsidR="006028B2" w:rsidRPr="00A92C47" w:rsidRDefault="006028B2" w:rsidP="006028B2">
            <w:pPr>
              <w:numPr>
                <w:ilvl w:val="0"/>
                <w:numId w:val="19"/>
              </w:numPr>
              <w:spacing w:after="120"/>
              <w:ind w:right="-320"/>
              <w:rPr>
                <w:rFonts w:ascii="Arial" w:hAnsi="Arial" w:cs="Arial"/>
                <w:b/>
                <w:color w:val="FFFFFF"/>
                <w:sz w:val="32"/>
                <w:szCs w:val="32"/>
              </w:rPr>
            </w:pPr>
            <w:r>
              <w:rPr>
                <w:rFonts w:ascii="Arial" w:hAnsi="Arial" w:cs="Arial"/>
                <w:sz w:val="22"/>
                <w:szCs w:val="22"/>
              </w:rPr>
              <w:t xml:space="preserve">Defrosting fridges </w:t>
            </w:r>
          </w:p>
        </w:tc>
        <w:tc>
          <w:tcPr>
            <w:tcW w:w="7552" w:type="dxa"/>
            <w:shd w:val="clear" w:color="auto" w:fill="auto"/>
          </w:tcPr>
          <w:p w:rsidR="006028B2" w:rsidRDefault="006028B2" w:rsidP="006028B2">
            <w:pPr>
              <w:numPr>
                <w:ilvl w:val="0"/>
                <w:numId w:val="18"/>
              </w:numPr>
              <w:spacing w:before="40" w:after="40"/>
              <w:rPr>
                <w:rFonts w:ascii="Arial" w:hAnsi="Arial" w:cs="Arial"/>
                <w:i/>
                <w:sz w:val="22"/>
                <w:szCs w:val="22"/>
              </w:rPr>
            </w:pPr>
            <w:r>
              <w:rPr>
                <w:rFonts w:ascii="Arial" w:hAnsi="Arial" w:cs="Arial"/>
                <w:i/>
                <w:sz w:val="22"/>
                <w:szCs w:val="22"/>
              </w:rPr>
              <w:t>Identify residents most at risk.</w:t>
            </w:r>
          </w:p>
          <w:p w:rsidR="006028B2" w:rsidRDefault="006028B2" w:rsidP="006028B2">
            <w:pPr>
              <w:numPr>
                <w:ilvl w:val="0"/>
                <w:numId w:val="18"/>
              </w:numPr>
              <w:spacing w:before="40" w:after="40"/>
              <w:rPr>
                <w:rFonts w:ascii="Arial" w:hAnsi="Arial" w:cs="Arial"/>
                <w:i/>
                <w:sz w:val="22"/>
                <w:szCs w:val="22"/>
              </w:rPr>
            </w:pPr>
            <w:r>
              <w:rPr>
                <w:rFonts w:ascii="Arial" w:hAnsi="Arial" w:cs="Arial"/>
                <w:i/>
                <w:sz w:val="22"/>
                <w:szCs w:val="22"/>
              </w:rPr>
              <w:t>Activate ‘telephone tree’ to check on residents.</w:t>
            </w:r>
          </w:p>
          <w:p w:rsidR="006028B2" w:rsidRDefault="006028B2" w:rsidP="006028B2">
            <w:pPr>
              <w:numPr>
                <w:ilvl w:val="0"/>
                <w:numId w:val="18"/>
              </w:numPr>
              <w:spacing w:before="40" w:after="40"/>
              <w:rPr>
                <w:rFonts w:ascii="Arial" w:hAnsi="Arial" w:cs="Arial"/>
                <w:i/>
                <w:sz w:val="22"/>
                <w:szCs w:val="22"/>
              </w:rPr>
            </w:pPr>
            <w:r>
              <w:rPr>
                <w:rFonts w:ascii="Arial" w:hAnsi="Arial" w:cs="Arial"/>
                <w:i/>
                <w:sz w:val="22"/>
                <w:szCs w:val="22"/>
              </w:rPr>
              <w:t>Open up Place of Safety (Village Hall) for hot refreshments and information point.</w:t>
            </w:r>
          </w:p>
          <w:p w:rsidR="006028B2" w:rsidRDefault="006028B2" w:rsidP="006028B2">
            <w:pPr>
              <w:numPr>
                <w:ilvl w:val="0"/>
                <w:numId w:val="18"/>
              </w:numPr>
              <w:spacing w:before="40" w:after="40"/>
              <w:rPr>
                <w:rFonts w:ascii="Arial" w:hAnsi="Arial" w:cs="Arial"/>
                <w:i/>
                <w:sz w:val="22"/>
                <w:szCs w:val="22"/>
              </w:rPr>
            </w:pPr>
            <w:r>
              <w:rPr>
                <w:rFonts w:ascii="Arial" w:hAnsi="Arial" w:cs="Arial"/>
                <w:i/>
                <w:sz w:val="22"/>
                <w:szCs w:val="22"/>
              </w:rPr>
              <w:t>Coordinate hot refreshments delivery to housebound residents.</w:t>
            </w:r>
          </w:p>
          <w:p w:rsidR="006028B2" w:rsidRDefault="006028B2" w:rsidP="006028B2">
            <w:pPr>
              <w:numPr>
                <w:ilvl w:val="0"/>
                <w:numId w:val="18"/>
              </w:numPr>
              <w:spacing w:before="40" w:after="40"/>
              <w:rPr>
                <w:rFonts w:ascii="Arial" w:hAnsi="Arial" w:cs="Arial"/>
                <w:i/>
                <w:sz w:val="22"/>
                <w:szCs w:val="22"/>
              </w:rPr>
            </w:pPr>
            <w:r>
              <w:rPr>
                <w:rFonts w:ascii="Arial" w:hAnsi="Arial" w:cs="Arial"/>
                <w:i/>
                <w:sz w:val="22"/>
                <w:szCs w:val="22"/>
              </w:rPr>
              <w:t>Promote registration with suppliers as vulnerable customers</w:t>
            </w:r>
          </w:p>
          <w:p w:rsidR="006028B2" w:rsidRDefault="006028B2" w:rsidP="006028B2">
            <w:pPr>
              <w:numPr>
                <w:ilvl w:val="0"/>
                <w:numId w:val="18"/>
              </w:numPr>
              <w:spacing w:before="40" w:after="40"/>
              <w:rPr>
                <w:rFonts w:ascii="Arial" w:hAnsi="Arial" w:cs="Arial"/>
                <w:i/>
                <w:sz w:val="22"/>
                <w:szCs w:val="22"/>
              </w:rPr>
            </w:pPr>
            <w:r>
              <w:rPr>
                <w:rFonts w:ascii="Arial" w:hAnsi="Arial" w:cs="Arial"/>
                <w:i/>
                <w:sz w:val="22"/>
                <w:szCs w:val="22"/>
              </w:rPr>
              <w:t>Ask volunteers to door knock</w:t>
            </w:r>
          </w:p>
        </w:tc>
      </w:tr>
    </w:tbl>
    <w:p w:rsidR="00C45416" w:rsidRDefault="00C45416" w:rsidP="00A02633">
      <w:pPr>
        <w:jc w:val="center"/>
        <w:rPr>
          <w:rFonts w:ascii="Arial" w:hAnsi="Arial" w:cs="Arial"/>
          <w:b/>
          <w:sz w:val="22"/>
          <w:szCs w:val="22"/>
        </w:rPr>
        <w:sectPr w:rsidR="00C45416" w:rsidSect="004A619C">
          <w:headerReference w:type="even" r:id="rId45"/>
          <w:headerReference w:type="default" r:id="rId46"/>
          <w:headerReference w:type="first" r:id="rId47"/>
          <w:pgSz w:w="16838" w:h="11906" w:orient="landscape"/>
          <w:pgMar w:top="720" w:right="720" w:bottom="720" w:left="720" w:header="708" w:footer="295" w:gutter="0"/>
          <w:cols w:space="708"/>
          <w:docGrid w:linePitch="360"/>
        </w:sectPr>
      </w:pPr>
    </w:p>
    <w:tbl>
      <w:tblPr>
        <w:tblW w:w="15165" w:type="dxa"/>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3421"/>
        <w:gridCol w:w="2757"/>
        <w:gridCol w:w="2855"/>
        <w:gridCol w:w="2014"/>
      </w:tblGrid>
      <w:tr w:rsidR="00B71D69" w:rsidRPr="00B71D69" w:rsidTr="00B71D69">
        <w:trPr>
          <w:cantSplit/>
          <w:trHeight w:val="910"/>
          <w:jc w:val="center"/>
        </w:trPr>
        <w:tc>
          <w:tcPr>
            <w:tcW w:w="15165" w:type="dxa"/>
            <w:gridSpan w:val="5"/>
            <w:shd w:val="clear" w:color="auto" w:fill="D9D9D9" w:themeFill="background1" w:themeFillShade="D9"/>
          </w:tcPr>
          <w:p w:rsidR="004A619C" w:rsidRPr="006E5DAF" w:rsidRDefault="004A619C" w:rsidP="00A76405">
            <w:pPr>
              <w:spacing w:before="120" w:after="120"/>
              <w:rPr>
                <w:rFonts w:ascii="Arial" w:hAnsi="Arial" w:cs="Arial"/>
                <w:b/>
                <w:sz w:val="32"/>
                <w:szCs w:val="32"/>
              </w:rPr>
            </w:pPr>
            <w:r w:rsidRPr="006E5DAF">
              <w:rPr>
                <w:rFonts w:ascii="Arial" w:hAnsi="Arial" w:cs="Arial"/>
                <w:b/>
                <w:sz w:val="32"/>
                <w:szCs w:val="32"/>
              </w:rPr>
              <w:lastRenderedPageBreak/>
              <w:t>Local Skills &amp; Resources</w:t>
            </w:r>
          </w:p>
          <w:p w:rsidR="004A619C" w:rsidRPr="006E5DAF" w:rsidRDefault="004A619C" w:rsidP="004A619C">
            <w:pPr>
              <w:autoSpaceDE w:val="0"/>
              <w:autoSpaceDN w:val="0"/>
              <w:adjustRightInd w:val="0"/>
              <w:rPr>
                <w:rFonts w:ascii="Arial" w:hAnsi="Arial" w:cs="Arial"/>
                <w:sz w:val="23"/>
                <w:szCs w:val="23"/>
              </w:rPr>
            </w:pPr>
            <w:r w:rsidRPr="006E5DAF">
              <w:rPr>
                <w:rFonts w:ascii="Arial" w:hAnsi="Arial" w:cs="Arial"/>
                <w:sz w:val="23"/>
                <w:szCs w:val="23"/>
              </w:rPr>
              <w:t xml:space="preserve">Key resources available to support the local community should be listed here. Consider who in your community has tools and machinery; there may be people who are qualified, willing and capable to operate the tools and machinery in an emergency. </w:t>
            </w:r>
          </w:p>
          <w:p w:rsidR="004A619C" w:rsidRPr="006E5DAF" w:rsidRDefault="004A619C" w:rsidP="004A619C">
            <w:pPr>
              <w:autoSpaceDE w:val="0"/>
              <w:autoSpaceDN w:val="0"/>
              <w:adjustRightInd w:val="0"/>
              <w:rPr>
                <w:rFonts w:ascii="Arial" w:hAnsi="Arial" w:cs="Arial"/>
                <w:sz w:val="23"/>
                <w:szCs w:val="23"/>
              </w:rPr>
            </w:pPr>
            <w:r w:rsidRPr="006E5DAF">
              <w:rPr>
                <w:rFonts w:ascii="Arial" w:hAnsi="Arial" w:cs="Arial"/>
                <w:sz w:val="23"/>
                <w:szCs w:val="23"/>
              </w:rPr>
              <w:t xml:space="preserve">Consider talking to local businesses and suppliers who might be willing to provide provisions such as food and water which may be difficult to obtain. (If a written agreement is made between your community and the supplier, attach a copy to this document as an annex). </w:t>
            </w:r>
          </w:p>
          <w:p w:rsidR="004A619C" w:rsidRPr="006E5DAF" w:rsidRDefault="004A619C" w:rsidP="004A619C">
            <w:pPr>
              <w:spacing w:before="120" w:after="120"/>
              <w:rPr>
                <w:rFonts w:ascii="Arial" w:hAnsi="Arial" w:cs="Arial"/>
                <w:b/>
                <w:sz w:val="32"/>
                <w:szCs w:val="32"/>
              </w:rPr>
            </w:pPr>
            <w:r w:rsidRPr="006E5DAF">
              <w:rPr>
                <w:rFonts w:ascii="Arial" w:hAnsi="Arial" w:cs="Arial"/>
                <w:sz w:val="23"/>
                <w:szCs w:val="23"/>
              </w:rPr>
              <w:t>Find out which vehicles could be used by the local community and how to access them in an emergency (i.e. 4 x 4 vehicles). It is important to ensure that the vehicle owners are properly licensed and insured to use their vehicles in this way.</w:t>
            </w:r>
          </w:p>
        </w:tc>
      </w:tr>
      <w:tr w:rsidR="00B71D69" w:rsidRPr="00B71D69" w:rsidTr="00B71D69">
        <w:trPr>
          <w:cantSplit/>
          <w:trHeight w:val="773"/>
          <w:jc w:val="center"/>
        </w:trPr>
        <w:tc>
          <w:tcPr>
            <w:tcW w:w="4118" w:type="dxa"/>
            <w:shd w:val="clear" w:color="auto" w:fill="D9D9D9" w:themeFill="background1" w:themeFillShade="D9"/>
          </w:tcPr>
          <w:p w:rsidR="004A619C" w:rsidRPr="006E5DAF" w:rsidRDefault="004A619C" w:rsidP="002653ED">
            <w:pPr>
              <w:spacing w:before="120" w:after="120"/>
              <w:rPr>
                <w:rFonts w:ascii="Arial" w:hAnsi="Arial" w:cs="Arial"/>
                <w:b/>
                <w:sz w:val="22"/>
                <w:szCs w:val="22"/>
              </w:rPr>
            </w:pPr>
            <w:r w:rsidRPr="006E5DAF">
              <w:rPr>
                <w:rFonts w:ascii="Arial" w:hAnsi="Arial" w:cs="Arial"/>
                <w:b/>
                <w:sz w:val="22"/>
                <w:szCs w:val="22"/>
              </w:rPr>
              <w:t>Skills/Resource</w:t>
            </w:r>
          </w:p>
        </w:tc>
        <w:tc>
          <w:tcPr>
            <w:tcW w:w="3421" w:type="dxa"/>
            <w:shd w:val="clear" w:color="auto" w:fill="D9D9D9" w:themeFill="background1" w:themeFillShade="D9"/>
          </w:tcPr>
          <w:p w:rsidR="004A619C" w:rsidRPr="006E5DAF" w:rsidRDefault="004A619C" w:rsidP="00A76405">
            <w:pPr>
              <w:spacing w:before="120" w:after="120"/>
              <w:rPr>
                <w:rFonts w:ascii="Arial" w:hAnsi="Arial" w:cs="Arial"/>
                <w:b/>
                <w:sz w:val="22"/>
                <w:szCs w:val="22"/>
              </w:rPr>
            </w:pPr>
            <w:r w:rsidRPr="006E5DAF">
              <w:rPr>
                <w:rFonts w:ascii="Arial" w:hAnsi="Arial" w:cs="Arial"/>
                <w:b/>
                <w:sz w:val="22"/>
                <w:szCs w:val="22"/>
              </w:rPr>
              <w:t>Who</w:t>
            </w:r>
          </w:p>
        </w:tc>
        <w:tc>
          <w:tcPr>
            <w:tcW w:w="2757" w:type="dxa"/>
            <w:shd w:val="clear" w:color="auto" w:fill="D9D9D9" w:themeFill="background1" w:themeFillShade="D9"/>
          </w:tcPr>
          <w:p w:rsidR="004A619C" w:rsidRPr="006E5DAF" w:rsidRDefault="004A619C" w:rsidP="00A76405">
            <w:pPr>
              <w:spacing w:before="120" w:after="120"/>
              <w:rPr>
                <w:rFonts w:ascii="Arial" w:hAnsi="Arial" w:cs="Arial"/>
                <w:b/>
                <w:sz w:val="22"/>
                <w:szCs w:val="22"/>
              </w:rPr>
            </w:pPr>
            <w:r w:rsidRPr="006E5DAF">
              <w:rPr>
                <w:rFonts w:ascii="Arial" w:hAnsi="Arial" w:cs="Arial"/>
                <w:b/>
                <w:sz w:val="22"/>
                <w:szCs w:val="22"/>
              </w:rPr>
              <w:t>Contact Details</w:t>
            </w:r>
          </w:p>
        </w:tc>
        <w:tc>
          <w:tcPr>
            <w:tcW w:w="2855" w:type="dxa"/>
            <w:shd w:val="clear" w:color="auto" w:fill="D9D9D9" w:themeFill="background1" w:themeFillShade="D9"/>
          </w:tcPr>
          <w:p w:rsidR="004A619C" w:rsidRPr="006E5DAF" w:rsidRDefault="004A619C" w:rsidP="00A76405">
            <w:pPr>
              <w:spacing w:before="120" w:after="120"/>
              <w:rPr>
                <w:rFonts w:ascii="Arial" w:hAnsi="Arial" w:cs="Arial"/>
                <w:b/>
                <w:sz w:val="22"/>
                <w:szCs w:val="22"/>
              </w:rPr>
            </w:pPr>
            <w:r w:rsidRPr="006E5DAF">
              <w:rPr>
                <w:rFonts w:ascii="Arial" w:hAnsi="Arial" w:cs="Arial"/>
                <w:b/>
                <w:sz w:val="22"/>
                <w:szCs w:val="22"/>
              </w:rPr>
              <w:t>Location</w:t>
            </w:r>
          </w:p>
        </w:tc>
        <w:tc>
          <w:tcPr>
            <w:tcW w:w="2014" w:type="dxa"/>
            <w:shd w:val="clear" w:color="auto" w:fill="D9D9D9" w:themeFill="background1" w:themeFillShade="D9"/>
          </w:tcPr>
          <w:p w:rsidR="004A619C" w:rsidRPr="006E5DAF" w:rsidRDefault="004A619C" w:rsidP="00A76405">
            <w:pPr>
              <w:spacing w:before="120" w:after="120"/>
              <w:rPr>
                <w:rFonts w:ascii="Arial" w:hAnsi="Arial" w:cs="Arial"/>
                <w:b/>
                <w:sz w:val="22"/>
                <w:szCs w:val="22"/>
              </w:rPr>
            </w:pPr>
            <w:r w:rsidRPr="006E5DAF">
              <w:rPr>
                <w:rFonts w:ascii="Arial" w:hAnsi="Arial" w:cs="Arial"/>
                <w:b/>
                <w:sz w:val="22"/>
                <w:szCs w:val="22"/>
              </w:rPr>
              <w:t>When might be available</w:t>
            </w:r>
          </w:p>
        </w:tc>
      </w:tr>
      <w:tr w:rsidR="004A619C" w:rsidRPr="005F46CD" w:rsidTr="00BB194B">
        <w:trPr>
          <w:cantSplit/>
          <w:trHeight w:val="910"/>
          <w:jc w:val="center"/>
        </w:trPr>
        <w:tc>
          <w:tcPr>
            <w:tcW w:w="4118"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3421"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2757"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2855" w:type="dxa"/>
          </w:tcPr>
          <w:p w:rsidR="004A619C" w:rsidRPr="005F46CD" w:rsidRDefault="004A619C" w:rsidP="00A76405">
            <w:pPr>
              <w:spacing w:after="120"/>
              <w:ind w:right="-320"/>
              <w:rPr>
                <w:rFonts w:ascii="Arial" w:hAnsi="Arial" w:cs="Arial"/>
                <w:b/>
                <w:color w:val="FFFFFF"/>
                <w:sz w:val="32"/>
                <w:szCs w:val="32"/>
              </w:rPr>
            </w:pPr>
          </w:p>
        </w:tc>
        <w:tc>
          <w:tcPr>
            <w:tcW w:w="2014" w:type="dxa"/>
          </w:tcPr>
          <w:p w:rsidR="004A619C" w:rsidRPr="005F46CD" w:rsidRDefault="004A619C" w:rsidP="00A76405">
            <w:pPr>
              <w:spacing w:after="120"/>
              <w:ind w:right="-320"/>
              <w:rPr>
                <w:rFonts w:ascii="Arial" w:hAnsi="Arial" w:cs="Arial"/>
                <w:b/>
                <w:color w:val="FFFFFF"/>
                <w:sz w:val="32"/>
                <w:szCs w:val="32"/>
              </w:rPr>
            </w:pPr>
          </w:p>
        </w:tc>
      </w:tr>
      <w:tr w:rsidR="004A619C" w:rsidRPr="005F46CD" w:rsidTr="00BB194B">
        <w:trPr>
          <w:cantSplit/>
          <w:trHeight w:val="910"/>
          <w:jc w:val="center"/>
        </w:trPr>
        <w:tc>
          <w:tcPr>
            <w:tcW w:w="4118"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3421"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2757"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2855" w:type="dxa"/>
          </w:tcPr>
          <w:p w:rsidR="004A619C" w:rsidRPr="005F46CD" w:rsidRDefault="004A619C" w:rsidP="00A76405">
            <w:pPr>
              <w:spacing w:after="120"/>
              <w:ind w:right="-320"/>
              <w:rPr>
                <w:rFonts w:ascii="Arial" w:hAnsi="Arial" w:cs="Arial"/>
                <w:b/>
                <w:color w:val="FFFFFF"/>
                <w:sz w:val="32"/>
                <w:szCs w:val="32"/>
              </w:rPr>
            </w:pPr>
          </w:p>
        </w:tc>
        <w:tc>
          <w:tcPr>
            <w:tcW w:w="2014" w:type="dxa"/>
          </w:tcPr>
          <w:p w:rsidR="004A619C" w:rsidRPr="005F46CD" w:rsidRDefault="004A619C" w:rsidP="00A76405">
            <w:pPr>
              <w:spacing w:after="120"/>
              <w:ind w:right="-320"/>
              <w:rPr>
                <w:rFonts w:ascii="Arial" w:hAnsi="Arial" w:cs="Arial"/>
                <w:b/>
                <w:color w:val="FFFFFF"/>
                <w:sz w:val="32"/>
                <w:szCs w:val="32"/>
              </w:rPr>
            </w:pPr>
          </w:p>
        </w:tc>
      </w:tr>
      <w:tr w:rsidR="004A619C" w:rsidRPr="005F46CD" w:rsidTr="00BB194B">
        <w:trPr>
          <w:cantSplit/>
          <w:trHeight w:val="910"/>
          <w:jc w:val="center"/>
        </w:trPr>
        <w:tc>
          <w:tcPr>
            <w:tcW w:w="4118"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3421"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2757" w:type="dxa"/>
            <w:shd w:val="clear" w:color="auto" w:fill="auto"/>
            <w:vAlign w:val="center"/>
          </w:tcPr>
          <w:p w:rsidR="004A619C" w:rsidRPr="005F46CD" w:rsidRDefault="004A619C" w:rsidP="00A76405">
            <w:pPr>
              <w:spacing w:after="120"/>
              <w:ind w:right="-320"/>
              <w:rPr>
                <w:rFonts w:ascii="Arial" w:hAnsi="Arial" w:cs="Arial"/>
                <w:b/>
                <w:sz w:val="32"/>
                <w:szCs w:val="32"/>
              </w:rPr>
            </w:pPr>
          </w:p>
        </w:tc>
        <w:tc>
          <w:tcPr>
            <w:tcW w:w="2855" w:type="dxa"/>
          </w:tcPr>
          <w:p w:rsidR="004A619C" w:rsidRPr="005F46CD" w:rsidRDefault="004A619C" w:rsidP="00A76405">
            <w:pPr>
              <w:spacing w:after="120"/>
              <w:ind w:right="-320"/>
              <w:rPr>
                <w:rFonts w:ascii="Arial" w:hAnsi="Arial" w:cs="Arial"/>
                <w:b/>
                <w:sz w:val="32"/>
                <w:szCs w:val="32"/>
              </w:rPr>
            </w:pPr>
          </w:p>
        </w:tc>
        <w:tc>
          <w:tcPr>
            <w:tcW w:w="2014" w:type="dxa"/>
          </w:tcPr>
          <w:p w:rsidR="004A619C" w:rsidRPr="005F46CD" w:rsidRDefault="004A619C" w:rsidP="00A76405">
            <w:pPr>
              <w:spacing w:after="120"/>
              <w:ind w:right="-320"/>
              <w:rPr>
                <w:rFonts w:ascii="Arial" w:hAnsi="Arial" w:cs="Arial"/>
                <w:b/>
                <w:sz w:val="32"/>
                <w:szCs w:val="32"/>
              </w:rPr>
            </w:pPr>
          </w:p>
        </w:tc>
      </w:tr>
      <w:tr w:rsidR="004A619C" w:rsidRPr="005F46CD" w:rsidTr="00BB194B">
        <w:trPr>
          <w:cantSplit/>
          <w:trHeight w:val="910"/>
          <w:jc w:val="center"/>
        </w:trPr>
        <w:tc>
          <w:tcPr>
            <w:tcW w:w="4118"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3421"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2757"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2855" w:type="dxa"/>
          </w:tcPr>
          <w:p w:rsidR="004A619C" w:rsidRPr="005F46CD" w:rsidRDefault="004A619C" w:rsidP="00A76405">
            <w:pPr>
              <w:spacing w:after="120"/>
              <w:ind w:right="-320"/>
              <w:rPr>
                <w:rFonts w:ascii="Arial" w:hAnsi="Arial" w:cs="Arial"/>
                <w:b/>
                <w:color w:val="FFFFFF"/>
                <w:sz w:val="32"/>
                <w:szCs w:val="32"/>
              </w:rPr>
            </w:pPr>
          </w:p>
        </w:tc>
        <w:tc>
          <w:tcPr>
            <w:tcW w:w="2014" w:type="dxa"/>
          </w:tcPr>
          <w:p w:rsidR="004A619C" w:rsidRPr="005F46CD" w:rsidRDefault="004A619C" w:rsidP="00A76405">
            <w:pPr>
              <w:spacing w:after="120"/>
              <w:ind w:right="-320"/>
              <w:rPr>
                <w:rFonts w:ascii="Arial" w:hAnsi="Arial" w:cs="Arial"/>
                <w:b/>
                <w:color w:val="FFFFFF"/>
                <w:sz w:val="32"/>
                <w:szCs w:val="32"/>
              </w:rPr>
            </w:pPr>
          </w:p>
        </w:tc>
      </w:tr>
      <w:tr w:rsidR="004A619C" w:rsidRPr="005F46CD" w:rsidTr="00BB194B">
        <w:trPr>
          <w:cantSplit/>
          <w:trHeight w:val="910"/>
          <w:jc w:val="center"/>
        </w:trPr>
        <w:tc>
          <w:tcPr>
            <w:tcW w:w="4118"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3421"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2757"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2855" w:type="dxa"/>
          </w:tcPr>
          <w:p w:rsidR="004A619C" w:rsidRPr="005F46CD" w:rsidRDefault="004A619C" w:rsidP="00A76405">
            <w:pPr>
              <w:spacing w:after="120"/>
              <w:ind w:right="-320"/>
              <w:rPr>
                <w:rFonts w:ascii="Arial" w:hAnsi="Arial" w:cs="Arial"/>
                <w:b/>
                <w:color w:val="FFFFFF"/>
                <w:sz w:val="32"/>
                <w:szCs w:val="32"/>
              </w:rPr>
            </w:pPr>
          </w:p>
        </w:tc>
        <w:tc>
          <w:tcPr>
            <w:tcW w:w="2014" w:type="dxa"/>
          </w:tcPr>
          <w:p w:rsidR="004A619C" w:rsidRPr="005F46CD" w:rsidRDefault="004A619C" w:rsidP="00A76405">
            <w:pPr>
              <w:spacing w:after="120"/>
              <w:ind w:right="-320"/>
              <w:rPr>
                <w:rFonts w:ascii="Arial" w:hAnsi="Arial" w:cs="Arial"/>
                <w:b/>
                <w:color w:val="FFFFFF"/>
                <w:sz w:val="32"/>
                <w:szCs w:val="32"/>
              </w:rPr>
            </w:pPr>
          </w:p>
        </w:tc>
      </w:tr>
      <w:tr w:rsidR="004A619C" w:rsidRPr="005F46CD" w:rsidTr="00BB194B">
        <w:trPr>
          <w:cantSplit/>
          <w:trHeight w:val="910"/>
          <w:jc w:val="center"/>
        </w:trPr>
        <w:tc>
          <w:tcPr>
            <w:tcW w:w="4118"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3421"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2757" w:type="dxa"/>
            <w:shd w:val="clear" w:color="auto" w:fill="auto"/>
            <w:vAlign w:val="center"/>
          </w:tcPr>
          <w:p w:rsidR="004A619C" w:rsidRPr="005F46CD" w:rsidRDefault="004A619C" w:rsidP="00A76405">
            <w:pPr>
              <w:spacing w:after="120"/>
              <w:ind w:right="-320"/>
              <w:rPr>
                <w:rFonts w:ascii="Arial" w:hAnsi="Arial" w:cs="Arial"/>
                <w:b/>
                <w:color w:val="FFFFFF"/>
                <w:sz w:val="32"/>
                <w:szCs w:val="32"/>
              </w:rPr>
            </w:pPr>
          </w:p>
        </w:tc>
        <w:tc>
          <w:tcPr>
            <w:tcW w:w="2855" w:type="dxa"/>
          </w:tcPr>
          <w:p w:rsidR="004A619C" w:rsidRPr="005F46CD" w:rsidRDefault="004A619C" w:rsidP="00A76405">
            <w:pPr>
              <w:spacing w:after="120"/>
              <w:ind w:right="-320"/>
              <w:rPr>
                <w:rFonts w:ascii="Arial" w:hAnsi="Arial" w:cs="Arial"/>
                <w:b/>
                <w:color w:val="FFFFFF"/>
                <w:sz w:val="32"/>
                <w:szCs w:val="32"/>
              </w:rPr>
            </w:pPr>
          </w:p>
        </w:tc>
        <w:tc>
          <w:tcPr>
            <w:tcW w:w="2014" w:type="dxa"/>
          </w:tcPr>
          <w:p w:rsidR="004A619C" w:rsidRPr="005F46CD" w:rsidRDefault="004A619C" w:rsidP="00A76405">
            <w:pPr>
              <w:spacing w:after="120"/>
              <w:ind w:right="-320"/>
              <w:rPr>
                <w:rFonts w:ascii="Arial" w:hAnsi="Arial" w:cs="Arial"/>
                <w:b/>
                <w:color w:val="FFFFFF"/>
                <w:sz w:val="32"/>
                <w:szCs w:val="32"/>
              </w:rPr>
            </w:pPr>
          </w:p>
        </w:tc>
      </w:tr>
      <w:tr w:rsidR="00CF2B11" w:rsidRPr="005F46CD" w:rsidTr="00BB194B">
        <w:trPr>
          <w:cantSplit/>
          <w:trHeight w:val="910"/>
          <w:jc w:val="center"/>
        </w:trPr>
        <w:tc>
          <w:tcPr>
            <w:tcW w:w="4118" w:type="dxa"/>
            <w:shd w:val="clear" w:color="auto" w:fill="auto"/>
            <w:vAlign w:val="center"/>
          </w:tcPr>
          <w:p w:rsidR="00CF2B11" w:rsidRPr="005F46CD" w:rsidRDefault="00CF2B11" w:rsidP="00A76405">
            <w:pPr>
              <w:spacing w:after="120"/>
              <w:ind w:right="-320"/>
              <w:rPr>
                <w:rFonts w:ascii="Arial" w:hAnsi="Arial" w:cs="Arial"/>
                <w:b/>
                <w:color w:val="FFFFFF"/>
                <w:sz w:val="32"/>
                <w:szCs w:val="32"/>
              </w:rPr>
            </w:pPr>
          </w:p>
        </w:tc>
        <w:tc>
          <w:tcPr>
            <w:tcW w:w="3421" w:type="dxa"/>
            <w:shd w:val="clear" w:color="auto" w:fill="auto"/>
            <w:vAlign w:val="center"/>
          </w:tcPr>
          <w:p w:rsidR="00CF2B11" w:rsidRPr="005F46CD" w:rsidRDefault="00CF2B11" w:rsidP="00A76405">
            <w:pPr>
              <w:spacing w:after="120"/>
              <w:ind w:right="-320"/>
              <w:rPr>
                <w:rFonts w:ascii="Arial" w:hAnsi="Arial" w:cs="Arial"/>
                <w:b/>
                <w:color w:val="FFFFFF"/>
                <w:sz w:val="32"/>
                <w:szCs w:val="32"/>
              </w:rPr>
            </w:pPr>
          </w:p>
        </w:tc>
        <w:tc>
          <w:tcPr>
            <w:tcW w:w="2757" w:type="dxa"/>
            <w:shd w:val="clear" w:color="auto" w:fill="auto"/>
            <w:vAlign w:val="center"/>
          </w:tcPr>
          <w:p w:rsidR="00CF2B11" w:rsidRPr="005F46CD" w:rsidRDefault="00CF2B11" w:rsidP="00A76405">
            <w:pPr>
              <w:spacing w:after="120"/>
              <w:ind w:right="-320"/>
              <w:rPr>
                <w:rFonts w:ascii="Arial" w:hAnsi="Arial" w:cs="Arial"/>
                <w:b/>
                <w:color w:val="FFFFFF"/>
                <w:sz w:val="32"/>
                <w:szCs w:val="32"/>
              </w:rPr>
            </w:pPr>
          </w:p>
        </w:tc>
        <w:tc>
          <w:tcPr>
            <w:tcW w:w="2855" w:type="dxa"/>
          </w:tcPr>
          <w:p w:rsidR="00CF2B11" w:rsidRPr="005F46CD" w:rsidRDefault="00CF2B11" w:rsidP="00A76405">
            <w:pPr>
              <w:spacing w:after="120"/>
              <w:ind w:right="-320"/>
              <w:rPr>
                <w:rFonts w:ascii="Arial" w:hAnsi="Arial" w:cs="Arial"/>
                <w:b/>
                <w:color w:val="FFFFFF"/>
                <w:sz w:val="32"/>
                <w:szCs w:val="32"/>
              </w:rPr>
            </w:pPr>
          </w:p>
        </w:tc>
        <w:tc>
          <w:tcPr>
            <w:tcW w:w="2014" w:type="dxa"/>
          </w:tcPr>
          <w:p w:rsidR="00CF2B11" w:rsidRPr="005F46CD" w:rsidRDefault="00CF2B11" w:rsidP="00A76405">
            <w:pPr>
              <w:spacing w:after="120"/>
              <w:ind w:right="-320"/>
              <w:rPr>
                <w:rFonts w:ascii="Arial" w:hAnsi="Arial" w:cs="Arial"/>
                <w:b/>
                <w:color w:val="FFFFFF"/>
                <w:sz w:val="32"/>
                <w:szCs w:val="32"/>
              </w:rPr>
            </w:pPr>
          </w:p>
        </w:tc>
      </w:tr>
    </w:tbl>
    <w:p w:rsidR="00841573" w:rsidRDefault="00841573"/>
    <w:p w:rsidR="00CF2B11" w:rsidRDefault="00CF2B11">
      <w:pPr>
        <w:sectPr w:rsidR="00CF2B11" w:rsidSect="004A619C">
          <w:headerReference w:type="default" r:id="rId48"/>
          <w:pgSz w:w="16838" w:h="11906" w:orient="landscape"/>
          <w:pgMar w:top="720" w:right="720" w:bottom="720" w:left="720" w:header="708" w:footer="295" w:gutter="0"/>
          <w:cols w:space="708"/>
          <w:docGrid w:linePitch="360"/>
        </w:sectPr>
      </w:pPr>
    </w:p>
    <w:p w:rsidR="00F90049" w:rsidRDefault="00F90049"/>
    <w:tbl>
      <w:tblPr>
        <w:tblW w:w="15165" w:type="dxa"/>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11047"/>
      </w:tblGrid>
      <w:tr w:rsidR="00CF2B11" w:rsidRPr="00B71D69" w:rsidTr="0014390A">
        <w:trPr>
          <w:cantSplit/>
          <w:trHeight w:val="1281"/>
          <w:jc w:val="center"/>
        </w:trPr>
        <w:tc>
          <w:tcPr>
            <w:tcW w:w="15165" w:type="dxa"/>
            <w:gridSpan w:val="2"/>
            <w:shd w:val="clear" w:color="auto" w:fill="D9D9D9" w:themeFill="background1" w:themeFillShade="D9"/>
          </w:tcPr>
          <w:p w:rsidR="00CF2B11" w:rsidRPr="006E5DAF" w:rsidRDefault="00CF2B11" w:rsidP="0014390A">
            <w:pPr>
              <w:spacing w:before="120" w:after="120"/>
              <w:rPr>
                <w:rFonts w:ascii="Arial" w:hAnsi="Arial" w:cs="Arial"/>
                <w:b/>
                <w:sz w:val="32"/>
                <w:szCs w:val="32"/>
              </w:rPr>
            </w:pPr>
            <w:r w:rsidRPr="006E5DAF">
              <w:rPr>
                <w:rFonts w:ascii="Arial" w:hAnsi="Arial" w:cs="Arial"/>
                <w:b/>
                <w:sz w:val="32"/>
                <w:szCs w:val="32"/>
              </w:rPr>
              <w:t>Community Sandbag Stores</w:t>
            </w:r>
          </w:p>
          <w:p w:rsidR="00CF2B11" w:rsidRPr="006E5DAF" w:rsidRDefault="00CF2B11" w:rsidP="0014390A">
            <w:pPr>
              <w:autoSpaceDE w:val="0"/>
              <w:autoSpaceDN w:val="0"/>
              <w:adjustRightInd w:val="0"/>
              <w:rPr>
                <w:rFonts w:ascii="Arial" w:hAnsi="Arial" w:cs="Arial"/>
                <w:b/>
                <w:sz w:val="32"/>
                <w:szCs w:val="32"/>
              </w:rPr>
            </w:pPr>
            <w:r w:rsidRPr="006E5DAF">
              <w:rPr>
                <w:rFonts w:ascii="Arial" w:hAnsi="Arial" w:cs="Arial"/>
                <w:sz w:val="23"/>
                <w:szCs w:val="23"/>
              </w:rPr>
              <w:t>If there are existing sandbag stores in your community include details of them here</w:t>
            </w:r>
          </w:p>
        </w:tc>
      </w:tr>
      <w:tr w:rsidR="00CF2B11" w:rsidRPr="00B71D69" w:rsidTr="0014390A">
        <w:trPr>
          <w:cantSplit/>
          <w:trHeight w:val="910"/>
          <w:jc w:val="center"/>
        </w:trPr>
        <w:tc>
          <w:tcPr>
            <w:tcW w:w="4118" w:type="dxa"/>
            <w:shd w:val="clear" w:color="auto" w:fill="D9D9D9" w:themeFill="background1" w:themeFillShade="D9"/>
          </w:tcPr>
          <w:p w:rsidR="00CF2B11" w:rsidRPr="006E5DAF" w:rsidRDefault="00CF2B11" w:rsidP="0014390A">
            <w:pPr>
              <w:spacing w:before="120" w:after="120"/>
              <w:rPr>
                <w:rFonts w:ascii="Arial" w:hAnsi="Arial" w:cs="Arial"/>
                <w:b/>
                <w:sz w:val="22"/>
                <w:szCs w:val="22"/>
              </w:rPr>
            </w:pPr>
            <w:r w:rsidRPr="006E5DAF">
              <w:rPr>
                <w:rFonts w:ascii="Arial" w:hAnsi="Arial" w:cs="Arial"/>
                <w:b/>
                <w:sz w:val="22"/>
                <w:szCs w:val="22"/>
              </w:rPr>
              <w:t>Address</w:t>
            </w:r>
          </w:p>
        </w:tc>
        <w:tc>
          <w:tcPr>
            <w:tcW w:w="11047" w:type="dxa"/>
            <w:shd w:val="clear" w:color="auto" w:fill="D9D9D9" w:themeFill="background1" w:themeFillShade="D9"/>
          </w:tcPr>
          <w:p w:rsidR="00CF2B11" w:rsidRPr="006E5DAF" w:rsidRDefault="00CF2B11" w:rsidP="0014390A">
            <w:pPr>
              <w:spacing w:before="120" w:after="120"/>
              <w:rPr>
                <w:rFonts w:ascii="Arial" w:hAnsi="Arial" w:cs="Arial"/>
                <w:b/>
                <w:sz w:val="22"/>
                <w:szCs w:val="22"/>
              </w:rPr>
            </w:pPr>
            <w:r w:rsidRPr="006E5DAF">
              <w:rPr>
                <w:rFonts w:ascii="Arial" w:hAnsi="Arial" w:cs="Arial"/>
                <w:b/>
                <w:sz w:val="22"/>
                <w:szCs w:val="22"/>
              </w:rPr>
              <w:t>Property</w:t>
            </w:r>
          </w:p>
        </w:tc>
      </w:tr>
      <w:tr w:rsidR="00CF2B11" w:rsidRPr="005F46CD" w:rsidTr="0014390A">
        <w:trPr>
          <w:cantSplit/>
          <w:trHeight w:val="910"/>
          <w:jc w:val="center"/>
        </w:trPr>
        <w:tc>
          <w:tcPr>
            <w:tcW w:w="4118" w:type="dxa"/>
            <w:shd w:val="clear" w:color="auto" w:fill="auto"/>
            <w:vAlign w:val="center"/>
          </w:tcPr>
          <w:p w:rsidR="00CF2B11" w:rsidRPr="005F46CD" w:rsidRDefault="00CF2B11" w:rsidP="0014390A">
            <w:pPr>
              <w:spacing w:after="120"/>
              <w:ind w:right="-320"/>
              <w:rPr>
                <w:rFonts w:ascii="Arial" w:hAnsi="Arial" w:cs="Arial"/>
                <w:b/>
                <w:color w:val="FFFFFF"/>
                <w:sz w:val="22"/>
                <w:szCs w:val="22"/>
              </w:rPr>
            </w:pPr>
          </w:p>
        </w:tc>
        <w:tc>
          <w:tcPr>
            <w:tcW w:w="11047" w:type="dxa"/>
            <w:shd w:val="clear" w:color="auto" w:fill="auto"/>
            <w:vAlign w:val="center"/>
          </w:tcPr>
          <w:p w:rsidR="00CF2B11" w:rsidRPr="006E1538" w:rsidRDefault="00CF2B11" w:rsidP="0014390A">
            <w:pPr>
              <w:spacing w:after="120"/>
              <w:ind w:right="-320"/>
              <w:rPr>
                <w:rFonts w:ascii="Arial" w:hAnsi="Arial" w:cs="Arial"/>
                <w:b/>
                <w:color w:val="FFFFFF"/>
                <w:sz w:val="22"/>
                <w:szCs w:val="22"/>
              </w:rPr>
            </w:pPr>
          </w:p>
        </w:tc>
      </w:tr>
      <w:tr w:rsidR="00CF2B11" w:rsidRPr="005F46CD" w:rsidTr="0014390A">
        <w:trPr>
          <w:cantSplit/>
          <w:trHeight w:val="910"/>
          <w:jc w:val="center"/>
        </w:trPr>
        <w:tc>
          <w:tcPr>
            <w:tcW w:w="4118" w:type="dxa"/>
            <w:shd w:val="clear" w:color="auto" w:fill="auto"/>
            <w:vAlign w:val="center"/>
          </w:tcPr>
          <w:p w:rsidR="00CF2B11" w:rsidRPr="005F46CD" w:rsidRDefault="00CF2B11" w:rsidP="0014390A">
            <w:pPr>
              <w:spacing w:after="120"/>
              <w:ind w:right="-320"/>
              <w:rPr>
                <w:rFonts w:ascii="Arial" w:hAnsi="Arial" w:cs="Arial"/>
                <w:b/>
                <w:color w:val="FFFFFF"/>
                <w:sz w:val="22"/>
                <w:szCs w:val="22"/>
              </w:rPr>
            </w:pPr>
          </w:p>
        </w:tc>
        <w:tc>
          <w:tcPr>
            <w:tcW w:w="11047" w:type="dxa"/>
            <w:shd w:val="clear" w:color="auto" w:fill="auto"/>
            <w:vAlign w:val="center"/>
          </w:tcPr>
          <w:p w:rsidR="00CF2B11" w:rsidRPr="006E1538" w:rsidRDefault="00CF2B11" w:rsidP="0014390A">
            <w:pPr>
              <w:spacing w:after="120"/>
              <w:ind w:right="-320"/>
              <w:rPr>
                <w:rFonts w:ascii="Arial" w:hAnsi="Arial" w:cs="Arial"/>
                <w:b/>
                <w:color w:val="FFFFFF"/>
                <w:sz w:val="22"/>
                <w:szCs w:val="22"/>
              </w:rPr>
            </w:pPr>
          </w:p>
        </w:tc>
      </w:tr>
      <w:tr w:rsidR="00CF2B11" w:rsidRPr="005F46CD" w:rsidTr="0014390A">
        <w:trPr>
          <w:cantSplit/>
          <w:trHeight w:val="910"/>
          <w:jc w:val="center"/>
        </w:trPr>
        <w:tc>
          <w:tcPr>
            <w:tcW w:w="4118" w:type="dxa"/>
            <w:shd w:val="clear" w:color="auto" w:fill="auto"/>
          </w:tcPr>
          <w:p w:rsidR="00CF2B11" w:rsidRPr="006E1538" w:rsidRDefault="00CF2B11" w:rsidP="0014390A">
            <w:pPr>
              <w:pStyle w:val="Default"/>
              <w:rPr>
                <w:sz w:val="22"/>
                <w:szCs w:val="22"/>
              </w:rPr>
            </w:pPr>
          </w:p>
        </w:tc>
        <w:tc>
          <w:tcPr>
            <w:tcW w:w="11047" w:type="dxa"/>
            <w:shd w:val="clear" w:color="auto" w:fill="auto"/>
          </w:tcPr>
          <w:p w:rsidR="00CF2B11" w:rsidRPr="006E1538" w:rsidRDefault="00CF2B11" w:rsidP="0014390A">
            <w:pPr>
              <w:pStyle w:val="Default"/>
              <w:rPr>
                <w:sz w:val="22"/>
                <w:szCs w:val="22"/>
              </w:rPr>
            </w:pPr>
          </w:p>
        </w:tc>
      </w:tr>
      <w:tr w:rsidR="00CF2B11" w:rsidRPr="005F46CD" w:rsidTr="0014390A">
        <w:trPr>
          <w:cantSplit/>
          <w:trHeight w:val="910"/>
          <w:jc w:val="center"/>
        </w:trPr>
        <w:tc>
          <w:tcPr>
            <w:tcW w:w="4118" w:type="dxa"/>
            <w:shd w:val="clear" w:color="auto" w:fill="auto"/>
          </w:tcPr>
          <w:p w:rsidR="00CF2B11" w:rsidRPr="006E1538" w:rsidRDefault="00CF2B11" w:rsidP="0014390A">
            <w:pPr>
              <w:pStyle w:val="Default"/>
              <w:rPr>
                <w:sz w:val="22"/>
                <w:szCs w:val="22"/>
              </w:rPr>
            </w:pPr>
          </w:p>
        </w:tc>
        <w:tc>
          <w:tcPr>
            <w:tcW w:w="11047" w:type="dxa"/>
            <w:shd w:val="clear" w:color="auto" w:fill="auto"/>
          </w:tcPr>
          <w:p w:rsidR="00CF2B11" w:rsidRPr="006E1538" w:rsidRDefault="00CF2B11" w:rsidP="0014390A">
            <w:pPr>
              <w:pStyle w:val="Default"/>
              <w:rPr>
                <w:sz w:val="22"/>
                <w:szCs w:val="22"/>
              </w:rPr>
            </w:pPr>
          </w:p>
        </w:tc>
      </w:tr>
      <w:tr w:rsidR="00CF2B11" w:rsidRPr="005F46CD" w:rsidTr="0014390A">
        <w:trPr>
          <w:cantSplit/>
          <w:trHeight w:val="910"/>
          <w:jc w:val="center"/>
        </w:trPr>
        <w:tc>
          <w:tcPr>
            <w:tcW w:w="4118" w:type="dxa"/>
            <w:shd w:val="clear" w:color="auto" w:fill="auto"/>
          </w:tcPr>
          <w:p w:rsidR="00CF2B11" w:rsidRPr="006E1538" w:rsidRDefault="00CF2B11" w:rsidP="0014390A">
            <w:pPr>
              <w:pStyle w:val="Default"/>
              <w:rPr>
                <w:sz w:val="22"/>
                <w:szCs w:val="22"/>
              </w:rPr>
            </w:pPr>
          </w:p>
        </w:tc>
        <w:tc>
          <w:tcPr>
            <w:tcW w:w="11047" w:type="dxa"/>
            <w:shd w:val="clear" w:color="auto" w:fill="auto"/>
          </w:tcPr>
          <w:p w:rsidR="00CF2B11" w:rsidRPr="006E1538" w:rsidRDefault="00CF2B11" w:rsidP="0014390A">
            <w:pPr>
              <w:pStyle w:val="Default"/>
              <w:rPr>
                <w:sz w:val="22"/>
                <w:szCs w:val="22"/>
              </w:rPr>
            </w:pPr>
          </w:p>
        </w:tc>
      </w:tr>
      <w:tr w:rsidR="00CF2B11" w:rsidRPr="005F46CD" w:rsidTr="0014390A">
        <w:trPr>
          <w:cantSplit/>
          <w:trHeight w:val="910"/>
          <w:jc w:val="center"/>
        </w:trPr>
        <w:tc>
          <w:tcPr>
            <w:tcW w:w="4118" w:type="dxa"/>
            <w:shd w:val="clear" w:color="auto" w:fill="auto"/>
          </w:tcPr>
          <w:p w:rsidR="00CF2B11" w:rsidRPr="006E1538" w:rsidRDefault="00CF2B11" w:rsidP="0014390A">
            <w:pPr>
              <w:pStyle w:val="Default"/>
              <w:rPr>
                <w:sz w:val="22"/>
                <w:szCs w:val="22"/>
              </w:rPr>
            </w:pPr>
          </w:p>
        </w:tc>
        <w:tc>
          <w:tcPr>
            <w:tcW w:w="11047" w:type="dxa"/>
            <w:shd w:val="clear" w:color="auto" w:fill="auto"/>
          </w:tcPr>
          <w:p w:rsidR="00CF2B11" w:rsidRPr="006E1538" w:rsidRDefault="00CF2B11" w:rsidP="0014390A">
            <w:pPr>
              <w:pStyle w:val="Default"/>
              <w:rPr>
                <w:sz w:val="22"/>
                <w:szCs w:val="22"/>
              </w:rPr>
            </w:pPr>
          </w:p>
        </w:tc>
      </w:tr>
      <w:tr w:rsidR="00CF2B11" w:rsidRPr="005F46CD" w:rsidTr="0014390A">
        <w:trPr>
          <w:cantSplit/>
          <w:trHeight w:val="910"/>
          <w:jc w:val="center"/>
        </w:trPr>
        <w:tc>
          <w:tcPr>
            <w:tcW w:w="4118" w:type="dxa"/>
            <w:shd w:val="clear" w:color="auto" w:fill="auto"/>
          </w:tcPr>
          <w:p w:rsidR="00CF2B11" w:rsidRPr="006E1538" w:rsidRDefault="00CF2B11" w:rsidP="0014390A">
            <w:pPr>
              <w:pStyle w:val="Default"/>
              <w:rPr>
                <w:sz w:val="22"/>
                <w:szCs w:val="22"/>
              </w:rPr>
            </w:pPr>
          </w:p>
        </w:tc>
        <w:tc>
          <w:tcPr>
            <w:tcW w:w="11047" w:type="dxa"/>
            <w:shd w:val="clear" w:color="auto" w:fill="auto"/>
          </w:tcPr>
          <w:p w:rsidR="00CF2B11" w:rsidRPr="006E1538" w:rsidRDefault="00CF2B11" w:rsidP="0014390A">
            <w:pPr>
              <w:pStyle w:val="Default"/>
              <w:rPr>
                <w:sz w:val="22"/>
                <w:szCs w:val="22"/>
              </w:rPr>
            </w:pPr>
          </w:p>
        </w:tc>
      </w:tr>
    </w:tbl>
    <w:p w:rsidR="00CF2B11" w:rsidRDefault="00CF2B11"/>
    <w:p w:rsidR="00CF2B11" w:rsidRDefault="00CF2B11"/>
    <w:p w:rsidR="00FE3DEF" w:rsidRDefault="00FE3DEF">
      <w:pPr>
        <w:sectPr w:rsidR="00FE3DEF" w:rsidSect="004A619C">
          <w:headerReference w:type="even" r:id="rId49"/>
          <w:headerReference w:type="default" r:id="rId50"/>
          <w:headerReference w:type="first" r:id="rId51"/>
          <w:pgSz w:w="16838" w:h="11906" w:orient="landscape"/>
          <w:pgMar w:top="720" w:right="720" w:bottom="720" w:left="720" w:header="708" w:footer="295" w:gutter="0"/>
          <w:cols w:space="708"/>
          <w:docGrid w:linePitch="360"/>
        </w:sectPr>
      </w:pPr>
    </w:p>
    <w:tbl>
      <w:tblPr>
        <w:tblW w:w="15165" w:type="dxa"/>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409"/>
        <w:gridCol w:w="4742"/>
        <w:gridCol w:w="4869"/>
      </w:tblGrid>
      <w:tr w:rsidR="00B71D69" w:rsidRPr="00B71D69" w:rsidTr="00B71D69">
        <w:trPr>
          <w:cantSplit/>
          <w:trHeight w:val="910"/>
          <w:jc w:val="center"/>
        </w:trPr>
        <w:tc>
          <w:tcPr>
            <w:tcW w:w="15165" w:type="dxa"/>
            <w:gridSpan w:val="4"/>
            <w:shd w:val="clear" w:color="auto" w:fill="D9D9D9" w:themeFill="background1" w:themeFillShade="D9"/>
          </w:tcPr>
          <w:p w:rsidR="00BB194B" w:rsidRPr="006E5DAF" w:rsidRDefault="00BB194B" w:rsidP="00A76405">
            <w:pPr>
              <w:spacing w:before="120" w:after="120"/>
              <w:rPr>
                <w:rFonts w:ascii="Arial" w:hAnsi="Arial" w:cs="Arial"/>
                <w:b/>
                <w:sz w:val="32"/>
                <w:szCs w:val="32"/>
              </w:rPr>
            </w:pPr>
            <w:r w:rsidRPr="006E5DAF">
              <w:rPr>
                <w:rFonts w:ascii="Arial" w:hAnsi="Arial" w:cs="Arial"/>
                <w:b/>
                <w:sz w:val="32"/>
                <w:szCs w:val="32"/>
              </w:rPr>
              <w:lastRenderedPageBreak/>
              <w:t>Vulnerable Groups within the Community</w:t>
            </w:r>
          </w:p>
          <w:p w:rsidR="00BB194B" w:rsidRPr="006E5DAF" w:rsidRDefault="00BB194B" w:rsidP="0061287A">
            <w:pPr>
              <w:autoSpaceDE w:val="0"/>
              <w:autoSpaceDN w:val="0"/>
              <w:adjustRightInd w:val="0"/>
              <w:rPr>
                <w:sz w:val="23"/>
                <w:szCs w:val="23"/>
              </w:rPr>
            </w:pPr>
            <w:r w:rsidRPr="006E5DAF">
              <w:rPr>
                <w:rFonts w:ascii="Arial" w:hAnsi="Arial" w:cs="Arial"/>
                <w:sz w:val="23"/>
                <w:szCs w:val="23"/>
              </w:rPr>
              <w:t xml:space="preserve">It is important to ensure that isolated or vulnerable people are contacted to see if they need assistance during an emergency. </w:t>
            </w:r>
            <w:r w:rsidR="00CF74B2" w:rsidRPr="006E5DAF">
              <w:rPr>
                <w:rFonts w:ascii="Arial" w:hAnsi="Arial" w:cs="Arial"/>
                <w:sz w:val="23"/>
                <w:szCs w:val="23"/>
              </w:rPr>
              <w:t>E</w:t>
            </w:r>
            <w:r w:rsidRPr="006E5DAF">
              <w:rPr>
                <w:rFonts w:ascii="Arial" w:hAnsi="Arial" w:cs="Arial"/>
                <w:sz w:val="23"/>
                <w:szCs w:val="23"/>
              </w:rPr>
              <w:t>xternal organisations</w:t>
            </w:r>
            <w:r w:rsidR="0061287A" w:rsidRPr="006E5DAF">
              <w:rPr>
                <w:rFonts w:ascii="Arial" w:hAnsi="Arial" w:cs="Arial"/>
                <w:sz w:val="23"/>
                <w:szCs w:val="23"/>
              </w:rPr>
              <w:t>,</w:t>
            </w:r>
            <w:r w:rsidRPr="006E5DAF">
              <w:rPr>
                <w:rFonts w:ascii="Arial" w:hAnsi="Arial" w:cs="Arial"/>
                <w:sz w:val="23"/>
                <w:szCs w:val="23"/>
              </w:rPr>
              <w:t xml:space="preserve"> such as The Red Cross or WRVS volunteers</w:t>
            </w:r>
            <w:r w:rsidR="0061287A" w:rsidRPr="006E5DAF">
              <w:rPr>
                <w:rFonts w:ascii="Arial" w:hAnsi="Arial" w:cs="Arial"/>
                <w:sz w:val="23"/>
                <w:szCs w:val="23"/>
              </w:rPr>
              <w:t>,</w:t>
            </w:r>
            <w:r w:rsidRPr="006E5DAF">
              <w:rPr>
                <w:rFonts w:ascii="Arial" w:hAnsi="Arial" w:cs="Arial"/>
                <w:sz w:val="23"/>
                <w:szCs w:val="23"/>
              </w:rPr>
              <w:t xml:space="preserve"> </w:t>
            </w:r>
            <w:r w:rsidR="00CF74B2" w:rsidRPr="006E5DAF">
              <w:rPr>
                <w:rFonts w:ascii="Arial" w:hAnsi="Arial" w:cs="Arial"/>
                <w:sz w:val="23"/>
                <w:szCs w:val="23"/>
              </w:rPr>
              <w:t xml:space="preserve">may </w:t>
            </w:r>
            <w:r w:rsidRPr="006E5DAF">
              <w:rPr>
                <w:rFonts w:ascii="Arial" w:hAnsi="Arial" w:cs="Arial"/>
                <w:sz w:val="23"/>
                <w:szCs w:val="23"/>
              </w:rPr>
              <w:t>have systems and resources to help, but these groups cannot always determine what individuals want or need, nor can they identify who in your community may be vulnerable in a crisis. This requires local knowledge and your help. Emergencies can make anyone vulnerable and make life more difficult for those who are already vulnerable. Your local emergency responders will need to help those in most need first; it will assist them if the Community Response group has an understanding</w:t>
            </w:r>
            <w:r w:rsidR="0061287A" w:rsidRPr="006E5DAF">
              <w:rPr>
                <w:rFonts w:ascii="Arial" w:hAnsi="Arial" w:cs="Arial"/>
                <w:sz w:val="23"/>
                <w:szCs w:val="23"/>
              </w:rPr>
              <w:t xml:space="preserve"> </w:t>
            </w:r>
            <w:r w:rsidRPr="006E5DAF">
              <w:rPr>
                <w:rFonts w:ascii="Arial" w:hAnsi="Arial" w:cs="Arial"/>
                <w:sz w:val="23"/>
                <w:szCs w:val="23"/>
              </w:rPr>
              <w:t xml:space="preserve">of those in greatest need and where they live. </w:t>
            </w:r>
            <w:r w:rsidRPr="006E5DAF">
              <w:rPr>
                <w:sz w:val="23"/>
                <w:szCs w:val="23"/>
              </w:rPr>
              <w:t xml:space="preserve"> </w:t>
            </w:r>
          </w:p>
          <w:p w:rsidR="00BB194B" w:rsidRPr="00B71D69" w:rsidRDefault="00BB194B" w:rsidP="00BB194B">
            <w:pPr>
              <w:autoSpaceDE w:val="0"/>
              <w:autoSpaceDN w:val="0"/>
              <w:adjustRightInd w:val="0"/>
              <w:rPr>
                <w:rFonts w:ascii="Arial" w:hAnsi="Arial" w:cs="Arial"/>
              </w:rPr>
            </w:pPr>
          </w:p>
          <w:p w:rsidR="00BB194B" w:rsidRPr="00B71D69" w:rsidRDefault="00BB194B" w:rsidP="00BB194B">
            <w:pPr>
              <w:pageBreakBefore/>
              <w:autoSpaceDE w:val="0"/>
              <w:autoSpaceDN w:val="0"/>
              <w:adjustRightInd w:val="0"/>
              <w:rPr>
                <w:rFonts w:ascii="Arial" w:hAnsi="Arial" w:cs="Arial"/>
                <w:sz w:val="23"/>
                <w:szCs w:val="23"/>
              </w:rPr>
            </w:pPr>
            <w:r w:rsidRPr="00B71D69">
              <w:rPr>
                <w:rFonts w:ascii="Arial" w:hAnsi="Arial" w:cs="Arial"/>
                <w:sz w:val="23"/>
                <w:szCs w:val="23"/>
              </w:rPr>
              <w:t xml:space="preserve">Lists are constantly changing and therefore it would not be </w:t>
            </w:r>
            <w:r w:rsidR="0061287A" w:rsidRPr="00B71D69">
              <w:rPr>
                <w:rFonts w:ascii="Arial" w:hAnsi="Arial" w:cs="Arial"/>
                <w:sz w:val="23"/>
                <w:szCs w:val="23"/>
              </w:rPr>
              <w:t xml:space="preserve">practical </w:t>
            </w:r>
            <w:r w:rsidRPr="00B71D69">
              <w:rPr>
                <w:rFonts w:ascii="Arial" w:hAnsi="Arial" w:cs="Arial"/>
                <w:sz w:val="23"/>
                <w:szCs w:val="23"/>
              </w:rPr>
              <w:t>for Communities to permanently hold a list. Emergencies can also make people vulnerable who are not normally</w:t>
            </w:r>
            <w:r w:rsidR="00CF74B2" w:rsidRPr="00B71D69">
              <w:rPr>
                <w:rFonts w:ascii="Arial" w:hAnsi="Arial" w:cs="Arial"/>
                <w:sz w:val="23"/>
                <w:szCs w:val="23"/>
              </w:rPr>
              <w:t>,</w:t>
            </w:r>
            <w:r w:rsidRPr="00B71D69">
              <w:rPr>
                <w:rFonts w:ascii="Arial" w:hAnsi="Arial" w:cs="Arial"/>
                <w:sz w:val="23"/>
                <w:szCs w:val="23"/>
              </w:rPr>
              <w:t xml:space="preserve"> therefore any details should be collated following a major incident. </w:t>
            </w:r>
          </w:p>
          <w:p w:rsidR="00BB194B" w:rsidRPr="00B71D69" w:rsidRDefault="00BB194B" w:rsidP="00BB194B">
            <w:pPr>
              <w:autoSpaceDE w:val="0"/>
              <w:autoSpaceDN w:val="0"/>
              <w:adjustRightInd w:val="0"/>
              <w:rPr>
                <w:rFonts w:ascii="Arial" w:hAnsi="Arial" w:cs="Arial"/>
                <w:sz w:val="23"/>
                <w:szCs w:val="23"/>
              </w:rPr>
            </w:pPr>
            <w:r w:rsidRPr="00B71D69">
              <w:rPr>
                <w:rFonts w:ascii="Arial" w:hAnsi="Arial" w:cs="Arial"/>
                <w:sz w:val="23"/>
                <w:szCs w:val="23"/>
              </w:rPr>
              <w:t xml:space="preserve">It is important to note that: </w:t>
            </w:r>
          </w:p>
          <w:p w:rsidR="00BB194B" w:rsidRPr="00B71D69" w:rsidRDefault="00BB194B" w:rsidP="00BB194B">
            <w:pPr>
              <w:autoSpaceDE w:val="0"/>
              <w:autoSpaceDN w:val="0"/>
              <w:adjustRightInd w:val="0"/>
              <w:spacing w:after="36"/>
              <w:rPr>
                <w:rFonts w:ascii="Arial" w:hAnsi="Arial" w:cs="Arial"/>
                <w:sz w:val="23"/>
                <w:szCs w:val="23"/>
              </w:rPr>
            </w:pPr>
            <w:r w:rsidRPr="00B71D69">
              <w:rPr>
                <w:rFonts w:ascii="Arial" w:hAnsi="Arial" w:cs="Arial"/>
                <w:sz w:val="23"/>
                <w:szCs w:val="23"/>
              </w:rPr>
              <w:t xml:space="preserve"> People may become vulnerable at any point and in different circumstances </w:t>
            </w:r>
          </w:p>
          <w:p w:rsidR="00BB194B" w:rsidRPr="00B71D69" w:rsidRDefault="00BB194B" w:rsidP="00BB194B">
            <w:pPr>
              <w:autoSpaceDE w:val="0"/>
              <w:autoSpaceDN w:val="0"/>
              <w:adjustRightInd w:val="0"/>
              <w:spacing w:after="36"/>
              <w:rPr>
                <w:rFonts w:ascii="Arial" w:hAnsi="Arial" w:cs="Arial"/>
                <w:sz w:val="23"/>
                <w:szCs w:val="23"/>
              </w:rPr>
            </w:pPr>
            <w:r w:rsidRPr="00B71D69">
              <w:rPr>
                <w:rFonts w:ascii="Arial" w:hAnsi="Arial" w:cs="Arial"/>
                <w:sz w:val="23"/>
                <w:szCs w:val="23"/>
              </w:rPr>
              <w:t xml:space="preserve"> Being vulnerable means different things to different people and groups </w:t>
            </w:r>
          </w:p>
          <w:p w:rsidR="00BB194B" w:rsidRPr="006E5DAF" w:rsidRDefault="00BB194B" w:rsidP="00BB194B">
            <w:pPr>
              <w:autoSpaceDE w:val="0"/>
              <w:autoSpaceDN w:val="0"/>
              <w:adjustRightInd w:val="0"/>
              <w:rPr>
                <w:rFonts w:ascii="Arial" w:hAnsi="Arial" w:cs="Arial"/>
                <w:b/>
                <w:sz w:val="32"/>
                <w:szCs w:val="32"/>
              </w:rPr>
            </w:pPr>
            <w:r w:rsidRPr="00B71D69">
              <w:rPr>
                <w:rFonts w:ascii="Arial" w:hAnsi="Arial" w:cs="Arial"/>
                <w:sz w:val="23"/>
                <w:szCs w:val="23"/>
              </w:rPr>
              <w:t> Vulnerabilities vary in their duration and may last through the recovery period from an emergency</w:t>
            </w:r>
          </w:p>
        </w:tc>
      </w:tr>
      <w:tr w:rsidR="00B71D69" w:rsidRPr="00B71D69" w:rsidTr="00B71D69">
        <w:trPr>
          <w:cantSplit/>
          <w:trHeight w:val="910"/>
          <w:jc w:val="center"/>
        </w:trPr>
        <w:tc>
          <w:tcPr>
            <w:tcW w:w="3145" w:type="dxa"/>
            <w:shd w:val="clear" w:color="auto" w:fill="D9D9D9" w:themeFill="background1" w:themeFillShade="D9"/>
          </w:tcPr>
          <w:p w:rsidR="00BB194B" w:rsidRPr="006E5DAF" w:rsidRDefault="00BB194B" w:rsidP="00A76405">
            <w:pPr>
              <w:spacing w:before="120" w:after="120"/>
              <w:rPr>
                <w:rFonts w:ascii="Arial" w:hAnsi="Arial" w:cs="Arial"/>
                <w:b/>
                <w:sz w:val="22"/>
                <w:szCs w:val="22"/>
              </w:rPr>
            </w:pPr>
            <w:r w:rsidRPr="006E5DAF">
              <w:rPr>
                <w:rFonts w:ascii="Arial" w:hAnsi="Arial" w:cs="Arial"/>
                <w:b/>
                <w:sz w:val="22"/>
                <w:szCs w:val="22"/>
              </w:rPr>
              <w:t>Name/Organisation</w:t>
            </w:r>
          </w:p>
        </w:tc>
        <w:tc>
          <w:tcPr>
            <w:tcW w:w="2409" w:type="dxa"/>
            <w:shd w:val="clear" w:color="auto" w:fill="D9D9D9" w:themeFill="background1" w:themeFillShade="D9"/>
          </w:tcPr>
          <w:p w:rsidR="00BB194B" w:rsidRPr="006E5DAF" w:rsidRDefault="00BB194B" w:rsidP="00A76405">
            <w:pPr>
              <w:spacing w:before="120" w:after="120"/>
              <w:rPr>
                <w:rFonts w:ascii="Arial" w:hAnsi="Arial" w:cs="Arial"/>
                <w:b/>
                <w:sz w:val="22"/>
                <w:szCs w:val="22"/>
              </w:rPr>
            </w:pPr>
            <w:r w:rsidRPr="006E5DAF">
              <w:rPr>
                <w:rFonts w:ascii="Arial" w:hAnsi="Arial" w:cs="Arial"/>
                <w:b/>
                <w:sz w:val="22"/>
                <w:szCs w:val="22"/>
              </w:rPr>
              <w:t>Telephone Number</w:t>
            </w:r>
          </w:p>
        </w:tc>
        <w:tc>
          <w:tcPr>
            <w:tcW w:w="4742" w:type="dxa"/>
            <w:shd w:val="clear" w:color="auto" w:fill="D9D9D9" w:themeFill="background1" w:themeFillShade="D9"/>
          </w:tcPr>
          <w:p w:rsidR="00BB194B" w:rsidRPr="006E5DAF" w:rsidRDefault="00BB194B" w:rsidP="00A76405">
            <w:pPr>
              <w:spacing w:before="120" w:after="120"/>
              <w:rPr>
                <w:rFonts w:ascii="Arial" w:hAnsi="Arial" w:cs="Arial"/>
                <w:b/>
                <w:sz w:val="22"/>
                <w:szCs w:val="22"/>
              </w:rPr>
            </w:pPr>
            <w:r w:rsidRPr="006E5DAF">
              <w:rPr>
                <w:rFonts w:ascii="Arial" w:hAnsi="Arial" w:cs="Arial"/>
                <w:b/>
                <w:sz w:val="22"/>
                <w:szCs w:val="22"/>
              </w:rPr>
              <w:t>Address</w:t>
            </w:r>
          </w:p>
        </w:tc>
        <w:tc>
          <w:tcPr>
            <w:tcW w:w="4869" w:type="dxa"/>
            <w:shd w:val="clear" w:color="auto" w:fill="D9D9D9" w:themeFill="background1" w:themeFillShade="D9"/>
          </w:tcPr>
          <w:p w:rsidR="00BB194B" w:rsidRPr="006E5DAF" w:rsidRDefault="00BB194B" w:rsidP="00A76405">
            <w:pPr>
              <w:spacing w:before="120" w:after="120"/>
              <w:rPr>
                <w:rFonts w:ascii="Arial" w:hAnsi="Arial" w:cs="Arial"/>
                <w:b/>
                <w:sz w:val="22"/>
                <w:szCs w:val="22"/>
              </w:rPr>
            </w:pPr>
            <w:r w:rsidRPr="006E5DAF">
              <w:rPr>
                <w:rFonts w:ascii="Arial" w:hAnsi="Arial" w:cs="Arial"/>
                <w:b/>
                <w:sz w:val="22"/>
                <w:szCs w:val="22"/>
              </w:rPr>
              <w:t>Additional Information</w:t>
            </w:r>
          </w:p>
        </w:tc>
      </w:tr>
      <w:tr w:rsidR="00BB194B" w:rsidRPr="005F46CD" w:rsidTr="00BB194B">
        <w:trPr>
          <w:cantSplit/>
          <w:trHeight w:val="910"/>
          <w:jc w:val="center"/>
        </w:trPr>
        <w:tc>
          <w:tcPr>
            <w:tcW w:w="3145" w:type="dxa"/>
            <w:shd w:val="clear" w:color="auto" w:fill="auto"/>
            <w:vAlign w:val="center"/>
          </w:tcPr>
          <w:p w:rsidR="00BB194B" w:rsidRPr="005F46CD" w:rsidRDefault="00BB194B" w:rsidP="00A76405">
            <w:pPr>
              <w:spacing w:after="120"/>
              <w:ind w:right="-320"/>
              <w:rPr>
                <w:rFonts w:ascii="Arial" w:hAnsi="Arial" w:cs="Arial"/>
                <w:b/>
                <w:color w:val="FFFFFF"/>
                <w:sz w:val="32"/>
                <w:szCs w:val="32"/>
              </w:rPr>
            </w:pPr>
          </w:p>
        </w:tc>
        <w:tc>
          <w:tcPr>
            <w:tcW w:w="2409" w:type="dxa"/>
            <w:shd w:val="clear" w:color="auto" w:fill="auto"/>
            <w:vAlign w:val="center"/>
          </w:tcPr>
          <w:p w:rsidR="00BB194B" w:rsidRPr="005F46CD" w:rsidRDefault="00BB194B" w:rsidP="00A76405">
            <w:pPr>
              <w:spacing w:after="120"/>
              <w:ind w:right="-320"/>
              <w:rPr>
                <w:rFonts w:ascii="Arial" w:hAnsi="Arial" w:cs="Arial"/>
                <w:b/>
                <w:color w:val="FFFFFF"/>
                <w:sz w:val="32"/>
                <w:szCs w:val="32"/>
              </w:rPr>
            </w:pPr>
          </w:p>
        </w:tc>
        <w:tc>
          <w:tcPr>
            <w:tcW w:w="4742" w:type="dxa"/>
            <w:shd w:val="clear" w:color="auto" w:fill="auto"/>
            <w:vAlign w:val="center"/>
          </w:tcPr>
          <w:p w:rsidR="00BB194B" w:rsidRPr="005F46CD" w:rsidRDefault="00BB194B" w:rsidP="00A76405">
            <w:pPr>
              <w:spacing w:after="120"/>
              <w:ind w:right="-320"/>
              <w:rPr>
                <w:rFonts w:ascii="Arial" w:hAnsi="Arial" w:cs="Arial"/>
                <w:b/>
                <w:color w:val="FFFFFF"/>
                <w:sz w:val="32"/>
                <w:szCs w:val="32"/>
              </w:rPr>
            </w:pPr>
          </w:p>
        </w:tc>
        <w:tc>
          <w:tcPr>
            <w:tcW w:w="4869" w:type="dxa"/>
          </w:tcPr>
          <w:p w:rsidR="00BB194B" w:rsidRPr="005F46CD" w:rsidRDefault="00BB194B" w:rsidP="00A76405">
            <w:pPr>
              <w:spacing w:after="120"/>
              <w:ind w:right="-320"/>
              <w:rPr>
                <w:rFonts w:ascii="Arial" w:hAnsi="Arial" w:cs="Arial"/>
                <w:b/>
                <w:color w:val="FFFFFF"/>
                <w:sz w:val="32"/>
                <w:szCs w:val="32"/>
              </w:rPr>
            </w:pPr>
          </w:p>
        </w:tc>
      </w:tr>
      <w:tr w:rsidR="00BB194B" w:rsidRPr="005F46CD" w:rsidTr="00BB194B">
        <w:trPr>
          <w:cantSplit/>
          <w:trHeight w:val="910"/>
          <w:jc w:val="center"/>
        </w:trPr>
        <w:tc>
          <w:tcPr>
            <w:tcW w:w="3145" w:type="dxa"/>
            <w:shd w:val="clear" w:color="auto" w:fill="auto"/>
            <w:vAlign w:val="center"/>
          </w:tcPr>
          <w:p w:rsidR="00BB194B" w:rsidRPr="005F46CD" w:rsidRDefault="00BB194B" w:rsidP="00A76405">
            <w:pPr>
              <w:spacing w:after="120"/>
              <w:ind w:right="-320"/>
              <w:rPr>
                <w:rFonts w:ascii="Arial" w:hAnsi="Arial" w:cs="Arial"/>
                <w:b/>
                <w:color w:val="FFFFFF"/>
                <w:sz w:val="32"/>
                <w:szCs w:val="32"/>
              </w:rPr>
            </w:pPr>
          </w:p>
        </w:tc>
        <w:tc>
          <w:tcPr>
            <w:tcW w:w="2409" w:type="dxa"/>
            <w:shd w:val="clear" w:color="auto" w:fill="auto"/>
            <w:vAlign w:val="center"/>
          </w:tcPr>
          <w:p w:rsidR="00BB194B" w:rsidRPr="005F46CD" w:rsidRDefault="00BB194B" w:rsidP="00A76405">
            <w:pPr>
              <w:spacing w:after="120"/>
              <w:ind w:right="-320"/>
              <w:rPr>
                <w:rFonts w:ascii="Arial" w:hAnsi="Arial" w:cs="Arial"/>
                <w:b/>
                <w:color w:val="FFFFFF"/>
                <w:sz w:val="32"/>
                <w:szCs w:val="32"/>
              </w:rPr>
            </w:pPr>
          </w:p>
        </w:tc>
        <w:tc>
          <w:tcPr>
            <w:tcW w:w="4742" w:type="dxa"/>
            <w:shd w:val="clear" w:color="auto" w:fill="auto"/>
            <w:vAlign w:val="center"/>
          </w:tcPr>
          <w:p w:rsidR="00BB194B" w:rsidRPr="005F46CD" w:rsidRDefault="00BB194B" w:rsidP="00A76405">
            <w:pPr>
              <w:spacing w:after="120"/>
              <w:ind w:right="-320"/>
              <w:rPr>
                <w:rFonts w:ascii="Arial" w:hAnsi="Arial" w:cs="Arial"/>
                <w:b/>
                <w:color w:val="FFFFFF"/>
                <w:sz w:val="32"/>
                <w:szCs w:val="32"/>
              </w:rPr>
            </w:pPr>
          </w:p>
        </w:tc>
        <w:tc>
          <w:tcPr>
            <w:tcW w:w="4869" w:type="dxa"/>
          </w:tcPr>
          <w:p w:rsidR="00BB194B" w:rsidRPr="005F46CD" w:rsidRDefault="00BB194B" w:rsidP="00A76405">
            <w:pPr>
              <w:spacing w:after="120"/>
              <w:ind w:right="-320"/>
              <w:rPr>
                <w:rFonts w:ascii="Arial" w:hAnsi="Arial" w:cs="Arial"/>
                <w:b/>
                <w:color w:val="FFFFFF"/>
                <w:sz w:val="32"/>
                <w:szCs w:val="32"/>
              </w:rPr>
            </w:pPr>
          </w:p>
        </w:tc>
      </w:tr>
      <w:tr w:rsidR="00BB194B" w:rsidRPr="005F46CD" w:rsidTr="00BB194B">
        <w:trPr>
          <w:cantSplit/>
          <w:trHeight w:val="910"/>
          <w:jc w:val="center"/>
        </w:trPr>
        <w:tc>
          <w:tcPr>
            <w:tcW w:w="3145" w:type="dxa"/>
            <w:shd w:val="clear" w:color="auto" w:fill="auto"/>
            <w:vAlign w:val="center"/>
          </w:tcPr>
          <w:p w:rsidR="00BB194B" w:rsidRPr="005F46CD" w:rsidRDefault="00BB194B" w:rsidP="00A76405">
            <w:pPr>
              <w:spacing w:after="120"/>
              <w:ind w:right="-320"/>
              <w:rPr>
                <w:rFonts w:ascii="Arial" w:hAnsi="Arial" w:cs="Arial"/>
                <w:b/>
                <w:color w:val="FFFFFF"/>
                <w:sz w:val="32"/>
                <w:szCs w:val="32"/>
              </w:rPr>
            </w:pPr>
          </w:p>
        </w:tc>
        <w:tc>
          <w:tcPr>
            <w:tcW w:w="2409" w:type="dxa"/>
            <w:shd w:val="clear" w:color="auto" w:fill="auto"/>
            <w:vAlign w:val="center"/>
          </w:tcPr>
          <w:p w:rsidR="00BB194B" w:rsidRPr="005F46CD" w:rsidRDefault="00BB194B" w:rsidP="00A76405">
            <w:pPr>
              <w:spacing w:after="120"/>
              <w:ind w:right="-320"/>
              <w:rPr>
                <w:rFonts w:ascii="Arial" w:hAnsi="Arial" w:cs="Arial"/>
                <w:b/>
                <w:color w:val="FFFFFF"/>
                <w:sz w:val="32"/>
                <w:szCs w:val="32"/>
              </w:rPr>
            </w:pPr>
          </w:p>
        </w:tc>
        <w:tc>
          <w:tcPr>
            <w:tcW w:w="4742" w:type="dxa"/>
            <w:shd w:val="clear" w:color="auto" w:fill="auto"/>
            <w:vAlign w:val="center"/>
          </w:tcPr>
          <w:p w:rsidR="00BB194B" w:rsidRPr="005F46CD" w:rsidRDefault="00BB194B" w:rsidP="00A76405">
            <w:pPr>
              <w:spacing w:after="120"/>
              <w:ind w:right="-320"/>
              <w:rPr>
                <w:rFonts w:ascii="Arial" w:hAnsi="Arial" w:cs="Arial"/>
                <w:b/>
                <w:sz w:val="32"/>
                <w:szCs w:val="32"/>
              </w:rPr>
            </w:pPr>
          </w:p>
        </w:tc>
        <w:tc>
          <w:tcPr>
            <w:tcW w:w="4869" w:type="dxa"/>
          </w:tcPr>
          <w:p w:rsidR="00BB194B" w:rsidRPr="005F46CD" w:rsidRDefault="00BB194B" w:rsidP="00A76405">
            <w:pPr>
              <w:spacing w:after="120"/>
              <w:ind w:right="-320"/>
              <w:rPr>
                <w:rFonts w:ascii="Arial" w:hAnsi="Arial" w:cs="Arial"/>
                <w:b/>
                <w:sz w:val="32"/>
                <w:szCs w:val="32"/>
              </w:rPr>
            </w:pPr>
          </w:p>
        </w:tc>
      </w:tr>
      <w:tr w:rsidR="00BB194B" w:rsidRPr="005F46CD" w:rsidTr="00BB194B">
        <w:trPr>
          <w:cantSplit/>
          <w:trHeight w:val="910"/>
          <w:jc w:val="center"/>
        </w:trPr>
        <w:tc>
          <w:tcPr>
            <w:tcW w:w="3145" w:type="dxa"/>
            <w:shd w:val="clear" w:color="auto" w:fill="auto"/>
            <w:vAlign w:val="center"/>
          </w:tcPr>
          <w:p w:rsidR="00BB194B" w:rsidRPr="005F46CD" w:rsidRDefault="00BB194B" w:rsidP="00A76405">
            <w:pPr>
              <w:spacing w:after="120"/>
              <w:ind w:right="-320"/>
              <w:rPr>
                <w:rFonts w:ascii="Arial" w:hAnsi="Arial" w:cs="Arial"/>
                <w:b/>
                <w:color w:val="FFFFFF"/>
                <w:sz w:val="32"/>
                <w:szCs w:val="32"/>
              </w:rPr>
            </w:pPr>
          </w:p>
        </w:tc>
        <w:tc>
          <w:tcPr>
            <w:tcW w:w="2409" w:type="dxa"/>
            <w:shd w:val="clear" w:color="auto" w:fill="auto"/>
            <w:vAlign w:val="center"/>
          </w:tcPr>
          <w:p w:rsidR="00BB194B" w:rsidRPr="005F46CD" w:rsidRDefault="00BB194B" w:rsidP="00A76405">
            <w:pPr>
              <w:spacing w:after="120"/>
              <w:ind w:right="-320"/>
              <w:rPr>
                <w:rFonts w:ascii="Arial" w:hAnsi="Arial" w:cs="Arial"/>
                <w:b/>
                <w:color w:val="FFFFFF"/>
                <w:sz w:val="32"/>
                <w:szCs w:val="32"/>
              </w:rPr>
            </w:pPr>
          </w:p>
        </w:tc>
        <w:tc>
          <w:tcPr>
            <w:tcW w:w="4742" w:type="dxa"/>
            <w:shd w:val="clear" w:color="auto" w:fill="auto"/>
            <w:vAlign w:val="center"/>
          </w:tcPr>
          <w:p w:rsidR="00BB194B" w:rsidRPr="005F46CD" w:rsidRDefault="00BB194B" w:rsidP="00A76405">
            <w:pPr>
              <w:spacing w:after="120"/>
              <w:ind w:right="-320"/>
              <w:rPr>
                <w:rFonts w:ascii="Arial" w:hAnsi="Arial" w:cs="Arial"/>
                <w:b/>
                <w:color w:val="FFFFFF"/>
                <w:sz w:val="32"/>
                <w:szCs w:val="32"/>
              </w:rPr>
            </w:pPr>
          </w:p>
        </w:tc>
        <w:tc>
          <w:tcPr>
            <w:tcW w:w="4869" w:type="dxa"/>
          </w:tcPr>
          <w:p w:rsidR="00BB194B" w:rsidRPr="005F46CD" w:rsidRDefault="00BB194B" w:rsidP="00A76405">
            <w:pPr>
              <w:spacing w:after="120"/>
              <w:ind w:right="-320"/>
              <w:rPr>
                <w:rFonts w:ascii="Arial" w:hAnsi="Arial" w:cs="Arial"/>
                <w:b/>
                <w:color w:val="FFFFFF"/>
                <w:sz w:val="32"/>
                <w:szCs w:val="32"/>
              </w:rPr>
            </w:pPr>
          </w:p>
        </w:tc>
      </w:tr>
    </w:tbl>
    <w:p w:rsidR="00243925" w:rsidRDefault="00243925"/>
    <w:p w:rsidR="00561351" w:rsidRDefault="00561351" w:rsidP="000B73BE">
      <w:pPr>
        <w:autoSpaceDE w:val="0"/>
        <w:autoSpaceDN w:val="0"/>
        <w:adjustRightInd w:val="0"/>
        <w:rPr>
          <w:rFonts w:ascii="Calibri" w:hAnsi="Calibri"/>
          <w:highlight w:val="cyan"/>
        </w:rPr>
        <w:sectPr w:rsidR="00561351" w:rsidSect="004A619C">
          <w:headerReference w:type="default" r:id="rId52"/>
          <w:pgSz w:w="16838" w:h="11906" w:orient="landscape"/>
          <w:pgMar w:top="720" w:right="720" w:bottom="720" w:left="720" w:header="708" w:footer="295" w:gutter="0"/>
          <w:cols w:space="708"/>
          <w:docGrid w:linePitch="360"/>
        </w:sectPr>
      </w:pPr>
    </w:p>
    <w:tbl>
      <w:tblPr>
        <w:tblW w:w="15037"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2840"/>
        <w:gridCol w:w="4297"/>
        <w:gridCol w:w="4394"/>
      </w:tblGrid>
      <w:tr w:rsidR="00B71D69" w:rsidRPr="00B71D69" w:rsidTr="00B71D69">
        <w:trPr>
          <w:cantSplit/>
          <w:trHeight w:val="910"/>
          <w:jc w:val="center"/>
        </w:trPr>
        <w:tc>
          <w:tcPr>
            <w:tcW w:w="15037" w:type="dxa"/>
            <w:gridSpan w:val="4"/>
            <w:shd w:val="clear" w:color="auto" w:fill="D9D9D9" w:themeFill="background1" w:themeFillShade="D9"/>
          </w:tcPr>
          <w:p w:rsidR="008528C6" w:rsidRPr="00C116A2" w:rsidRDefault="008528C6" w:rsidP="00C116A2">
            <w:pPr>
              <w:spacing w:before="120" w:after="120"/>
              <w:rPr>
                <w:rFonts w:ascii="Arial" w:hAnsi="Arial" w:cs="Arial"/>
                <w:b/>
                <w:sz w:val="32"/>
                <w:szCs w:val="32"/>
              </w:rPr>
            </w:pPr>
            <w:r w:rsidRPr="00C116A2">
              <w:rPr>
                <w:rFonts w:ascii="Arial" w:hAnsi="Arial" w:cs="Arial"/>
                <w:b/>
                <w:sz w:val="32"/>
                <w:szCs w:val="32"/>
              </w:rPr>
              <w:lastRenderedPageBreak/>
              <w:t xml:space="preserve">Key </w:t>
            </w:r>
            <w:r w:rsidR="00B71D69" w:rsidRPr="00C116A2">
              <w:rPr>
                <w:rFonts w:ascii="Arial" w:hAnsi="Arial" w:cs="Arial"/>
                <w:b/>
                <w:sz w:val="32"/>
                <w:szCs w:val="32"/>
              </w:rPr>
              <w:t>l</w:t>
            </w:r>
            <w:r w:rsidRPr="00C116A2">
              <w:rPr>
                <w:rFonts w:ascii="Arial" w:hAnsi="Arial" w:cs="Arial"/>
                <w:b/>
                <w:sz w:val="32"/>
                <w:szCs w:val="32"/>
              </w:rPr>
              <w:t>ocations identified with the emergency services for use as places of safety</w:t>
            </w:r>
          </w:p>
          <w:p w:rsidR="008528C6" w:rsidRPr="006E5DAF" w:rsidRDefault="008528C6" w:rsidP="008528C6">
            <w:pPr>
              <w:autoSpaceDE w:val="0"/>
              <w:autoSpaceDN w:val="0"/>
              <w:adjustRightInd w:val="0"/>
              <w:rPr>
                <w:rFonts w:ascii="Arial" w:hAnsi="Arial" w:cs="Arial"/>
                <w:sz w:val="23"/>
                <w:szCs w:val="23"/>
              </w:rPr>
            </w:pPr>
            <w:r w:rsidRPr="006E5DAF">
              <w:rPr>
                <w:rFonts w:ascii="Arial" w:hAnsi="Arial" w:cs="Arial"/>
                <w:sz w:val="23"/>
                <w:szCs w:val="23"/>
              </w:rPr>
              <w:t>In an emergency</w:t>
            </w:r>
            <w:r w:rsidR="0061287A" w:rsidRPr="006E5DAF">
              <w:rPr>
                <w:rFonts w:ascii="Arial" w:hAnsi="Arial" w:cs="Arial"/>
                <w:sz w:val="23"/>
                <w:szCs w:val="23"/>
              </w:rPr>
              <w:t>,</w:t>
            </w:r>
            <w:r w:rsidRPr="006E5DAF">
              <w:rPr>
                <w:rFonts w:ascii="Arial" w:hAnsi="Arial" w:cs="Arial"/>
                <w:sz w:val="23"/>
                <w:szCs w:val="23"/>
              </w:rPr>
              <w:t xml:space="preserve"> the emergency services may need your assistance to help identify a safe place for people to shelter and set up a rest centre. Different emergencies may affect different parts of your community in different ways</w:t>
            </w:r>
            <w:r w:rsidR="0061287A" w:rsidRPr="006E5DAF">
              <w:rPr>
                <w:rFonts w:ascii="Arial" w:hAnsi="Arial" w:cs="Arial"/>
                <w:sz w:val="23"/>
                <w:szCs w:val="23"/>
              </w:rPr>
              <w:t>,</w:t>
            </w:r>
            <w:r w:rsidRPr="006E5DAF">
              <w:rPr>
                <w:rFonts w:ascii="Arial" w:hAnsi="Arial" w:cs="Arial"/>
                <w:sz w:val="23"/>
                <w:szCs w:val="23"/>
              </w:rPr>
              <w:t xml:space="preserve"> so you should try </w:t>
            </w:r>
            <w:r w:rsidR="0061287A" w:rsidRPr="006E5DAF">
              <w:rPr>
                <w:rFonts w:ascii="Arial" w:hAnsi="Arial" w:cs="Arial"/>
                <w:sz w:val="23"/>
                <w:szCs w:val="23"/>
              </w:rPr>
              <w:t xml:space="preserve">to </w:t>
            </w:r>
            <w:r w:rsidRPr="006E5DAF">
              <w:rPr>
                <w:rFonts w:ascii="Arial" w:hAnsi="Arial" w:cs="Arial"/>
                <w:sz w:val="23"/>
                <w:szCs w:val="23"/>
              </w:rPr>
              <w:t>identify a number of alternative locations. Remember to get permission of those responsible for any buildings you might wish to use in an emergency and ensure that they have the appropriate insurance and liability cover to use the premises in this way.</w:t>
            </w:r>
          </w:p>
          <w:p w:rsidR="008528C6" w:rsidRPr="006E5DAF" w:rsidRDefault="008528C6" w:rsidP="00183FD5">
            <w:pPr>
              <w:spacing w:before="120" w:after="120"/>
              <w:rPr>
                <w:rFonts w:ascii="Arial" w:hAnsi="Arial" w:cs="Arial"/>
                <w:sz w:val="22"/>
                <w:szCs w:val="22"/>
              </w:rPr>
            </w:pPr>
            <w:r w:rsidRPr="006E5DAF">
              <w:rPr>
                <w:rFonts w:ascii="Arial" w:hAnsi="Arial" w:cs="Arial"/>
                <w:sz w:val="23"/>
                <w:szCs w:val="23"/>
              </w:rPr>
              <w:t xml:space="preserve">The Local Authority holds a list of </w:t>
            </w:r>
            <w:r w:rsidR="00183FD5" w:rsidRPr="006E5DAF">
              <w:rPr>
                <w:rFonts w:ascii="Arial" w:hAnsi="Arial" w:cs="Arial"/>
                <w:sz w:val="23"/>
                <w:szCs w:val="23"/>
              </w:rPr>
              <w:t xml:space="preserve">identified establishments for Rest Centres </w:t>
            </w:r>
            <w:r w:rsidRPr="006E5DAF">
              <w:rPr>
                <w:rFonts w:ascii="Arial" w:hAnsi="Arial" w:cs="Arial"/>
                <w:sz w:val="23"/>
                <w:szCs w:val="23"/>
              </w:rPr>
              <w:t>that have agreed to assist in an emergency situation.</w:t>
            </w:r>
          </w:p>
        </w:tc>
      </w:tr>
      <w:tr w:rsidR="00B71D69" w:rsidRPr="00B71D69" w:rsidTr="00B71D69">
        <w:trPr>
          <w:cantSplit/>
          <w:trHeight w:val="910"/>
          <w:jc w:val="center"/>
        </w:trPr>
        <w:tc>
          <w:tcPr>
            <w:tcW w:w="3506" w:type="dxa"/>
            <w:shd w:val="clear" w:color="auto" w:fill="D9D9D9" w:themeFill="background1" w:themeFillShade="D9"/>
          </w:tcPr>
          <w:p w:rsidR="00A76405" w:rsidRPr="006E5DAF" w:rsidRDefault="00A76405" w:rsidP="00A76405">
            <w:pPr>
              <w:spacing w:before="120" w:after="120"/>
              <w:rPr>
                <w:rFonts w:ascii="Arial" w:hAnsi="Arial" w:cs="Arial"/>
                <w:sz w:val="22"/>
                <w:szCs w:val="22"/>
              </w:rPr>
            </w:pPr>
            <w:r w:rsidRPr="006E5DAF">
              <w:rPr>
                <w:rFonts w:ascii="Arial" w:hAnsi="Arial" w:cs="Arial"/>
                <w:sz w:val="22"/>
                <w:szCs w:val="22"/>
              </w:rPr>
              <w:t>Building</w:t>
            </w:r>
          </w:p>
        </w:tc>
        <w:tc>
          <w:tcPr>
            <w:tcW w:w="2840" w:type="dxa"/>
            <w:shd w:val="clear" w:color="auto" w:fill="D9D9D9" w:themeFill="background1" w:themeFillShade="D9"/>
          </w:tcPr>
          <w:p w:rsidR="00A76405" w:rsidRPr="006E5DAF" w:rsidRDefault="00A76405" w:rsidP="00A76405">
            <w:pPr>
              <w:spacing w:before="120" w:after="120"/>
              <w:rPr>
                <w:rFonts w:ascii="Arial" w:hAnsi="Arial" w:cs="Arial"/>
                <w:sz w:val="22"/>
                <w:szCs w:val="22"/>
              </w:rPr>
            </w:pPr>
            <w:r w:rsidRPr="006E5DAF">
              <w:rPr>
                <w:rFonts w:ascii="Arial" w:hAnsi="Arial" w:cs="Arial"/>
                <w:sz w:val="22"/>
                <w:szCs w:val="22"/>
              </w:rPr>
              <w:t>Location</w:t>
            </w:r>
          </w:p>
        </w:tc>
        <w:tc>
          <w:tcPr>
            <w:tcW w:w="4297" w:type="dxa"/>
            <w:shd w:val="clear" w:color="auto" w:fill="D9D9D9" w:themeFill="background1" w:themeFillShade="D9"/>
          </w:tcPr>
          <w:p w:rsidR="00A76405" w:rsidRPr="006E5DAF" w:rsidRDefault="00A76405" w:rsidP="00A76405">
            <w:pPr>
              <w:spacing w:before="120" w:after="120"/>
              <w:rPr>
                <w:rFonts w:ascii="Arial" w:hAnsi="Arial" w:cs="Arial"/>
                <w:sz w:val="22"/>
                <w:szCs w:val="22"/>
              </w:rPr>
            </w:pPr>
            <w:r w:rsidRPr="006E5DAF">
              <w:rPr>
                <w:rFonts w:ascii="Arial" w:hAnsi="Arial" w:cs="Arial"/>
                <w:sz w:val="22"/>
                <w:szCs w:val="22"/>
              </w:rPr>
              <w:t>Potential use in an emergency</w:t>
            </w:r>
          </w:p>
        </w:tc>
        <w:tc>
          <w:tcPr>
            <w:tcW w:w="4394" w:type="dxa"/>
            <w:shd w:val="clear" w:color="auto" w:fill="D9D9D9" w:themeFill="background1" w:themeFillShade="D9"/>
          </w:tcPr>
          <w:p w:rsidR="00A76405" w:rsidRPr="006E5DAF" w:rsidRDefault="00A76405">
            <w:pPr>
              <w:spacing w:before="120" w:after="120"/>
              <w:rPr>
                <w:rFonts w:ascii="Arial" w:hAnsi="Arial" w:cs="Arial"/>
                <w:sz w:val="22"/>
                <w:szCs w:val="22"/>
              </w:rPr>
            </w:pPr>
            <w:r w:rsidRPr="006E5DAF">
              <w:rPr>
                <w:rFonts w:ascii="Arial" w:hAnsi="Arial" w:cs="Arial"/>
                <w:sz w:val="22"/>
                <w:szCs w:val="22"/>
              </w:rPr>
              <w:t xml:space="preserve">Contact </w:t>
            </w:r>
            <w:r w:rsidR="00B71D69">
              <w:rPr>
                <w:rFonts w:ascii="Arial" w:hAnsi="Arial" w:cs="Arial"/>
                <w:sz w:val="22"/>
                <w:szCs w:val="22"/>
              </w:rPr>
              <w:t>d</w:t>
            </w:r>
            <w:r w:rsidR="00B71D69" w:rsidRPr="006E5DAF">
              <w:rPr>
                <w:rFonts w:ascii="Arial" w:hAnsi="Arial" w:cs="Arial"/>
                <w:sz w:val="22"/>
                <w:szCs w:val="22"/>
              </w:rPr>
              <w:t xml:space="preserve">etails </w:t>
            </w:r>
            <w:r w:rsidRPr="006E5DAF">
              <w:rPr>
                <w:rFonts w:ascii="Arial" w:hAnsi="Arial" w:cs="Arial"/>
                <w:sz w:val="22"/>
                <w:szCs w:val="22"/>
              </w:rPr>
              <w:t xml:space="preserve">of key </w:t>
            </w:r>
            <w:r w:rsidR="00B71D69">
              <w:rPr>
                <w:rFonts w:ascii="Arial" w:hAnsi="Arial" w:cs="Arial"/>
                <w:sz w:val="22"/>
                <w:szCs w:val="22"/>
              </w:rPr>
              <w:t>h</w:t>
            </w:r>
            <w:r w:rsidR="00B71D69" w:rsidRPr="006E5DAF">
              <w:rPr>
                <w:rFonts w:ascii="Arial" w:hAnsi="Arial" w:cs="Arial"/>
                <w:sz w:val="22"/>
                <w:szCs w:val="22"/>
              </w:rPr>
              <w:t>olders</w:t>
            </w:r>
          </w:p>
        </w:tc>
      </w:tr>
      <w:tr w:rsidR="00A76405" w:rsidRPr="008528C6" w:rsidTr="008528C6">
        <w:trPr>
          <w:cantSplit/>
          <w:trHeight w:val="910"/>
          <w:jc w:val="center"/>
        </w:trPr>
        <w:tc>
          <w:tcPr>
            <w:tcW w:w="3506" w:type="dxa"/>
          </w:tcPr>
          <w:p w:rsidR="00A76405" w:rsidRPr="008528C6" w:rsidRDefault="00A76405" w:rsidP="00A76405">
            <w:pPr>
              <w:spacing w:after="120"/>
              <w:ind w:right="-320"/>
              <w:rPr>
                <w:rFonts w:ascii="Arial" w:hAnsi="Arial" w:cs="Arial"/>
                <w:color w:val="FFFFFF"/>
                <w:sz w:val="32"/>
                <w:szCs w:val="32"/>
              </w:rPr>
            </w:pPr>
          </w:p>
        </w:tc>
        <w:tc>
          <w:tcPr>
            <w:tcW w:w="2840"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c>
          <w:tcPr>
            <w:tcW w:w="4297"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c>
          <w:tcPr>
            <w:tcW w:w="4394"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r>
      <w:tr w:rsidR="00A76405" w:rsidRPr="008528C6" w:rsidTr="008528C6">
        <w:trPr>
          <w:cantSplit/>
          <w:trHeight w:val="910"/>
          <w:jc w:val="center"/>
        </w:trPr>
        <w:tc>
          <w:tcPr>
            <w:tcW w:w="3506" w:type="dxa"/>
          </w:tcPr>
          <w:p w:rsidR="00A76405" w:rsidRPr="008528C6" w:rsidRDefault="00A76405" w:rsidP="00A76405">
            <w:pPr>
              <w:spacing w:after="120"/>
              <w:ind w:right="-320"/>
              <w:rPr>
                <w:rFonts w:ascii="Arial" w:hAnsi="Arial" w:cs="Arial"/>
                <w:color w:val="FFFFFF"/>
                <w:sz w:val="32"/>
                <w:szCs w:val="32"/>
              </w:rPr>
            </w:pPr>
          </w:p>
        </w:tc>
        <w:tc>
          <w:tcPr>
            <w:tcW w:w="2840"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c>
          <w:tcPr>
            <w:tcW w:w="4297"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c>
          <w:tcPr>
            <w:tcW w:w="4394"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r>
      <w:tr w:rsidR="00A76405" w:rsidRPr="008528C6" w:rsidTr="008528C6">
        <w:trPr>
          <w:cantSplit/>
          <w:trHeight w:val="910"/>
          <w:jc w:val="center"/>
        </w:trPr>
        <w:tc>
          <w:tcPr>
            <w:tcW w:w="3506" w:type="dxa"/>
          </w:tcPr>
          <w:p w:rsidR="00A76405" w:rsidRPr="008528C6" w:rsidRDefault="00A76405" w:rsidP="00A76405">
            <w:pPr>
              <w:spacing w:after="120"/>
              <w:ind w:right="-320"/>
              <w:rPr>
                <w:rFonts w:ascii="Arial" w:hAnsi="Arial" w:cs="Arial"/>
                <w:color w:val="FFFFFF"/>
                <w:sz w:val="32"/>
                <w:szCs w:val="32"/>
              </w:rPr>
            </w:pPr>
          </w:p>
        </w:tc>
        <w:tc>
          <w:tcPr>
            <w:tcW w:w="2840"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c>
          <w:tcPr>
            <w:tcW w:w="4297"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c>
          <w:tcPr>
            <w:tcW w:w="4394" w:type="dxa"/>
            <w:shd w:val="clear" w:color="auto" w:fill="auto"/>
            <w:vAlign w:val="center"/>
          </w:tcPr>
          <w:p w:rsidR="00A76405" w:rsidRPr="008528C6" w:rsidRDefault="00A76405" w:rsidP="00A76405">
            <w:pPr>
              <w:spacing w:after="120"/>
              <w:ind w:right="-320"/>
              <w:rPr>
                <w:rFonts w:ascii="Arial" w:hAnsi="Arial" w:cs="Arial"/>
                <w:sz w:val="32"/>
                <w:szCs w:val="32"/>
              </w:rPr>
            </w:pPr>
          </w:p>
        </w:tc>
      </w:tr>
      <w:tr w:rsidR="00A76405" w:rsidRPr="008528C6" w:rsidTr="008528C6">
        <w:trPr>
          <w:cantSplit/>
          <w:trHeight w:val="910"/>
          <w:jc w:val="center"/>
        </w:trPr>
        <w:tc>
          <w:tcPr>
            <w:tcW w:w="3506" w:type="dxa"/>
          </w:tcPr>
          <w:p w:rsidR="00A76405" w:rsidRPr="008528C6" w:rsidRDefault="00A76405" w:rsidP="00A76405">
            <w:pPr>
              <w:spacing w:after="120"/>
              <w:ind w:right="-320"/>
              <w:rPr>
                <w:rFonts w:ascii="Arial" w:hAnsi="Arial" w:cs="Arial"/>
                <w:color w:val="FFFFFF"/>
                <w:sz w:val="32"/>
                <w:szCs w:val="32"/>
              </w:rPr>
            </w:pPr>
          </w:p>
        </w:tc>
        <w:tc>
          <w:tcPr>
            <w:tcW w:w="2840"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c>
          <w:tcPr>
            <w:tcW w:w="4297"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c>
          <w:tcPr>
            <w:tcW w:w="4394"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r>
      <w:tr w:rsidR="00A76405" w:rsidRPr="008528C6" w:rsidTr="008528C6">
        <w:trPr>
          <w:cantSplit/>
          <w:trHeight w:val="910"/>
          <w:jc w:val="center"/>
        </w:trPr>
        <w:tc>
          <w:tcPr>
            <w:tcW w:w="3506" w:type="dxa"/>
          </w:tcPr>
          <w:p w:rsidR="00A76405" w:rsidRPr="008528C6" w:rsidRDefault="00A76405" w:rsidP="00A76405">
            <w:pPr>
              <w:spacing w:after="120"/>
              <w:ind w:right="-320"/>
              <w:rPr>
                <w:rFonts w:ascii="Arial" w:hAnsi="Arial" w:cs="Arial"/>
                <w:color w:val="FFFFFF"/>
                <w:sz w:val="32"/>
                <w:szCs w:val="32"/>
              </w:rPr>
            </w:pPr>
          </w:p>
        </w:tc>
        <w:tc>
          <w:tcPr>
            <w:tcW w:w="2840"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c>
          <w:tcPr>
            <w:tcW w:w="4297"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c>
          <w:tcPr>
            <w:tcW w:w="4394"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r>
      <w:tr w:rsidR="00A76405" w:rsidRPr="008528C6" w:rsidTr="008528C6">
        <w:trPr>
          <w:cantSplit/>
          <w:trHeight w:val="910"/>
          <w:jc w:val="center"/>
        </w:trPr>
        <w:tc>
          <w:tcPr>
            <w:tcW w:w="3506" w:type="dxa"/>
          </w:tcPr>
          <w:p w:rsidR="00A76405" w:rsidRPr="008528C6" w:rsidRDefault="00A76405" w:rsidP="00A76405">
            <w:pPr>
              <w:spacing w:after="120"/>
              <w:ind w:right="-320"/>
              <w:rPr>
                <w:rFonts w:ascii="Arial" w:hAnsi="Arial" w:cs="Arial"/>
                <w:color w:val="FFFFFF"/>
                <w:sz w:val="32"/>
                <w:szCs w:val="32"/>
              </w:rPr>
            </w:pPr>
          </w:p>
        </w:tc>
        <w:tc>
          <w:tcPr>
            <w:tcW w:w="2840"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c>
          <w:tcPr>
            <w:tcW w:w="4297"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c>
          <w:tcPr>
            <w:tcW w:w="4394" w:type="dxa"/>
            <w:shd w:val="clear" w:color="auto" w:fill="auto"/>
            <w:vAlign w:val="center"/>
          </w:tcPr>
          <w:p w:rsidR="00A76405" w:rsidRPr="008528C6" w:rsidRDefault="00A76405" w:rsidP="00A76405">
            <w:pPr>
              <w:spacing w:after="120"/>
              <w:ind w:right="-320"/>
              <w:rPr>
                <w:rFonts w:ascii="Arial" w:hAnsi="Arial" w:cs="Arial"/>
                <w:color w:val="FFFFFF"/>
                <w:sz w:val="32"/>
                <w:szCs w:val="32"/>
              </w:rPr>
            </w:pPr>
          </w:p>
        </w:tc>
      </w:tr>
    </w:tbl>
    <w:p w:rsidR="005C7BB6" w:rsidRDefault="005C7BB6" w:rsidP="000B73BE">
      <w:pPr>
        <w:autoSpaceDE w:val="0"/>
        <w:autoSpaceDN w:val="0"/>
        <w:adjustRightInd w:val="0"/>
        <w:rPr>
          <w:rFonts w:ascii="Calibri" w:hAnsi="Calibri"/>
          <w:highlight w:val="cyan"/>
        </w:rPr>
      </w:pPr>
    </w:p>
    <w:p w:rsidR="00F61113" w:rsidRDefault="00F61113" w:rsidP="000B73BE">
      <w:pPr>
        <w:autoSpaceDE w:val="0"/>
        <w:autoSpaceDN w:val="0"/>
        <w:adjustRightInd w:val="0"/>
        <w:rPr>
          <w:rFonts w:ascii="Calibri" w:hAnsi="Calibri"/>
          <w:highlight w:val="cyan"/>
        </w:rPr>
        <w:sectPr w:rsidR="00F61113" w:rsidSect="004A619C">
          <w:headerReference w:type="even" r:id="rId53"/>
          <w:headerReference w:type="default" r:id="rId54"/>
          <w:headerReference w:type="first" r:id="rId55"/>
          <w:pgSz w:w="16838" w:h="11906" w:orient="landscape"/>
          <w:pgMar w:top="720" w:right="720" w:bottom="720" w:left="720" w:header="708" w:footer="295" w:gutter="0"/>
          <w:cols w:space="708"/>
          <w:docGrid w:linePitch="360"/>
        </w:sectPr>
      </w:pPr>
    </w:p>
    <w:tbl>
      <w:tblPr>
        <w:tblpPr w:leftFromText="180" w:rightFromText="180" w:vertAnchor="page" w:horzAnchor="margin" w:tblpXSpec="center" w:tblpY="132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020"/>
      </w:tblGrid>
      <w:tr w:rsidR="00B71D69" w:rsidRPr="00B71D69" w:rsidTr="00B71D69">
        <w:trPr>
          <w:trHeight w:val="440"/>
        </w:trPr>
        <w:tc>
          <w:tcPr>
            <w:tcW w:w="10260" w:type="dxa"/>
            <w:gridSpan w:val="2"/>
            <w:shd w:val="clear" w:color="auto" w:fill="D9D9D9" w:themeFill="background1" w:themeFillShade="D9"/>
          </w:tcPr>
          <w:p w:rsidR="00F61113" w:rsidRPr="006E5DAF" w:rsidRDefault="00F61113" w:rsidP="006E5DAF">
            <w:pPr>
              <w:shd w:val="clear" w:color="auto" w:fill="D9D9D9" w:themeFill="background1" w:themeFillShade="D9"/>
              <w:ind w:right="-874"/>
              <w:rPr>
                <w:rFonts w:ascii="Arial" w:hAnsi="Arial" w:cs="Arial"/>
                <w:b/>
                <w:sz w:val="32"/>
                <w:szCs w:val="32"/>
              </w:rPr>
            </w:pPr>
            <w:r w:rsidRPr="006E5DAF">
              <w:rPr>
                <w:rFonts w:ascii="Arial" w:hAnsi="Arial" w:cs="Arial"/>
                <w:b/>
                <w:sz w:val="32"/>
                <w:szCs w:val="32"/>
              </w:rPr>
              <w:lastRenderedPageBreak/>
              <w:t>DOCUMENT DETAILS</w:t>
            </w:r>
          </w:p>
        </w:tc>
      </w:tr>
      <w:tr w:rsidR="00F61113" w:rsidTr="006E5DAF">
        <w:trPr>
          <w:trHeight w:val="190"/>
        </w:trPr>
        <w:tc>
          <w:tcPr>
            <w:tcW w:w="3240" w:type="dxa"/>
            <w:shd w:val="clear" w:color="auto" w:fill="D9D9D9" w:themeFill="background1" w:themeFillShade="D9"/>
          </w:tcPr>
          <w:p w:rsidR="00F61113" w:rsidRPr="006E5DAF" w:rsidRDefault="00F61113" w:rsidP="00F61113">
            <w:pPr>
              <w:ind w:right="-874"/>
              <w:rPr>
                <w:rFonts w:ascii="Arial" w:hAnsi="Arial" w:cs="Arial"/>
                <w:b/>
                <w:sz w:val="22"/>
                <w:szCs w:val="22"/>
              </w:rPr>
            </w:pPr>
            <w:r w:rsidRPr="006E5DAF">
              <w:rPr>
                <w:rFonts w:ascii="Arial" w:hAnsi="Arial" w:cs="Arial"/>
                <w:b/>
                <w:sz w:val="22"/>
                <w:szCs w:val="22"/>
              </w:rPr>
              <w:t>Document title</w:t>
            </w:r>
          </w:p>
        </w:tc>
        <w:tc>
          <w:tcPr>
            <w:tcW w:w="7020" w:type="dxa"/>
          </w:tcPr>
          <w:p w:rsidR="00F61113" w:rsidRPr="00086D90" w:rsidRDefault="00F61113" w:rsidP="00F61113">
            <w:pPr>
              <w:rPr>
                <w:rFonts w:ascii="Arial" w:hAnsi="Arial" w:cs="Arial"/>
                <w:sz w:val="22"/>
                <w:szCs w:val="22"/>
              </w:rPr>
            </w:pPr>
            <w:r w:rsidRPr="00086D90">
              <w:rPr>
                <w:rFonts w:ascii="Arial" w:hAnsi="Arial" w:cs="Arial"/>
                <w:i/>
                <w:sz w:val="22"/>
                <w:szCs w:val="22"/>
              </w:rPr>
              <w:t xml:space="preserve">INSERT NAME </w:t>
            </w:r>
            <w:r w:rsidRPr="00086D90">
              <w:rPr>
                <w:rFonts w:ascii="Arial" w:hAnsi="Arial" w:cs="Arial"/>
                <w:sz w:val="22"/>
                <w:szCs w:val="22"/>
              </w:rPr>
              <w:t>Community Emergency Response Plan</w:t>
            </w:r>
          </w:p>
          <w:p w:rsidR="00F61113" w:rsidRDefault="00F61113" w:rsidP="00F61113">
            <w:pPr>
              <w:rPr>
                <w:rFonts w:ascii="Arial" w:hAnsi="Arial" w:cs="Arial"/>
                <w:sz w:val="22"/>
                <w:szCs w:val="22"/>
              </w:rPr>
            </w:pPr>
          </w:p>
          <w:p w:rsidR="00F61113" w:rsidRPr="00086D90" w:rsidRDefault="00F61113" w:rsidP="00F61113">
            <w:pPr>
              <w:rPr>
                <w:rFonts w:ascii="Arial" w:hAnsi="Arial" w:cs="Arial"/>
                <w:sz w:val="22"/>
                <w:szCs w:val="22"/>
              </w:rPr>
            </w:pPr>
          </w:p>
          <w:p w:rsidR="00F61113" w:rsidRPr="00086D90" w:rsidRDefault="00F61113" w:rsidP="00F61113">
            <w:pPr>
              <w:rPr>
                <w:rFonts w:ascii="Arial" w:hAnsi="Arial" w:cs="Arial"/>
                <w:sz w:val="22"/>
                <w:szCs w:val="22"/>
              </w:rPr>
            </w:pPr>
          </w:p>
        </w:tc>
      </w:tr>
      <w:tr w:rsidR="00F61113" w:rsidTr="006E5DAF">
        <w:trPr>
          <w:trHeight w:val="243"/>
        </w:trPr>
        <w:tc>
          <w:tcPr>
            <w:tcW w:w="3240" w:type="dxa"/>
            <w:shd w:val="clear" w:color="auto" w:fill="D9D9D9" w:themeFill="background1" w:themeFillShade="D9"/>
          </w:tcPr>
          <w:p w:rsidR="00F61113" w:rsidRPr="006E5DAF" w:rsidRDefault="00F61113" w:rsidP="00F61113">
            <w:pPr>
              <w:ind w:right="-874"/>
              <w:rPr>
                <w:rFonts w:ascii="Arial" w:hAnsi="Arial" w:cs="Arial"/>
                <w:b/>
                <w:sz w:val="22"/>
                <w:szCs w:val="22"/>
              </w:rPr>
            </w:pPr>
            <w:r w:rsidRPr="006E5DAF">
              <w:rPr>
                <w:rFonts w:ascii="Arial" w:hAnsi="Arial" w:cs="Arial"/>
                <w:b/>
                <w:sz w:val="22"/>
                <w:szCs w:val="22"/>
              </w:rPr>
              <w:t xml:space="preserve">Version </w:t>
            </w:r>
          </w:p>
        </w:tc>
        <w:tc>
          <w:tcPr>
            <w:tcW w:w="7020" w:type="dxa"/>
          </w:tcPr>
          <w:p w:rsidR="00F61113" w:rsidRPr="00086D90" w:rsidRDefault="00F61113" w:rsidP="00F61113">
            <w:pPr>
              <w:rPr>
                <w:rFonts w:ascii="Arial" w:hAnsi="Arial" w:cs="Arial"/>
                <w:sz w:val="22"/>
                <w:szCs w:val="22"/>
              </w:rPr>
            </w:pPr>
            <w:r w:rsidRPr="00086D90">
              <w:rPr>
                <w:rFonts w:ascii="Arial" w:hAnsi="Arial" w:cs="Arial"/>
                <w:sz w:val="22"/>
                <w:szCs w:val="22"/>
              </w:rPr>
              <w:t>Version 1</w:t>
            </w:r>
          </w:p>
          <w:p w:rsidR="00F61113" w:rsidRPr="00086D90" w:rsidRDefault="00F61113" w:rsidP="00F61113">
            <w:pPr>
              <w:ind w:left="360"/>
              <w:rPr>
                <w:rFonts w:ascii="Arial" w:hAnsi="Arial" w:cs="Arial"/>
                <w:sz w:val="22"/>
                <w:szCs w:val="22"/>
              </w:rPr>
            </w:pPr>
          </w:p>
          <w:p w:rsidR="00F61113" w:rsidRPr="00086D90" w:rsidRDefault="00F61113" w:rsidP="00F61113">
            <w:pPr>
              <w:ind w:left="360"/>
              <w:rPr>
                <w:rFonts w:ascii="Arial" w:hAnsi="Arial" w:cs="Arial"/>
                <w:sz w:val="22"/>
                <w:szCs w:val="22"/>
              </w:rPr>
            </w:pPr>
          </w:p>
        </w:tc>
      </w:tr>
      <w:tr w:rsidR="00F61113" w:rsidTr="006E5DAF">
        <w:trPr>
          <w:trHeight w:val="308"/>
        </w:trPr>
        <w:tc>
          <w:tcPr>
            <w:tcW w:w="3240" w:type="dxa"/>
            <w:shd w:val="clear" w:color="auto" w:fill="D9D9D9" w:themeFill="background1" w:themeFillShade="D9"/>
          </w:tcPr>
          <w:p w:rsidR="00F61113" w:rsidRPr="006E5DAF" w:rsidRDefault="00F61113" w:rsidP="00F61113">
            <w:pPr>
              <w:ind w:right="-874"/>
              <w:rPr>
                <w:rFonts w:ascii="Arial" w:hAnsi="Arial" w:cs="Arial"/>
                <w:b/>
                <w:sz w:val="22"/>
                <w:szCs w:val="22"/>
              </w:rPr>
            </w:pPr>
            <w:r w:rsidRPr="006E5DAF">
              <w:rPr>
                <w:rFonts w:ascii="Arial" w:hAnsi="Arial" w:cs="Arial"/>
                <w:b/>
                <w:sz w:val="22"/>
                <w:szCs w:val="22"/>
              </w:rPr>
              <w:t>Date version published</w:t>
            </w:r>
          </w:p>
        </w:tc>
        <w:tc>
          <w:tcPr>
            <w:tcW w:w="7020" w:type="dxa"/>
          </w:tcPr>
          <w:p w:rsidR="00F61113" w:rsidRPr="00086D90" w:rsidRDefault="00F61113" w:rsidP="00F61113">
            <w:pPr>
              <w:rPr>
                <w:rFonts w:ascii="Arial" w:hAnsi="Arial" w:cs="Arial"/>
                <w:i/>
                <w:sz w:val="22"/>
                <w:szCs w:val="22"/>
              </w:rPr>
            </w:pPr>
            <w:r w:rsidRPr="00086D90">
              <w:rPr>
                <w:rFonts w:ascii="Arial" w:hAnsi="Arial" w:cs="Arial"/>
                <w:i/>
                <w:sz w:val="22"/>
                <w:szCs w:val="22"/>
              </w:rPr>
              <w:t>INSERT DATE</w:t>
            </w:r>
          </w:p>
          <w:p w:rsidR="00F61113" w:rsidRPr="00086D90" w:rsidRDefault="00F61113" w:rsidP="00F61113">
            <w:pPr>
              <w:rPr>
                <w:rFonts w:ascii="Arial" w:hAnsi="Arial" w:cs="Arial"/>
                <w:i/>
                <w:sz w:val="22"/>
                <w:szCs w:val="22"/>
              </w:rPr>
            </w:pPr>
          </w:p>
          <w:p w:rsidR="00F61113" w:rsidRPr="00086D90" w:rsidRDefault="00F61113" w:rsidP="00F61113">
            <w:pPr>
              <w:rPr>
                <w:rFonts w:ascii="Arial" w:hAnsi="Arial" w:cs="Arial"/>
                <w:i/>
                <w:sz w:val="22"/>
                <w:szCs w:val="22"/>
              </w:rPr>
            </w:pPr>
          </w:p>
        </w:tc>
      </w:tr>
      <w:tr w:rsidR="00F61113" w:rsidTr="006E5DAF">
        <w:trPr>
          <w:trHeight w:val="167"/>
        </w:trPr>
        <w:tc>
          <w:tcPr>
            <w:tcW w:w="3240" w:type="dxa"/>
            <w:shd w:val="clear" w:color="auto" w:fill="D9D9D9" w:themeFill="background1" w:themeFillShade="D9"/>
          </w:tcPr>
          <w:p w:rsidR="00F61113" w:rsidRPr="006E5DAF" w:rsidRDefault="00F61113" w:rsidP="00F61113">
            <w:pPr>
              <w:ind w:right="-874"/>
              <w:rPr>
                <w:rFonts w:ascii="Arial" w:hAnsi="Arial" w:cs="Arial"/>
                <w:b/>
                <w:sz w:val="22"/>
                <w:szCs w:val="22"/>
              </w:rPr>
            </w:pPr>
            <w:r w:rsidRPr="006E5DAF">
              <w:rPr>
                <w:rFonts w:ascii="Arial" w:hAnsi="Arial" w:cs="Arial"/>
                <w:b/>
                <w:sz w:val="22"/>
                <w:szCs w:val="22"/>
              </w:rPr>
              <w:t>Review process</w:t>
            </w:r>
          </w:p>
        </w:tc>
        <w:tc>
          <w:tcPr>
            <w:tcW w:w="7020" w:type="dxa"/>
          </w:tcPr>
          <w:p w:rsidR="00676C92" w:rsidRPr="001A5F5C" w:rsidRDefault="00676C92" w:rsidP="00676C92">
            <w:pPr>
              <w:pStyle w:val="Header"/>
              <w:tabs>
                <w:tab w:val="clear" w:pos="4153"/>
                <w:tab w:val="clear" w:pos="8306"/>
              </w:tabs>
              <w:rPr>
                <w:rFonts w:ascii="Arial" w:hAnsi="Arial" w:cs="Arial"/>
                <w:sz w:val="22"/>
                <w:szCs w:val="22"/>
              </w:rPr>
            </w:pPr>
            <w:r w:rsidRPr="001A5F5C">
              <w:rPr>
                <w:rFonts w:ascii="Arial" w:hAnsi="Arial" w:cs="Arial"/>
                <w:sz w:val="22"/>
                <w:szCs w:val="22"/>
              </w:rPr>
              <w:t xml:space="preserve">A full review of the plan should be carried out annually to ensure that the information contained in the plan is up to date. </w:t>
            </w:r>
          </w:p>
          <w:p w:rsidR="00676C92" w:rsidRPr="001A5F5C" w:rsidRDefault="00676C92" w:rsidP="00676C92">
            <w:pPr>
              <w:pStyle w:val="Header"/>
              <w:tabs>
                <w:tab w:val="clear" w:pos="4153"/>
                <w:tab w:val="clear" w:pos="8306"/>
              </w:tabs>
              <w:ind w:left="720"/>
              <w:rPr>
                <w:rFonts w:ascii="Arial" w:hAnsi="Arial" w:cs="Arial"/>
                <w:sz w:val="22"/>
                <w:szCs w:val="22"/>
              </w:rPr>
            </w:pPr>
            <w:r w:rsidRPr="001A5F5C">
              <w:rPr>
                <w:rFonts w:ascii="Arial" w:hAnsi="Arial" w:cs="Arial"/>
                <w:sz w:val="22"/>
                <w:szCs w:val="22"/>
              </w:rPr>
              <w:t xml:space="preserve">  </w:t>
            </w:r>
          </w:p>
          <w:p w:rsidR="00676C92" w:rsidRPr="001A5F5C" w:rsidRDefault="00676C92" w:rsidP="00676C92">
            <w:pPr>
              <w:pStyle w:val="Header"/>
              <w:tabs>
                <w:tab w:val="clear" w:pos="4153"/>
                <w:tab w:val="clear" w:pos="8306"/>
              </w:tabs>
              <w:rPr>
                <w:rFonts w:ascii="Arial" w:hAnsi="Arial" w:cs="Arial"/>
                <w:sz w:val="22"/>
                <w:szCs w:val="22"/>
              </w:rPr>
            </w:pPr>
            <w:r w:rsidRPr="001A5F5C">
              <w:rPr>
                <w:rFonts w:ascii="Arial" w:hAnsi="Arial" w:cs="Arial"/>
                <w:sz w:val="22"/>
                <w:szCs w:val="22"/>
              </w:rPr>
              <w:t xml:space="preserve">Remember to document any amendments or additions and send updated copies of your plan to </w:t>
            </w:r>
            <w:r>
              <w:rPr>
                <w:rFonts w:ascii="Arial" w:hAnsi="Arial" w:cs="Arial"/>
                <w:sz w:val="22"/>
                <w:szCs w:val="22"/>
              </w:rPr>
              <w:t xml:space="preserve">those on </w:t>
            </w:r>
            <w:r w:rsidRPr="001A5F5C">
              <w:rPr>
                <w:rFonts w:ascii="Arial" w:hAnsi="Arial" w:cs="Arial"/>
                <w:sz w:val="22"/>
                <w:szCs w:val="22"/>
              </w:rPr>
              <w:t>your distribution list.</w:t>
            </w:r>
          </w:p>
          <w:p w:rsidR="00F61113" w:rsidRPr="00086D90" w:rsidRDefault="00F61113" w:rsidP="00F61113">
            <w:pPr>
              <w:rPr>
                <w:rFonts w:ascii="Arial" w:hAnsi="Arial" w:cs="Arial"/>
                <w:sz w:val="22"/>
                <w:szCs w:val="22"/>
              </w:rPr>
            </w:pPr>
          </w:p>
          <w:p w:rsidR="00F61113" w:rsidRDefault="00F61113" w:rsidP="003936B1">
            <w:pPr>
              <w:rPr>
                <w:rFonts w:ascii="Arial" w:hAnsi="Arial" w:cs="Arial"/>
                <w:b/>
                <w:i/>
                <w:sz w:val="22"/>
                <w:szCs w:val="22"/>
              </w:rPr>
            </w:pPr>
            <w:r w:rsidRPr="00086D90">
              <w:rPr>
                <w:rFonts w:ascii="Arial" w:hAnsi="Arial" w:cs="Arial"/>
                <w:sz w:val="22"/>
                <w:szCs w:val="22"/>
              </w:rPr>
              <w:t xml:space="preserve">The next routine review date  </w:t>
            </w:r>
            <w:r w:rsidRPr="00086D90">
              <w:rPr>
                <w:rFonts w:ascii="Arial" w:hAnsi="Arial" w:cs="Arial"/>
                <w:b/>
                <w:i/>
                <w:sz w:val="22"/>
                <w:szCs w:val="22"/>
              </w:rPr>
              <w:t>INSERT MONTH / YEAR</w:t>
            </w:r>
          </w:p>
          <w:p w:rsidR="003936B1" w:rsidRPr="00086D90" w:rsidRDefault="003936B1" w:rsidP="003936B1">
            <w:pPr>
              <w:rPr>
                <w:rFonts w:ascii="Arial" w:hAnsi="Arial" w:cs="Arial"/>
                <w:sz w:val="22"/>
                <w:szCs w:val="22"/>
              </w:rPr>
            </w:pPr>
          </w:p>
        </w:tc>
      </w:tr>
      <w:tr w:rsidR="00F61113" w:rsidTr="006E5DAF">
        <w:trPr>
          <w:trHeight w:val="219"/>
        </w:trPr>
        <w:tc>
          <w:tcPr>
            <w:tcW w:w="3240" w:type="dxa"/>
            <w:shd w:val="clear" w:color="auto" w:fill="D9D9D9" w:themeFill="background1" w:themeFillShade="D9"/>
          </w:tcPr>
          <w:p w:rsidR="00F61113" w:rsidRPr="006E5DAF" w:rsidRDefault="00F61113" w:rsidP="00F61113">
            <w:pPr>
              <w:ind w:right="-874"/>
              <w:rPr>
                <w:rFonts w:ascii="Arial" w:hAnsi="Arial" w:cs="Arial"/>
                <w:b/>
                <w:sz w:val="22"/>
                <w:szCs w:val="22"/>
              </w:rPr>
            </w:pPr>
            <w:r w:rsidRPr="006E5DAF">
              <w:rPr>
                <w:rFonts w:ascii="Arial" w:hAnsi="Arial" w:cs="Arial"/>
                <w:b/>
                <w:sz w:val="22"/>
                <w:szCs w:val="22"/>
              </w:rPr>
              <w:t>Circulation list</w:t>
            </w:r>
          </w:p>
        </w:tc>
        <w:tc>
          <w:tcPr>
            <w:tcW w:w="7020" w:type="dxa"/>
          </w:tcPr>
          <w:p w:rsidR="00676C92" w:rsidRDefault="00676C92" w:rsidP="00676C92">
            <w:pPr>
              <w:pStyle w:val="Header"/>
              <w:tabs>
                <w:tab w:val="clear" w:pos="4153"/>
                <w:tab w:val="clear" w:pos="8306"/>
              </w:tabs>
              <w:rPr>
                <w:rFonts w:ascii="Arial" w:hAnsi="Arial" w:cs="Arial"/>
                <w:bCs/>
                <w:sz w:val="22"/>
                <w:szCs w:val="22"/>
              </w:rPr>
            </w:pPr>
            <w:r>
              <w:rPr>
                <w:rFonts w:ascii="Arial" w:hAnsi="Arial" w:cs="Arial"/>
                <w:bCs/>
                <w:sz w:val="22"/>
                <w:szCs w:val="22"/>
              </w:rPr>
              <w:t>Once completed, s</w:t>
            </w:r>
            <w:r w:rsidRPr="001A5F5C">
              <w:rPr>
                <w:rFonts w:ascii="Arial" w:hAnsi="Arial" w:cs="Arial"/>
                <w:bCs/>
                <w:sz w:val="22"/>
                <w:szCs w:val="22"/>
              </w:rPr>
              <w:t xml:space="preserve">hare </w:t>
            </w:r>
            <w:r>
              <w:rPr>
                <w:rFonts w:ascii="Arial" w:hAnsi="Arial" w:cs="Arial"/>
                <w:bCs/>
                <w:sz w:val="22"/>
                <w:szCs w:val="22"/>
              </w:rPr>
              <w:t>the</w:t>
            </w:r>
            <w:r w:rsidRPr="001A5F5C">
              <w:rPr>
                <w:rFonts w:ascii="Arial" w:hAnsi="Arial" w:cs="Arial"/>
                <w:bCs/>
                <w:sz w:val="22"/>
                <w:szCs w:val="22"/>
              </w:rPr>
              <w:t xml:space="preserve"> plan</w:t>
            </w:r>
            <w:r>
              <w:rPr>
                <w:rFonts w:ascii="Arial" w:hAnsi="Arial" w:cs="Arial"/>
                <w:bCs/>
                <w:sz w:val="22"/>
                <w:szCs w:val="22"/>
              </w:rPr>
              <w:t xml:space="preserve">  </w:t>
            </w:r>
            <w:r w:rsidRPr="001A5F5C">
              <w:rPr>
                <w:rFonts w:ascii="Arial" w:hAnsi="Arial" w:cs="Arial"/>
                <w:bCs/>
                <w:sz w:val="22"/>
                <w:szCs w:val="22"/>
              </w:rPr>
              <w:t xml:space="preserve">with the Emergency Planning Officer from your Local Authority, the local emergency responders and </w:t>
            </w:r>
            <w:r>
              <w:rPr>
                <w:rFonts w:ascii="Arial" w:hAnsi="Arial" w:cs="Arial"/>
                <w:bCs/>
                <w:sz w:val="22"/>
                <w:szCs w:val="22"/>
              </w:rPr>
              <w:t xml:space="preserve">the Dorset Civil Contingencies Unit </w:t>
            </w:r>
            <w:r w:rsidRPr="001A5F5C">
              <w:rPr>
                <w:rFonts w:ascii="Arial" w:hAnsi="Arial" w:cs="Arial"/>
                <w:bCs/>
                <w:sz w:val="22"/>
                <w:szCs w:val="22"/>
              </w:rPr>
              <w:t>so that, in the event of an emergency they will know who to contact and what assistance you can provide.</w:t>
            </w:r>
          </w:p>
          <w:p w:rsidR="00F61113" w:rsidRDefault="00F61113" w:rsidP="00F61113">
            <w:pPr>
              <w:rPr>
                <w:rFonts w:ascii="Arial" w:hAnsi="Arial" w:cs="Arial"/>
                <w:sz w:val="22"/>
                <w:szCs w:val="22"/>
              </w:rPr>
            </w:pPr>
          </w:p>
          <w:p w:rsidR="00F61113" w:rsidRPr="00086D90" w:rsidRDefault="00F61113" w:rsidP="00F61113">
            <w:pPr>
              <w:rPr>
                <w:rFonts w:ascii="Arial" w:hAnsi="Arial" w:cs="Arial"/>
                <w:sz w:val="22"/>
                <w:szCs w:val="22"/>
              </w:rPr>
            </w:pPr>
          </w:p>
        </w:tc>
      </w:tr>
      <w:tr w:rsidR="00F61113" w:rsidTr="006E5DAF">
        <w:trPr>
          <w:trHeight w:val="544"/>
        </w:trPr>
        <w:tc>
          <w:tcPr>
            <w:tcW w:w="3240" w:type="dxa"/>
            <w:shd w:val="clear" w:color="auto" w:fill="D9D9D9" w:themeFill="background1" w:themeFillShade="D9"/>
          </w:tcPr>
          <w:p w:rsidR="00F61113" w:rsidRPr="006E5DAF" w:rsidRDefault="00F61113" w:rsidP="00F61113">
            <w:pPr>
              <w:ind w:right="-874"/>
              <w:rPr>
                <w:rFonts w:ascii="Arial" w:hAnsi="Arial" w:cs="Arial"/>
                <w:b/>
                <w:sz w:val="22"/>
                <w:szCs w:val="22"/>
              </w:rPr>
            </w:pPr>
            <w:r w:rsidRPr="006E5DAF">
              <w:rPr>
                <w:rFonts w:ascii="Arial" w:hAnsi="Arial" w:cs="Arial"/>
                <w:b/>
                <w:sz w:val="22"/>
                <w:szCs w:val="22"/>
              </w:rPr>
              <w:t>Document ownership</w:t>
            </w:r>
          </w:p>
        </w:tc>
        <w:tc>
          <w:tcPr>
            <w:tcW w:w="7020" w:type="dxa"/>
          </w:tcPr>
          <w:p w:rsidR="00F61113" w:rsidRDefault="00F61113" w:rsidP="00F61113">
            <w:pPr>
              <w:rPr>
                <w:rFonts w:ascii="Arial" w:hAnsi="Arial" w:cs="Arial"/>
                <w:sz w:val="22"/>
                <w:szCs w:val="22"/>
              </w:rPr>
            </w:pPr>
            <w:r w:rsidRPr="00086D90">
              <w:rPr>
                <w:rFonts w:ascii="Arial" w:hAnsi="Arial" w:cs="Arial"/>
                <w:i/>
                <w:sz w:val="22"/>
                <w:szCs w:val="22"/>
              </w:rPr>
              <w:t>INSERT NAME</w:t>
            </w:r>
            <w:r w:rsidRPr="00086D90">
              <w:rPr>
                <w:rFonts w:ascii="Arial" w:hAnsi="Arial" w:cs="Arial"/>
                <w:sz w:val="22"/>
                <w:szCs w:val="22"/>
              </w:rPr>
              <w:t xml:space="preserve"> Community </w:t>
            </w:r>
            <w:r w:rsidR="005E233D">
              <w:rPr>
                <w:rFonts w:ascii="Arial" w:hAnsi="Arial" w:cs="Arial"/>
                <w:sz w:val="22"/>
                <w:szCs w:val="22"/>
              </w:rPr>
              <w:t xml:space="preserve">Emergency </w:t>
            </w:r>
            <w:r w:rsidRPr="00086D90">
              <w:rPr>
                <w:rFonts w:ascii="Arial" w:hAnsi="Arial" w:cs="Arial"/>
                <w:sz w:val="22"/>
                <w:szCs w:val="22"/>
              </w:rPr>
              <w:t xml:space="preserve">Response Group </w:t>
            </w:r>
          </w:p>
          <w:p w:rsidR="00F61113" w:rsidRPr="00086D90" w:rsidRDefault="00F61113" w:rsidP="00F61113">
            <w:pPr>
              <w:rPr>
                <w:rFonts w:ascii="Arial" w:hAnsi="Arial" w:cs="Arial"/>
                <w:sz w:val="22"/>
                <w:szCs w:val="22"/>
              </w:rPr>
            </w:pPr>
          </w:p>
          <w:p w:rsidR="00F61113" w:rsidRPr="00086D90" w:rsidRDefault="00F61113" w:rsidP="00F61113">
            <w:pPr>
              <w:rPr>
                <w:rFonts w:ascii="Arial" w:hAnsi="Arial" w:cs="Arial"/>
                <w:sz w:val="22"/>
                <w:szCs w:val="22"/>
              </w:rPr>
            </w:pPr>
          </w:p>
        </w:tc>
      </w:tr>
      <w:tr w:rsidR="00F61113" w:rsidTr="006E5DAF">
        <w:trPr>
          <w:trHeight w:val="155"/>
        </w:trPr>
        <w:tc>
          <w:tcPr>
            <w:tcW w:w="3240" w:type="dxa"/>
            <w:shd w:val="clear" w:color="auto" w:fill="D9D9D9" w:themeFill="background1" w:themeFillShade="D9"/>
          </w:tcPr>
          <w:p w:rsidR="00F61113" w:rsidRPr="006E5DAF" w:rsidRDefault="00676C92" w:rsidP="00F61113">
            <w:pPr>
              <w:ind w:right="-874"/>
              <w:rPr>
                <w:rFonts w:ascii="Arial" w:hAnsi="Arial" w:cs="Arial"/>
                <w:b/>
                <w:sz w:val="22"/>
                <w:szCs w:val="22"/>
              </w:rPr>
            </w:pPr>
            <w:r>
              <w:rPr>
                <w:rFonts w:ascii="Arial" w:hAnsi="Arial" w:cs="Arial"/>
                <w:b/>
                <w:sz w:val="22"/>
                <w:szCs w:val="22"/>
              </w:rPr>
              <w:t>Acknowledgments</w:t>
            </w:r>
            <w:r w:rsidR="00F61113" w:rsidRPr="006E5DAF">
              <w:rPr>
                <w:rFonts w:ascii="Arial" w:hAnsi="Arial" w:cs="Arial"/>
                <w:b/>
                <w:sz w:val="22"/>
                <w:szCs w:val="22"/>
              </w:rPr>
              <w:t xml:space="preserve"> </w:t>
            </w:r>
          </w:p>
        </w:tc>
        <w:tc>
          <w:tcPr>
            <w:tcW w:w="7020" w:type="dxa"/>
            <w:shd w:val="clear" w:color="auto" w:fill="auto"/>
          </w:tcPr>
          <w:p w:rsidR="00676C92" w:rsidRDefault="00676C92" w:rsidP="00676C92">
            <w:pPr>
              <w:pStyle w:val="Header"/>
              <w:tabs>
                <w:tab w:val="clear" w:pos="4153"/>
                <w:tab w:val="clear" w:pos="8306"/>
              </w:tabs>
              <w:rPr>
                <w:rFonts w:ascii="Arial" w:hAnsi="Arial" w:cs="Arial"/>
                <w:b/>
                <w:bCs/>
              </w:rPr>
            </w:pPr>
            <w:r w:rsidRPr="00676C92">
              <w:rPr>
                <w:rFonts w:ascii="Arial" w:hAnsi="Arial" w:cs="Arial"/>
                <w:bCs/>
              </w:rPr>
              <w:t>Insert the name of individuals contributing to the development of the most recent version of the document.</w:t>
            </w:r>
            <w:r>
              <w:rPr>
                <w:rFonts w:ascii="Arial" w:hAnsi="Arial" w:cs="Arial"/>
                <w:b/>
                <w:bCs/>
              </w:rPr>
              <w:t xml:space="preserve"> </w:t>
            </w:r>
          </w:p>
          <w:p w:rsidR="00676C92" w:rsidRPr="00DB553C" w:rsidRDefault="00676C92" w:rsidP="00676C92">
            <w:pPr>
              <w:pStyle w:val="Header"/>
              <w:tabs>
                <w:tab w:val="clear" w:pos="4153"/>
                <w:tab w:val="clear" w:pos="8306"/>
              </w:tabs>
              <w:rPr>
                <w:rFonts w:ascii="Arial" w:hAnsi="Arial" w:cs="Arial"/>
                <w:b/>
                <w:bCs/>
              </w:rPr>
            </w:pPr>
          </w:p>
          <w:p w:rsidR="00676C92" w:rsidRPr="001A5F5C" w:rsidRDefault="00676C92" w:rsidP="00676C92">
            <w:pPr>
              <w:pStyle w:val="Header"/>
              <w:tabs>
                <w:tab w:val="clear" w:pos="4153"/>
                <w:tab w:val="clear" w:pos="8306"/>
              </w:tabs>
              <w:rPr>
                <w:rFonts w:ascii="Arial" w:hAnsi="Arial" w:cs="Arial"/>
                <w:bCs/>
                <w:sz w:val="22"/>
                <w:szCs w:val="22"/>
              </w:rPr>
            </w:pPr>
            <w:r>
              <w:rPr>
                <w:rFonts w:ascii="Arial" w:hAnsi="Arial" w:cs="Arial"/>
                <w:bCs/>
                <w:sz w:val="22"/>
                <w:szCs w:val="22"/>
              </w:rPr>
              <w:t>S</w:t>
            </w:r>
            <w:r w:rsidRPr="001A5F5C">
              <w:rPr>
                <w:rFonts w:ascii="Arial" w:hAnsi="Arial" w:cs="Arial"/>
                <w:bCs/>
                <w:sz w:val="22"/>
                <w:szCs w:val="22"/>
              </w:rPr>
              <w:t>hare</w:t>
            </w:r>
            <w:r>
              <w:rPr>
                <w:rFonts w:ascii="Arial" w:hAnsi="Arial" w:cs="Arial"/>
                <w:bCs/>
                <w:sz w:val="22"/>
                <w:szCs w:val="22"/>
              </w:rPr>
              <w:t xml:space="preserve"> the Plan </w:t>
            </w:r>
            <w:r w:rsidRPr="001A5F5C">
              <w:rPr>
                <w:rFonts w:ascii="Arial" w:hAnsi="Arial" w:cs="Arial"/>
                <w:bCs/>
                <w:sz w:val="22"/>
                <w:szCs w:val="22"/>
              </w:rPr>
              <w:t>with your community to get their views. It is important that the community feel</w:t>
            </w:r>
            <w:r>
              <w:rPr>
                <w:rFonts w:ascii="Arial" w:hAnsi="Arial" w:cs="Arial"/>
                <w:bCs/>
                <w:sz w:val="22"/>
                <w:szCs w:val="22"/>
              </w:rPr>
              <w:t>s</w:t>
            </w:r>
            <w:r w:rsidRPr="001A5F5C">
              <w:rPr>
                <w:rFonts w:ascii="Arial" w:hAnsi="Arial" w:cs="Arial"/>
                <w:bCs/>
                <w:sz w:val="22"/>
                <w:szCs w:val="22"/>
              </w:rPr>
              <w:t xml:space="preserve"> the plan works for them.</w:t>
            </w:r>
          </w:p>
          <w:p w:rsidR="00F61113" w:rsidRPr="00086D90" w:rsidRDefault="00F61113" w:rsidP="00676C92">
            <w:pPr>
              <w:rPr>
                <w:rFonts w:ascii="Arial" w:hAnsi="Arial" w:cs="Arial"/>
                <w:sz w:val="22"/>
                <w:szCs w:val="22"/>
              </w:rPr>
            </w:pPr>
          </w:p>
        </w:tc>
      </w:tr>
      <w:tr w:rsidR="00F61113" w:rsidTr="006E5DAF">
        <w:trPr>
          <w:trHeight w:val="800"/>
        </w:trPr>
        <w:tc>
          <w:tcPr>
            <w:tcW w:w="3240" w:type="dxa"/>
            <w:tcBorders>
              <w:bottom w:val="single" w:sz="4" w:space="0" w:color="auto"/>
            </w:tcBorders>
            <w:shd w:val="clear" w:color="auto" w:fill="D9D9D9" w:themeFill="background1" w:themeFillShade="D9"/>
          </w:tcPr>
          <w:p w:rsidR="00F61113" w:rsidRPr="006E5DAF" w:rsidRDefault="00F61113" w:rsidP="00F61113">
            <w:pPr>
              <w:ind w:right="-874"/>
              <w:rPr>
                <w:rFonts w:ascii="Arial" w:hAnsi="Arial" w:cs="Arial"/>
                <w:b/>
                <w:sz w:val="22"/>
                <w:szCs w:val="22"/>
              </w:rPr>
            </w:pPr>
            <w:r w:rsidRPr="006E5DAF">
              <w:rPr>
                <w:rFonts w:ascii="Arial" w:hAnsi="Arial" w:cs="Arial"/>
                <w:b/>
                <w:sz w:val="22"/>
                <w:szCs w:val="22"/>
              </w:rPr>
              <w:t xml:space="preserve">Equality and diversity impact assessment </w:t>
            </w:r>
          </w:p>
        </w:tc>
        <w:tc>
          <w:tcPr>
            <w:tcW w:w="7020" w:type="dxa"/>
            <w:tcBorders>
              <w:bottom w:val="single" w:sz="4" w:space="0" w:color="auto"/>
            </w:tcBorders>
          </w:tcPr>
          <w:p w:rsidR="00F61113" w:rsidRPr="00086D90" w:rsidRDefault="00F61113" w:rsidP="00F61113">
            <w:pPr>
              <w:rPr>
                <w:rFonts w:ascii="Arial" w:hAnsi="Arial" w:cs="Arial"/>
                <w:sz w:val="22"/>
                <w:szCs w:val="22"/>
              </w:rPr>
            </w:pPr>
            <w:r w:rsidRPr="00086D90">
              <w:rPr>
                <w:rFonts w:ascii="Arial" w:hAnsi="Arial" w:cs="Arial"/>
                <w:sz w:val="22"/>
                <w:szCs w:val="22"/>
              </w:rPr>
              <w:t>Refer to the supporting guidance on equality and diversity.</w:t>
            </w:r>
          </w:p>
          <w:p w:rsidR="00F61113" w:rsidRPr="00086D90" w:rsidRDefault="00F61113" w:rsidP="00F61113">
            <w:pPr>
              <w:rPr>
                <w:rFonts w:ascii="Arial" w:hAnsi="Arial" w:cs="Arial"/>
                <w:sz w:val="22"/>
                <w:szCs w:val="22"/>
              </w:rPr>
            </w:pPr>
            <w:r w:rsidRPr="00086D90">
              <w:rPr>
                <w:rFonts w:ascii="Arial" w:hAnsi="Arial" w:cs="Arial"/>
                <w:sz w:val="22"/>
                <w:szCs w:val="22"/>
              </w:rPr>
              <w:t>(work in progress)</w:t>
            </w:r>
          </w:p>
          <w:p w:rsidR="00F61113" w:rsidRPr="00086D90" w:rsidRDefault="00F61113" w:rsidP="00F61113">
            <w:pPr>
              <w:rPr>
                <w:rFonts w:ascii="Arial" w:hAnsi="Arial" w:cs="Arial"/>
                <w:sz w:val="22"/>
                <w:szCs w:val="22"/>
              </w:rPr>
            </w:pPr>
          </w:p>
          <w:p w:rsidR="00F61113" w:rsidRPr="00086D90" w:rsidRDefault="00F61113" w:rsidP="00F61113">
            <w:pPr>
              <w:rPr>
                <w:rFonts w:ascii="Arial" w:hAnsi="Arial" w:cs="Arial"/>
                <w:sz w:val="22"/>
                <w:szCs w:val="22"/>
              </w:rPr>
            </w:pPr>
          </w:p>
        </w:tc>
      </w:tr>
      <w:tr w:rsidR="00F61113" w:rsidTr="006E5DAF">
        <w:trPr>
          <w:trHeight w:val="800"/>
        </w:trPr>
        <w:tc>
          <w:tcPr>
            <w:tcW w:w="3240" w:type="dxa"/>
            <w:tcBorders>
              <w:bottom w:val="single" w:sz="4" w:space="0" w:color="auto"/>
            </w:tcBorders>
            <w:shd w:val="clear" w:color="auto" w:fill="D9D9D9" w:themeFill="background1" w:themeFillShade="D9"/>
          </w:tcPr>
          <w:p w:rsidR="00F61113" w:rsidRPr="006E5DAF" w:rsidRDefault="00F61113" w:rsidP="00F61113">
            <w:pPr>
              <w:ind w:right="-874"/>
              <w:rPr>
                <w:rFonts w:ascii="Arial" w:hAnsi="Arial" w:cs="Arial"/>
                <w:b/>
                <w:sz w:val="22"/>
                <w:szCs w:val="22"/>
              </w:rPr>
            </w:pPr>
            <w:r w:rsidRPr="006E5DAF">
              <w:rPr>
                <w:rFonts w:ascii="Arial" w:hAnsi="Arial" w:cs="Arial"/>
                <w:b/>
                <w:sz w:val="22"/>
                <w:szCs w:val="22"/>
              </w:rPr>
              <w:t>Data protection statement</w:t>
            </w:r>
          </w:p>
        </w:tc>
        <w:tc>
          <w:tcPr>
            <w:tcW w:w="7020" w:type="dxa"/>
            <w:tcBorders>
              <w:bottom w:val="single" w:sz="4" w:space="0" w:color="auto"/>
            </w:tcBorders>
          </w:tcPr>
          <w:p w:rsidR="00F61113" w:rsidRPr="00086D90" w:rsidRDefault="00F61113" w:rsidP="00F61113">
            <w:pPr>
              <w:rPr>
                <w:rFonts w:ascii="Arial" w:hAnsi="Arial" w:cs="Arial"/>
                <w:sz w:val="22"/>
                <w:szCs w:val="22"/>
              </w:rPr>
            </w:pPr>
            <w:r w:rsidRPr="00086D90">
              <w:rPr>
                <w:rFonts w:ascii="Arial" w:hAnsi="Arial" w:cs="Arial"/>
                <w:sz w:val="22"/>
                <w:szCs w:val="22"/>
              </w:rPr>
              <w:t xml:space="preserve">The lawful basis of sharing personal information in support of emergency response is detailed in the BDP LRF Personal Data Exchange Agreement. This policy document makes reference to statutory duties in both the Civil Contingencies Act 2004 and the Data Protection act 1998.  </w:t>
            </w:r>
          </w:p>
          <w:p w:rsidR="00F61113" w:rsidRPr="00086D90" w:rsidRDefault="00F61113" w:rsidP="00F61113">
            <w:pPr>
              <w:rPr>
                <w:rFonts w:ascii="Arial" w:hAnsi="Arial" w:cs="Arial"/>
                <w:sz w:val="22"/>
                <w:szCs w:val="22"/>
              </w:rPr>
            </w:pPr>
          </w:p>
          <w:p w:rsidR="00F61113" w:rsidRPr="00086D90" w:rsidRDefault="00F61113" w:rsidP="00F61113">
            <w:pPr>
              <w:rPr>
                <w:rFonts w:ascii="Arial" w:hAnsi="Arial" w:cs="Arial"/>
                <w:sz w:val="22"/>
                <w:szCs w:val="22"/>
              </w:rPr>
            </w:pPr>
          </w:p>
        </w:tc>
      </w:tr>
      <w:tr w:rsidR="00F61113" w:rsidTr="006E5DAF">
        <w:trPr>
          <w:trHeight w:val="700"/>
        </w:trPr>
        <w:tc>
          <w:tcPr>
            <w:tcW w:w="3240" w:type="dxa"/>
            <w:shd w:val="clear" w:color="auto" w:fill="D9D9D9" w:themeFill="background1" w:themeFillShade="D9"/>
          </w:tcPr>
          <w:p w:rsidR="00F61113" w:rsidRPr="006E5DAF" w:rsidRDefault="00F61113" w:rsidP="00F61113">
            <w:pPr>
              <w:ind w:right="-874"/>
              <w:rPr>
                <w:rFonts w:ascii="Arial" w:hAnsi="Arial" w:cs="Arial"/>
                <w:b/>
                <w:sz w:val="22"/>
                <w:szCs w:val="22"/>
              </w:rPr>
            </w:pPr>
            <w:r w:rsidRPr="006E5DAF">
              <w:rPr>
                <w:rFonts w:ascii="Arial" w:hAnsi="Arial" w:cs="Arial"/>
                <w:b/>
                <w:sz w:val="22"/>
                <w:szCs w:val="22"/>
              </w:rPr>
              <w:t xml:space="preserve">Freedom of information </w:t>
            </w:r>
          </w:p>
          <w:p w:rsidR="00F61113" w:rsidRPr="006E5DAF" w:rsidRDefault="00F61113" w:rsidP="00F61113">
            <w:pPr>
              <w:ind w:right="-874"/>
              <w:rPr>
                <w:rFonts w:ascii="Arial" w:hAnsi="Arial" w:cs="Arial"/>
                <w:b/>
                <w:sz w:val="22"/>
                <w:szCs w:val="22"/>
              </w:rPr>
            </w:pPr>
            <w:r w:rsidRPr="006E5DAF">
              <w:rPr>
                <w:rFonts w:ascii="Arial" w:hAnsi="Arial" w:cs="Arial"/>
                <w:b/>
                <w:sz w:val="22"/>
                <w:szCs w:val="22"/>
              </w:rPr>
              <w:t>statement</w:t>
            </w:r>
          </w:p>
        </w:tc>
        <w:tc>
          <w:tcPr>
            <w:tcW w:w="7020" w:type="dxa"/>
          </w:tcPr>
          <w:p w:rsidR="00F61113" w:rsidRPr="00086D90" w:rsidRDefault="00F61113" w:rsidP="00F61113">
            <w:pPr>
              <w:rPr>
                <w:rFonts w:ascii="Arial" w:hAnsi="Arial" w:cs="Arial"/>
                <w:sz w:val="22"/>
                <w:szCs w:val="22"/>
              </w:rPr>
            </w:pPr>
            <w:r w:rsidRPr="00086D90">
              <w:rPr>
                <w:rFonts w:ascii="Arial" w:hAnsi="Arial" w:cs="Arial"/>
                <w:sz w:val="22"/>
                <w:szCs w:val="22"/>
              </w:rPr>
              <w:t xml:space="preserve">This document is </w:t>
            </w:r>
            <w:proofErr w:type="spellStart"/>
            <w:r w:rsidRPr="00086D90">
              <w:rPr>
                <w:rFonts w:ascii="Arial" w:hAnsi="Arial" w:cs="Arial"/>
                <w:sz w:val="22"/>
                <w:szCs w:val="22"/>
              </w:rPr>
              <w:t>disclosable</w:t>
            </w:r>
            <w:proofErr w:type="spellEnd"/>
            <w:r w:rsidRPr="00086D90">
              <w:rPr>
                <w:rFonts w:ascii="Arial" w:hAnsi="Arial" w:cs="Arial"/>
                <w:sz w:val="22"/>
                <w:szCs w:val="22"/>
              </w:rPr>
              <w:t xml:space="preserve"> under the Freedom of Information Act 2000 subject to any exemptions under the Act either for security or commercial reasons.  All Responders must be contacted before disclosure to ensure that no compromise either tactical or commercial will be brought about by its disclosure as a whole or in part. This document has been classified under Her Majesty’s Government’s Protective Marking Scheme as ‘Sensitive’.</w:t>
            </w:r>
          </w:p>
          <w:p w:rsidR="00F61113" w:rsidRPr="00086D90" w:rsidRDefault="00F61113" w:rsidP="00F61113">
            <w:pPr>
              <w:rPr>
                <w:rFonts w:ascii="Arial" w:hAnsi="Arial" w:cs="Arial"/>
                <w:sz w:val="22"/>
                <w:szCs w:val="22"/>
              </w:rPr>
            </w:pPr>
          </w:p>
        </w:tc>
      </w:tr>
    </w:tbl>
    <w:p w:rsidR="00665322" w:rsidRDefault="00665322" w:rsidP="00F61113">
      <w:pPr>
        <w:autoSpaceDE w:val="0"/>
        <w:autoSpaceDN w:val="0"/>
        <w:adjustRightInd w:val="0"/>
        <w:rPr>
          <w:rFonts w:ascii="Calibri" w:hAnsi="Calibri"/>
          <w:highlight w:val="cyan"/>
        </w:rPr>
      </w:pPr>
    </w:p>
    <w:p w:rsidR="00484C69" w:rsidRDefault="00484C69" w:rsidP="00F61113">
      <w:pPr>
        <w:autoSpaceDE w:val="0"/>
        <w:autoSpaceDN w:val="0"/>
        <w:adjustRightInd w:val="0"/>
        <w:rPr>
          <w:rFonts w:ascii="Calibri" w:hAnsi="Calibri"/>
          <w:highlight w:val="cyan"/>
        </w:rPr>
      </w:pPr>
    </w:p>
    <w:p w:rsidR="00484C69" w:rsidRDefault="00484C69" w:rsidP="00F61113">
      <w:pPr>
        <w:autoSpaceDE w:val="0"/>
        <w:autoSpaceDN w:val="0"/>
        <w:adjustRightInd w:val="0"/>
        <w:rPr>
          <w:rFonts w:ascii="Calibri" w:hAnsi="Calibri"/>
          <w:highlight w:val="cyan"/>
        </w:rPr>
      </w:pPr>
    </w:p>
    <w:p w:rsidR="00F61113" w:rsidRDefault="00F61113" w:rsidP="00F61113">
      <w:pPr>
        <w:autoSpaceDE w:val="0"/>
        <w:autoSpaceDN w:val="0"/>
        <w:adjustRightInd w:val="0"/>
        <w:jc w:val="center"/>
        <w:rPr>
          <w:rFonts w:ascii="Arial" w:hAnsi="Arial" w:cs="Arial"/>
          <w:b/>
          <w:sz w:val="22"/>
          <w:szCs w:val="22"/>
        </w:rPr>
      </w:pPr>
    </w:p>
    <w:tbl>
      <w:tblPr>
        <w:tblpPr w:leftFromText="180" w:rightFromText="180" w:vertAnchor="page" w:horzAnchor="margin" w:tblpXSpec="center" w:tblpY="159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900"/>
        <w:gridCol w:w="7560"/>
      </w:tblGrid>
      <w:tr w:rsidR="00F61113" w:rsidTr="006E5DAF">
        <w:trPr>
          <w:trHeight w:val="560"/>
        </w:trPr>
        <w:tc>
          <w:tcPr>
            <w:tcW w:w="10260" w:type="dxa"/>
            <w:gridSpan w:val="3"/>
            <w:tcBorders>
              <w:bottom w:val="single" w:sz="4" w:space="0" w:color="auto"/>
            </w:tcBorders>
            <w:shd w:val="clear" w:color="auto" w:fill="D9D9D9" w:themeFill="background1" w:themeFillShade="D9"/>
          </w:tcPr>
          <w:p w:rsidR="00F61113" w:rsidRPr="006E5DAF" w:rsidRDefault="00F61113" w:rsidP="00012002">
            <w:pPr>
              <w:ind w:right="-874"/>
              <w:rPr>
                <w:rFonts w:ascii="Arial" w:hAnsi="Arial" w:cs="Arial"/>
                <w:b/>
                <w:sz w:val="32"/>
                <w:szCs w:val="32"/>
              </w:rPr>
            </w:pPr>
            <w:r w:rsidRPr="006E5DAF">
              <w:rPr>
                <w:rFonts w:ascii="Arial" w:hAnsi="Arial" w:cs="Arial"/>
                <w:b/>
                <w:sz w:val="32"/>
                <w:szCs w:val="32"/>
              </w:rPr>
              <w:t>DOCUMENT CHANGE HISTORY</w:t>
            </w:r>
          </w:p>
        </w:tc>
      </w:tr>
      <w:tr w:rsidR="00F61113" w:rsidTr="006E5DAF">
        <w:trPr>
          <w:trHeight w:val="340"/>
        </w:trPr>
        <w:tc>
          <w:tcPr>
            <w:tcW w:w="1800" w:type="dxa"/>
            <w:shd w:val="clear" w:color="auto" w:fill="D9D9D9" w:themeFill="background1" w:themeFillShade="D9"/>
          </w:tcPr>
          <w:p w:rsidR="00F61113" w:rsidRPr="006E5DAF" w:rsidRDefault="00F61113" w:rsidP="00012002">
            <w:pPr>
              <w:ind w:right="-874"/>
              <w:rPr>
                <w:rFonts w:ascii="Arial" w:hAnsi="Arial" w:cs="Arial"/>
                <w:b/>
                <w:sz w:val="22"/>
                <w:szCs w:val="22"/>
              </w:rPr>
            </w:pPr>
            <w:r w:rsidRPr="006E5DAF">
              <w:rPr>
                <w:rFonts w:ascii="Arial" w:hAnsi="Arial" w:cs="Arial"/>
                <w:b/>
                <w:sz w:val="22"/>
                <w:szCs w:val="22"/>
              </w:rPr>
              <w:t xml:space="preserve">Version number </w:t>
            </w:r>
          </w:p>
        </w:tc>
        <w:tc>
          <w:tcPr>
            <w:tcW w:w="900" w:type="dxa"/>
            <w:shd w:val="clear" w:color="auto" w:fill="D9D9D9" w:themeFill="background1" w:themeFillShade="D9"/>
          </w:tcPr>
          <w:p w:rsidR="00F61113" w:rsidRPr="006E5DAF" w:rsidRDefault="00F61113" w:rsidP="00012002">
            <w:pPr>
              <w:ind w:right="-874"/>
              <w:rPr>
                <w:rFonts w:ascii="Arial" w:hAnsi="Arial" w:cs="Arial"/>
                <w:b/>
                <w:sz w:val="22"/>
                <w:szCs w:val="22"/>
              </w:rPr>
            </w:pPr>
            <w:r w:rsidRPr="006E5DAF">
              <w:rPr>
                <w:rFonts w:ascii="Arial" w:hAnsi="Arial" w:cs="Arial"/>
                <w:b/>
                <w:sz w:val="22"/>
                <w:szCs w:val="22"/>
              </w:rPr>
              <w:t>Date</w:t>
            </w:r>
          </w:p>
        </w:tc>
        <w:tc>
          <w:tcPr>
            <w:tcW w:w="7560" w:type="dxa"/>
            <w:shd w:val="clear" w:color="auto" w:fill="D9D9D9" w:themeFill="background1" w:themeFillShade="D9"/>
          </w:tcPr>
          <w:p w:rsidR="00F61113" w:rsidRPr="006E5DAF" w:rsidRDefault="00F61113" w:rsidP="00012002">
            <w:pPr>
              <w:ind w:right="-874"/>
              <w:rPr>
                <w:rFonts w:ascii="Arial" w:hAnsi="Arial" w:cs="Arial"/>
                <w:b/>
                <w:sz w:val="22"/>
                <w:szCs w:val="22"/>
              </w:rPr>
            </w:pPr>
            <w:r w:rsidRPr="006E5DAF">
              <w:rPr>
                <w:rFonts w:ascii="Arial" w:hAnsi="Arial" w:cs="Arial"/>
                <w:b/>
                <w:sz w:val="22"/>
                <w:szCs w:val="22"/>
              </w:rPr>
              <w:t>Details of change</w:t>
            </w:r>
          </w:p>
        </w:tc>
      </w:tr>
      <w:tr w:rsidR="00F61113" w:rsidTr="005E19D6">
        <w:trPr>
          <w:trHeight w:val="1382"/>
        </w:trPr>
        <w:tc>
          <w:tcPr>
            <w:tcW w:w="1800" w:type="dxa"/>
          </w:tcPr>
          <w:p w:rsidR="005E19D6" w:rsidRPr="005E19D6" w:rsidRDefault="005E19D6" w:rsidP="005E19D6">
            <w:pPr>
              <w:ind w:right="-874"/>
              <w:rPr>
                <w:rFonts w:ascii="Arial" w:hAnsi="Arial" w:cs="Arial"/>
                <w:sz w:val="22"/>
                <w:szCs w:val="22"/>
              </w:rPr>
            </w:pPr>
          </w:p>
          <w:p w:rsidR="00F61113" w:rsidRPr="005E19D6" w:rsidRDefault="005E19D6" w:rsidP="005E19D6">
            <w:pPr>
              <w:ind w:right="-874"/>
              <w:rPr>
                <w:rFonts w:ascii="Arial" w:hAnsi="Arial" w:cs="Arial"/>
                <w:sz w:val="22"/>
                <w:szCs w:val="22"/>
              </w:rPr>
            </w:pPr>
            <w:r w:rsidRPr="005E19D6">
              <w:rPr>
                <w:rFonts w:ascii="Arial" w:hAnsi="Arial" w:cs="Arial"/>
                <w:sz w:val="22"/>
                <w:szCs w:val="22"/>
              </w:rPr>
              <w:t>October 2016</w:t>
            </w:r>
          </w:p>
        </w:tc>
        <w:tc>
          <w:tcPr>
            <w:tcW w:w="900" w:type="dxa"/>
          </w:tcPr>
          <w:p w:rsidR="00F61113" w:rsidRDefault="00F61113" w:rsidP="00012002">
            <w:pPr>
              <w:ind w:right="-874"/>
              <w:rPr>
                <w:rFonts w:ascii="Arial" w:hAnsi="Arial" w:cs="Arial"/>
                <w:sz w:val="22"/>
                <w:szCs w:val="22"/>
              </w:rPr>
            </w:pPr>
          </w:p>
          <w:p w:rsidR="005E19D6" w:rsidRPr="005E19D6" w:rsidRDefault="005E19D6" w:rsidP="00012002">
            <w:pPr>
              <w:ind w:right="-874"/>
              <w:rPr>
                <w:rFonts w:ascii="Arial" w:hAnsi="Arial" w:cs="Arial"/>
                <w:sz w:val="22"/>
                <w:szCs w:val="22"/>
              </w:rPr>
            </w:pPr>
            <w:r>
              <w:rPr>
                <w:rFonts w:ascii="Arial" w:hAnsi="Arial" w:cs="Arial"/>
                <w:sz w:val="22"/>
                <w:szCs w:val="22"/>
              </w:rPr>
              <w:t>Oct 16</w:t>
            </w:r>
          </w:p>
          <w:p w:rsidR="005E19D6" w:rsidRPr="005E19D6" w:rsidRDefault="005E19D6" w:rsidP="00012002">
            <w:pPr>
              <w:ind w:right="-874"/>
              <w:rPr>
                <w:rFonts w:ascii="Arial" w:hAnsi="Arial" w:cs="Arial"/>
                <w:sz w:val="22"/>
                <w:szCs w:val="22"/>
              </w:rPr>
            </w:pPr>
          </w:p>
        </w:tc>
        <w:tc>
          <w:tcPr>
            <w:tcW w:w="7560" w:type="dxa"/>
          </w:tcPr>
          <w:p w:rsidR="00F61113" w:rsidRPr="005E19D6" w:rsidRDefault="00F61113" w:rsidP="00012002">
            <w:pPr>
              <w:ind w:right="-874"/>
              <w:rPr>
                <w:rFonts w:ascii="Arial" w:hAnsi="Arial" w:cs="Arial"/>
                <w:sz w:val="22"/>
                <w:szCs w:val="22"/>
              </w:rPr>
            </w:pPr>
          </w:p>
          <w:p w:rsidR="005E19D6" w:rsidRDefault="005E19D6" w:rsidP="00012002">
            <w:pPr>
              <w:ind w:right="-874"/>
              <w:rPr>
                <w:rFonts w:ascii="Arial" w:hAnsi="Arial" w:cs="Arial"/>
                <w:sz w:val="22"/>
                <w:szCs w:val="22"/>
              </w:rPr>
            </w:pPr>
            <w:r>
              <w:rPr>
                <w:rFonts w:ascii="Arial" w:hAnsi="Arial" w:cs="Arial"/>
                <w:sz w:val="22"/>
                <w:szCs w:val="22"/>
              </w:rPr>
              <w:t>Key Contact information page 10.</w:t>
            </w:r>
          </w:p>
          <w:p w:rsidR="00F61113" w:rsidRPr="005E19D6" w:rsidRDefault="005E19D6" w:rsidP="00012002">
            <w:pPr>
              <w:ind w:right="-874"/>
              <w:rPr>
                <w:rFonts w:ascii="Arial" w:hAnsi="Arial" w:cs="Arial"/>
                <w:sz w:val="22"/>
                <w:szCs w:val="22"/>
              </w:rPr>
            </w:pPr>
            <w:r>
              <w:rPr>
                <w:rFonts w:ascii="Arial" w:hAnsi="Arial" w:cs="Arial"/>
                <w:sz w:val="22"/>
                <w:szCs w:val="22"/>
              </w:rPr>
              <w:t>Updated Dorset &amp; Wiltshire Fire &amp; Rescue Service contact information</w:t>
            </w:r>
            <w:r w:rsidR="004C1975">
              <w:rPr>
                <w:rFonts w:ascii="Arial" w:hAnsi="Arial" w:cs="Arial"/>
                <w:sz w:val="22"/>
                <w:szCs w:val="22"/>
              </w:rPr>
              <w:t>.</w:t>
            </w:r>
          </w:p>
          <w:p w:rsidR="00F61113" w:rsidRDefault="00F61113" w:rsidP="00012002">
            <w:pPr>
              <w:ind w:right="-874"/>
              <w:rPr>
                <w:rFonts w:ascii="Arial" w:hAnsi="Arial" w:cs="Arial"/>
                <w:sz w:val="22"/>
                <w:szCs w:val="22"/>
              </w:rPr>
            </w:pPr>
          </w:p>
          <w:p w:rsidR="00494CFB" w:rsidRDefault="00494CFB" w:rsidP="00012002">
            <w:pPr>
              <w:ind w:right="-874"/>
              <w:rPr>
                <w:rFonts w:ascii="Arial" w:hAnsi="Arial" w:cs="Arial"/>
                <w:sz w:val="22"/>
                <w:szCs w:val="22"/>
              </w:rPr>
            </w:pPr>
            <w:r>
              <w:rPr>
                <w:rFonts w:ascii="Arial" w:hAnsi="Arial" w:cs="Arial"/>
                <w:sz w:val="22"/>
                <w:szCs w:val="22"/>
              </w:rPr>
              <w:t>Key Contact information page 11.</w:t>
            </w:r>
          </w:p>
          <w:p w:rsidR="00494CFB" w:rsidRPr="005E19D6" w:rsidRDefault="00494CFB" w:rsidP="00012002">
            <w:pPr>
              <w:ind w:right="-874"/>
              <w:rPr>
                <w:rFonts w:ascii="Arial" w:hAnsi="Arial" w:cs="Arial"/>
                <w:sz w:val="22"/>
                <w:szCs w:val="22"/>
              </w:rPr>
            </w:pPr>
            <w:r>
              <w:rPr>
                <w:rFonts w:ascii="Arial" w:hAnsi="Arial" w:cs="Arial"/>
                <w:sz w:val="22"/>
                <w:szCs w:val="22"/>
              </w:rPr>
              <w:t>Included National enquiry number for power outages.</w:t>
            </w:r>
          </w:p>
        </w:tc>
      </w:tr>
      <w:tr w:rsidR="00F61113" w:rsidTr="00012002">
        <w:trPr>
          <w:trHeight w:val="1382"/>
        </w:trPr>
        <w:tc>
          <w:tcPr>
            <w:tcW w:w="1800" w:type="dxa"/>
          </w:tcPr>
          <w:p w:rsidR="00F61113" w:rsidRPr="005E19D6" w:rsidRDefault="00F61113" w:rsidP="00012002">
            <w:pPr>
              <w:ind w:right="-874"/>
              <w:rPr>
                <w:rFonts w:ascii="Arial" w:hAnsi="Arial" w:cs="Arial"/>
                <w:sz w:val="22"/>
                <w:szCs w:val="22"/>
              </w:rPr>
            </w:pPr>
          </w:p>
        </w:tc>
        <w:tc>
          <w:tcPr>
            <w:tcW w:w="900" w:type="dxa"/>
          </w:tcPr>
          <w:p w:rsidR="00F61113" w:rsidRPr="005E19D6" w:rsidRDefault="00F61113" w:rsidP="00012002">
            <w:pPr>
              <w:ind w:right="-874"/>
              <w:rPr>
                <w:rFonts w:ascii="Arial" w:hAnsi="Arial" w:cs="Arial"/>
                <w:sz w:val="22"/>
                <w:szCs w:val="22"/>
              </w:rPr>
            </w:pPr>
          </w:p>
        </w:tc>
        <w:tc>
          <w:tcPr>
            <w:tcW w:w="7560" w:type="dxa"/>
          </w:tcPr>
          <w:p w:rsidR="00F61113" w:rsidRPr="005E19D6" w:rsidRDefault="00F61113" w:rsidP="00012002">
            <w:pPr>
              <w:ind w:right="-874"/>
              <w:rPr>
                <w:rFonts w:ascii="Arial" w:hAnsi="Arial" w:cs="Arial"/>
                <w:sz w:val="22"/>
                <w:szCs w:val="22"/>
              </w:rPr>
            </w:pPr>
          </w:p>
        </w:tc>
      </w:tr>
      <w:tr w:rsidR="00F61113" w:rsidTr="00012002">
        <w:trPr>
          <w:trHeight w:val="1382"/>
        </w:trPr>
        <w:tc>
          <w:tcPr>
            <w:tcW w:w="1800" w:type="dxa"/>
          </w:tcPr>
          <w:p w:rsidR="00F61113" w:rsidRPr="005E19D6" w:rsidRDefault="00F61113" w:rsidP="00012002">
            <w:pPr>
              <w:ind w:right="-874"/>
              <w:rPr>
                <w:rFonts w:ascii="Arial" w:hAnsi="Arial" w:cs="Arial"/>
                <w:sz w:val="22"/>
                <w:szCs w:val="22"/>
              </w:rPr>
            </w:pPr>
          </w:p>
        </w:tc>
        <w:tc>
          <w:tcPr>
            <w:tcW w:w="900" w:type="dxa"/>
          </w:tcPr>
          <w:p w:rsidR="00F61113" w:rsidRPr="005E19D6" w:rsidRDefault="00F61113" w:rsidP="00012002">
            <w:pPr>
              <w:ind w:right="-874"/>
              <w:rPr>
                <w:rFonts w:ascii="Arial" w:hAnsi="Arial" w:cs="Arial"/>
                <w:sz w:val="22"/>
                <w:szCs w:val="22"/>
              </w:rPr>
            </w:pPr>
          </w:p>
        </w:tc>
        <w:tc>
          <w:tcPr>
            <w:tcW w:w="7560" w:type="dxa"/>
          </w:tcPr>
          <w:p w:rsidR="00F61113" w:rsidRPr="005E19D6" w:rsidRDefault="00F61113" w:rsidP="00012002">
            <w:pPr>
              <w:ind w:right="-874"/>
              <w:rPr>
                <w:rFonts w:ascii="Arial" w:hAnsi="Arial" w:cs="Arial"/>
                <w:sz w:val="22"/>
                <w:szCs w:val="22"/>
              </w:rPr>
            </w:pPr>
          </w:p>
        </w:tc>
      </w:tr>
      <w:tr w:rsidR="00F61113" w:rsidTr="00012002">
        <w:trPr>
          <w:trHeight w:val="1382"/>
        </w:trPr>
        <w:tc>
          <w:tcPr>
            <w:tcW w:w="1800" w:type="dxa"/>
          </w:tcPr>
          <w:p w:rsidR="00F61113" w:rsidRPr="005E19D6" w:rsidRDefault="00F61113" w:rsidP="00012002">
            <w:pPr>
              <w:ind w:right="-874"/>
              <w:rPr>
                <w:rFonts w:ascii="Arial" w:hAnsi="Arial" w:cs="Arial"/>
                <w:sz w:val="22"/>
                <w:szCs w:val="22"/>
              </w:rPr>
            </w:pPr>
          </w:p>
        </w:tc>
        <w:tc>
          <w:tcPr>
            <w:tcW w:w="900" w:type="dxa"/>
          </w:tcPr>
          <w:p w:rsidR="00F61113" w:rsidRPr="005E19D6" w:rsidRDefault="00F61113" w:rsidP="00012002">
            <w:pPr>
              <w:ind w:right="-874"/>
              <w:rPr>
                <w:rFonts w:ascii="Arial" w:hAnsi="Arial" w:cs="Arial"/>
                <w:sz w:val="22"/>
                <w:szCs w:val="22"/>
              </w:rPr>
            </w:pPr>
          </w:p>
        </w:tc>
        <w:tc>
          <w:tcPr>
            <w:tcW w:w="7560" w:type="dxa"/>
          </w:tcPr>
          <w:p w:rsidR="00F61113" w:rsidRPr="005E19D6" w:rsidRDefault="00F61113" w:rsidP="00012002">
            <w:pPr>
              <w:ind w:right="-874"/>
              <w:rPr>
                <w:rFonts w:ascii="Arial" w:hAnsi="Arial" w:cs="Arial"/>
                <w:sz w:val="22"/>
                <w:szCs w:val="22"/>
              </w:rPr>
            </w:pPr>
          </w:p>
        </w:tc>
      </w:tr>
      <w:tr w:rsidR="00F61113" w:rsidTr="00012002">
        <w:trPr>
          <w:trHeight w:val="1382"/>
        </w:trPr>
        <w:tc>
          <w:tcPr>
            <w:tcW w:w="1800" w:type="dxa"/>
          </w:tcPr>
          <w:p w:rsidR="00F61113" w:rsidRPr="005E19D6" w:rsidRDefault="00F61113" w:rsidP="00012002">
            <w:pPr>
              <w:ind w:right="-874"/>
              <w:rPr>
                <w:rFonts w:ascii="Arial" w:hAnsi="Arial" w:cs="Arial"/>
                <w:sz w:val="22"/>
                <w:szCs w:val="22"/>
              </w:rPr>
            </w:pPr>
          </w:p>
        </w:tc>
        <w:tc>
          <w:tcPr>
            <w:tcW w:w="900" w:type="dxa"/>
          </w:tcPr>
          <w:p w:rsidR="00F61113" w:rsidRPr="005E19D6" w:rsidRDefault="00F61113" w:rsidP="00012002">
            <w:pPr>
              <w:ind w:right="-874"/>
              <w:rPr>
                <w:rFonts w:ascii="Arial" w:hAnsi="Arial" w:cs="Arial"/>
                <w:sz w:val="22"/>
                <w:szCs w:val="22"/>
              </w:rPr>
            </w:pPr>
          </w:p>
        </w:tc>
        <w:tc>
          <w:tcPr>
            <w:tcW w:w="7560" w:type="dxa"/>
          </w:tcPr>
          <w:p w:rsidR="00F61113" w:rsidRPr="005E19D6" w:rsidRDefault="00F61113" w:rsidP="00012002">
            <w:pPr>
              <w:ind w:right="-874"/>
              <w:rPr>
                <w:rFonts w:ascii="Arial" w:hAnsi="Arial" w:cs="Arial"/>
                <w:sz w:val="22"/>
                <w:szCs w:val="22"/>
              </w:rPr>
            </w:pPr>
          </w:p>
        </w:tc>
      </w:tr>
      <w:tr w:rsidR="00F61113" w:rsidTr="00012002">
        <w:trPr>
          <w:trHeight w:val="1382"/>
        </w:trPr>
        <w:tc>
          <w:tcPr>
            <w:tcW w:w="1800" w:type="dxa"/>
          </w:tcPr>
          <w:p w:rsidR="00F61113" w:rsidRPr="005E19D6" w:rsidRDefault="00F61113" w:rsidP="00012002">
            <w:pPr>
              <w:ind w:right="-874"/>
              <w:rPr>
                <w:rFonts w:ascii="Arial" w:hAnsi="Arial" w:cs="Arial"/>
                <w:sz w:val="22"/>
                <w:szCs w:val="22"/>
              </w:rPr>
            </w:pPr>
          </w:p>
        </w:tc>
        <w:tc>
          <w:tcPr>
            <w:tcW w:w="900" w:type="dxa"/>
          </w:tcPr>
          <w:p w:rsidR="00F61113" w:rsidRPr="005E19D6" w:rsidRDefault="00F61113" w:rsidP="00012002">
            <w:pPr>
              <w:ind w:right="-874"/>
              <w:rPr>
                <w:rFonts w:ascii="Arial" w:hAnsi="Arial" w:cs="Arial"/>
                <w:sz w:val="22"/>
                <w:szCs w:val="22"/>
              </w:rPr>
            </w:pPr>
          </w:p>
        </w:tc>
        <w:tc>
          <w:tcPr>
            <w:tcW w:w="7560" w:type="dxa"/>
          </w:tcPr>
          <w:p w:rsidR="00F61113" w:rsidRPr="005E19D6" w:rsidRDefault="00F61113" w:rsidP="00012002">
            <w:pPr>
              <w:ind w:right="-874"/>
              <w:rPr>
                <w:rFonts w:ascii="Arial" w:hAnsi="Arial" w:cs="Arial"/>
                <w:sz w:val="22"/>
                <w:szCs w:val="22"/>
              </w:rPr>
            </w:pPr>
          </w:p>
        </w:tc>
      </w:tr>
      <w:tr w:rsidR="00F61113" w:rsidTr="00012002">
        <w:trPr>
          <w:trHeight w:val="1382"/>
        </w:trPr>
        <w:tc>
          <w:tcPr>
            <w:tcW w:w="1800" w:type="dxa"/>
          </w:tcPr>
          <w:p w:rsidR="00F61113" w:rsidRPr="005E19D6" w:rsidRDefault="00F61113" w:rsidP="00012002">
            <w:pPr>
              <w:ind w:right="-874"/>
              <w:rPr>
                <w:rFonts w:ascii="Arial" w:hAnsi="Arial" w:cs="Arial"/>
                <w:sz w:val="22"/>
                <w:szCs w:val="22"/>
              </w:rPr>
            </w:pPr>
          </w:p>
        </w:tc>
        <w:tc>
          <w:tcPr>
            <w:tcW w:w="900" w:type="dxa"/>
          </w:tcPr>
          <w:p w:rsidR="00F61113" w:rsidRPr="005E19D6" w:rsidRDefault="00F61113" w:rsidP="00012002">
            <w:pPr>
              <w:ind w:right="-874"/>
              <w:rPr>
                <w:rFonts w:ascii="Arial" w:hAnsi="Arial" w:cs="Arial"/>
                <w:sz w:val="22"/>
                <w:szCs w:val="22"/>
              </w:rPr>
            </w:pPr>
          </w:p>
        </w:tc>
        <w:tc>
          <w:tcPr>
            <w:tcW w:w="7560" w:type="dxa"/>
          </w:tcPr>
          <w:p w:rsidR="00F61113" w:rsidRPr="005E19D6" w:rsidRDefault="00F61113" w:rsidP="00012002">
            <w:pPr>
              <w:ind w:right="-874"/>
              <w:rPr>
                <w:rFonts w:ascii="Arial" w:hAnsi="Arial" w:cs="Arial"/>
                <w:sz w:val="22"/>
                <w:szCs w:val="22"/>
              </w:rPr>
            </w:pPr>
          </w:p>
        </w:tc>
      </w:tr>
      <w:tr w:rsidR="00F61113" w:rsidTr="00012002">
        <w:trPr>
          <w:trHeight w:val="1382"/>
        </w:trPr>
        <w:tc>
          <w:tcPr>
            <w:tcW w:w="1800" w:type="dxa"/>
          </w:tcPr>
          <w:p w:rsidR="00F61113" w:rsidRPr="005E19D6" w:rsidRDefault="00F61113" w:rsidP="00012002">
            <w:pPr>
              <w:ind w:right="-874"/>
              <w:rPr>
                <w:rFonts w:ascii="Arial" w:hAnsi="Arial" w:cs="Arial"/>
                <w:sz w:val="22"/>
                <w:szCs w:val="22"/>
              </w:rPr>
            </w:pPr>
          </w:p>
        </w:tc>
        <w:tc>
          <w:tcPr>
            <w:tcW w:w="900" w:type="dxa"/>
          </w:tcPr>
          <w:p w:rsidR="00F61113" w:rsidRPr="005E19D6" w:rsidRDefault="00F61113" w:rsidP="00012002">
            <w:pPr>
              <w:ind w:right="-874"/>
              <w:rPr>
                <w:rFonts w:ascii="Arial" w:hAnsi="Arial" w:cs="Arial"/>
                <w:sz w:val="22"/>
                <w:szCs w:val="22"/>
              </w:rPr>
            </w:pPr>
          </w:p>
        </w:tc>
        <w:tc>
          <w:tcPr>
            <w:tcW w:w="7560" w:type="dxa"/>
          </w:tcPr>
          <w:p w:rsidR="00F61113" w:rsidRPr="005E19D6" w:rsidRDefault="00F61113" w:rsidP="00012002">
            <w:pPr>
              <w:ind w:right="-874"/>
              <w:rPr>
                <w:rFonts w:ascii="Arial" w:hAnsi="Arial" w:cs="Arial"/>
                <w:sz w:val="22"/>
                <w:szCs w:val="22"/>
              </w:rPr>
            </w:pPr>
          </w:p>
        </w:tc>
      </w:tr>
      <w:tr w:rsidR="00243925" w:rsidTr="00012002">
        <w:trPr>
          <w:trHeight w:val="1382"/>
        </w:trPr>
        <w:tc>
          <w:tcPr>
            <w:tcW w:w="1800" w:type="dxa"/>
          </w:tcPr>
          <w:p w:rsidR="00243925" w:rsidRPr="005E19D6" w:rsidRDefault="00243925" w:rsidP="00012002">
            <w:pPr>
              <w:ind w:right="-874"/>
              <w:rPr>
                <w:rFonts w:ascii="Arial" w:hAnsi="Arial" w:cs="Arial"/>
                <w:sz w:val="22"/>
                <w:szCs w:val="22"/>
              </w:rPr>
            </w:pPr>
          </w:p>
          <w:p w:rsidR="00243925" w:rsidRPr="005E19D6" w:rsidRDefault="00243925" w:rsidP="00012002">
            <w:pPr>
              <w:ind w:right="-874"/>
              <w:rPr>
                <w:rFonts w:ascii="Arial" w:hAnsi="Arial" w:cs="Arial"/>
                <w:sz w:val="22"/>
                <w:szCs w:val="22"/>
              </w:rPr>
            </w:pPr>
          </w:p>
        </w:tc>
        <w:tc>
          <w:tcPr>
            <w:tcW w:w="900" w:type="dxa"/>
          </w:tcPr>
          <w:p w:rsidR="00243925" w:rsidRPr="005E19D6" w:rsidRDefault="00243925" w:rsidP="00012002">
            <w:pPr>
              <w:ind w:right="-874"/>
              <w:rPr>
                <w:rFonts w:ascii="Arial" w:hAnsi="Arial" w:cs="Arial"/>
                <w:sz w:val="22"/>
                <w:szCs w:val="22"/>
              </w:rPr>
            </w:pPr>
          </w:p>
        </w:tc>
        <w:tc>
          <w:tcPr>
            <w:tcW w:w="7560" w:type="dxa"/>
          </w:tcPr>
          <w:p w:rsidR="00243925" w:rsidRPr="005E19D6" w:rsidRDefault="00243925" w:rsidP="00012002">
            <w:pPr>
              <w:ind w:right="-874"/>
              <w:rPr>
                <w:rFonts w:ascii="Arial" w:hAnsi="Arial" w:cs="Arial"/>
                <w:sz w:val="22"/>
                <w:szCs w:val="22"/>
              </w:rPr>
            </w:pPr>
          </w:p>
        </w:tc>
      </w:tr>
    </w:tbl>
    <w:p w:rsidR="00F90049" w:rsidRDefault="00F90049">
      <w:pPr>
        <w:sectPr w:rsidR="00F90049" w:rsidSect="00E57EEC">
          <w:headerReference w:type="default" r:id="rId56"/>
          <w:pgSz w:w="11906" w:h="16838" w:code="9"/>
          <w:pgMar w:top="567" w:right="1797" w:bottom="567" w:left="1797" w:header="567" w:footer="567" w:gutter="0"/>
          <w:cols w:space="708"/>
          <w:docGrid w:linePitch="360"/>
        </w:sectPr>
      </w:pPr>
    </w:p>
    <w:p w:rsidR="001C2EC2" w:rsidRDefault="001C2EC2"/>
    <w:p w:rsidR="001C2EC2" w:rsidRDefault="00F64CEE" w:rsidP="00841573">
      <w:pPr>
        <w:jc w:val="right"/>
      </w:pPr>
      <w:r>
        <w:rPr>
          <w:noProof/>
        </w:rPr>
        <w:drawing>
          <wp:inline distT="0" distB="0" distL="0" distR="0">
            <wp:extent cx="2320290" cy="1228090"/>
            <wp:effectExtent l="0" t="0" r="3810" b="0"/>
            <wp:docPr id="3" name="Picture 4" descr="Description: I:\Media Folder\Dorset LRF Logo Jul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edia Folder\Dorset LRF Logo Jul15.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320290" cy="1228090"/>
                    </a:xfrm>
                    <a:prstGeom prst="rect">
                      <a:avLst/>
                    </a:prstGeom>
                    <a:noFill/>
                    <a:ln>
                      <a:noFill/>
                    </a:ln>
                  </pic:spPr>
                </pic:pic>
              </a:graphicData>
            </a:graphic>
          </wp:inline>
        </w:drawing>
      </w:r>
    </w:p>
    <w:p w:rsidR="001C2EC2" w:rsidRDefault="001C2EC2"/>
    <w:p w:rsidR="001C2EC2" w:rsidRDefault="001C2EC2"/>
    <w:p w:rsidR="001C2EC2" w:rsidRDefault="001C2EC2"/>
    <w:p w:rsidR="001C2EC2" w:rsidRDefault="001C2EC2"/>
    <w:p w:rsidR="001C2EC2" w:rsidRDefault="001C2EC2"/>
    <w:p w:rsidR="001C2EC2" w:rsidRDefault="001C2EC2"/>
    <w:p w:rsidR="001C2EC2" w:rsidRDefault="001C2EC2"/>
    <w:p w:rsidR="001C2EC2" w:rsidRDefault="001C2EC2"/>
    <w:p w:rsidR="001C2EC2" w:rsidRDefault="001C2EC2"/>
    <w:p w:rsidR="001C2EC2" w:rsidRDefault="001C2EC2"/>
    <w:p w:rsidR="001C2EC2" w:rsidRDefault="001C2EC2"/>
    <w:p w:rsidR="001C2EC2" w:rsidRDefault="001C2EC2"/>
    <w:p w:rsidR="001C2EC2" w:rsidRDefault="001C2EC2"/>
    <w:p w:rsidR="001C2EC2" w:rsidRDefault="001C2EC2"/>
    <w:p w:rsidR="00927A85" w:rsidRDefault="00927A85" w:rsidP="00F90049">
      <w:pPr>
        <w:ind w:left="3600"/>
        <w:rPr>
          <w:rFonts w:ascii="Arial" w:hAnsi="Arial" w:cs="Arial"/>
          <w:b/>
          <w:sz w:val="22"/>
          <w:szCs w:val="22"/>
        </w:rPr>
      </w:pPr>
      <w:r>
        <w:rPr>
          <w:rFonts w:ascii="Arial" w:hAnsi="Arial" w:cs="Arial"/>
          <w:b/>
          <w:sz w:val="22"/>
          <w:szCs w:val="22"/>
        </w:rPr>
        <w:t>Prepared by</w:t>
      </w:r>
    </w:p>
    <w:p w:rsidR="001C2EC2" w:rsidRPr="00F90049" w:rsidRDefault="001C2EC2" w:rsidP="00F90049">
      <w:pPr>
        <w:ind w:left="3600"/>
        <w:rPr>
          <w:rFonts w:ascii="Arial" w:hAnsi="Arial" w:cs="Arial"/>
          <w:b/>
          <w:sz w:val="22"/>
          <w:szCs w:val="22"/>
        </w:rPr>
      </w:pPr>
      <w:r w:rsidRPr="00F90049">
        <w:rPr>
          <w:rFonts w:ascii="Arial" w:hAnsi="Arial" w:cs="Arial"/>
          <w:b/>
          <w:sz w:val="22"/>
          <w:szCs w:val="22"/>
        </w:rPr>
        <w:t>Dorset Civil Contingencies Unit</w:t>
      </w:r>
    </w:p>
    <w:p w:rsidR="001C2EC2" w:rsidRPr="00F90049" w:rsidRDefault="001C2EC2" w:rsidP="00F90049">
      <w:pPr>
        <w:ind w:left="3600"/>
        <w:rPr>
          <w:rFonts w:ascii="Arial" w:hAnsi="Arial" w:cs="Arial"/>
          <w:b/>
          <w:sz w:val="22"/>
          <w:szCs w:val="22"/>
        </w:rPr>
      </w:pPr>
      <w:r w:rsidRPr="00F90049">
        <w:rPr>
          <w:rFonts w:ascii="Arial" w:hAnsi="Arial" w:cs="Arial"/>
          <w:b/>
          <w:sz w:val="22"/>
          <w:szCs w:val="22"/>
        </w:rPr>
        <w:t>Police HQ</w:t>
      </w:r>
    </w:p>
    <w:p w:rsidR="001C2EC2" w:rsidRPr="00F90049" w:rsidRDefault="001C2EC2" w:rsidP="00F90049">
      <w:pPr>
        <w:ind w:left="3600"/>
        <w:rPr>
          <w:rFonts w:ascii="Arial" w:hAnsi="Arial" w:cs="Arial"/>
          <w:b/>
          <w:sz w:val="22"/>
          <w:szCs w:val="22"/>
        </w:rPr>
      </w:pPr>
      <w:proofErr w:type="spellStart"/>
      <w:r w:rsidRPr="00F90049">
        <w:rPr>
          <w:rFonts w:ascii="Arial" w:hAnsi="Arial" w:cs="Arial"/>
          <w:b/>
          <w:sz w:val="22"/>
          <w:szCs w:val="22"/>
        </w:rPr>
        <w:t>Winfrith</w:t>
      </w:r>
      <w:proofErr w:type="spellEnd"/>
    </w:p>
    <w:p w:rsidR="001C2EC2" w:rsidRPr="00F90049" w:rsidRDefault="001C2EC2" w:rsidP="00F90049">
      <w:pPr>
        <w:ind w:left="3600"/>
        <w:rPr>
          <w:rFonts w:ascii="Arial" w:hAnsi="Arial" w:cs="Arial"/>
          <w:b/>
          <w:sz w:val="22"/>
          <w:szCs w:val="22"/>
        </w:rPr>
      </w:pPr>
      <w:r w:rsidRPr="00F90049">
        <w:rPr>
          <w:rFonts w:ascii="Arial" w:hAnsi="Arial" w:cs="Arial"/>
          <w:b/>
          <w:sz w:val="22"/>
          <w:szCs w:val="22"/>
        </w:rPr>
        <w:t>Dorset</w:t>
      </w:r>
    </w:p>
    <w:p w:rsidR="001C2EC2" w:rsidRPr="00F90049" w:rsidRDefault="001C2EC2" w:rsidP="00F90049">
      <w:pPr>
        <w:ind w:left="3600"/>
        <w:rPr>
          <w:rFonts w:ascii="Arial" w:hAnsi="Arial" w:cs="Arial"/>
          <w:b/>
          <w:sz w:val="22"/>
          <w:szCs w:val="22"/>
        </w:rPr>
      </w:pPr>
      <w:r w:rsidRPr="00F90049">
        <w:rPr>
          <w:rFonts w:ascii="Arial" w:hAnsi="Arial" w:cs="Arial"/>
          <w:b/>
          <w:sz w:val="22"/>
          <w:szCs w:val="22"/>
        </w:rPr>
        <w:t>DT28DZ</w:t>
      </w:r>
    </w:p>
    <w:p w:rsidR="001C2EC2" w:rsidRPr="00F90049" w:rsidRDefault="00F90049" w:rsidP="00F90049">
      <w:pPr>
        <w:ind w:left="3600"/>
        <w:rPr>
          <w:rFonts w:ascii="Arial" w:hAnsi="Arial" w:cs="Arial"/>
          <w:b/>
          <w:sz w:val="22"/>
          <w:szCs w:val="22"/>
        </w:rPr>
      </w:pPr>
      <w:r w:rsidRPr="00F90049">
        <w:rPr>
          <w:rFonts w:ascii="Arial" w:hAnsi="Arial" w:cs="Arial"/>
          <w:b/>
          <w:sz w:val="22"/>
          <w:szCs w:val="22"/>
        </w:rPr>
        <w:t>Telephone:</w:t>
      </w:r>
      <w:r w:rsidRPr="00F90049">
        <w:rPr>
          <w:rFonts w:ascii="Arial" w:hAnsi="Arial" w:cs="Arial"/>
          <w:b/>
          <w:sz w:val="22"/>
          <w:szCs w:val="22"/>
        </w:rPr>
        <w:tab/>
        <w:t>01305 229044</w:t>
      </w:r>
    </w:p>
    <w:p w:rsidR="001C2EC2" w:rsidRPr="00F90049" w:rsidRDefault="00F90049" w:rsidP="00F90049">
      <w:pPr>
        <w:ind w:left="3600"/>
        <w:rPr>
          <w:rFonts w:ascii="Arial" w:hAnsi="Arial" w:cs="Arial"/>
          <w:b/>
          <w:sz w:val="22"/>
          <w:szCs w:val="22"/>
        </w:rPr>
      </w:pPr>
      <w:r w:rsidRPr="00F90049">
        <w:rPr>
          <w:rFonts w:ascii="Arial" w:hAnsi="Arial" w:cs="Arial"/>
          <w:b/>
          <w:sz w:val="22"/>
          <w:szCs w:val="22"/>
        </w:rPr>
        <w:t>Email:</w:t>
      </w:r>
      <w:r w:rsidRPr="00F90049">
        <w:rPr>
          <w:rFonts w:ascii="Arial" w:hAnsi="Arial" w:cs="Arial"/>
          <w:b/>
          <w:sz w:val="22"/>
          <w:szCs w:val="22"/>
        </w:rPr>
        <w:tab/>
      </w:r>
      <w:r w:rsidR="001C2EC2" w:rsidRPr="00F90049">
        <w:rPr>
          <w:rFonts w:ascii="Arial" w:hAnsi="Arial" w:cs="Arial"/>
          <w:b/>
          <w:sz w:val="22"/>
          <w:szCs w:val="22"/>
        </w:rPr>
        <w:t>ccuadmin@</w:t>
      </w:r>
      <w:r w:rsidR="00664EBF">
        <w:rPr>
          <w:rFonts w:ascii="Arial" w:hAnsi="Arial" w:cs="Arial"/>
          <w:b/>
          <w:sz w:val="22"/>
          <w:szCs w:val="22"/>
        </w:rPr>
        <w:t>dw</w:t>
      </w:r>
      <w:r w:rsidR="001C2EC2" w:rsidRPr="00F90049">
        <w:rPr>
          <w:rFonts w:ascii="Arial" w:hAnsi="Arial" w:cs="Arial"/>
          <w:b/>
          <w:sz w:val="22"/>
          <w:szCs w:val="22"/>
        </w:rPr>
        <w:t>fire.</w:t>
      </w:r>
      <w:r w:rsidR="009E440B">
        <w:rPr>
          <w:rFonts w:ascii="Arial" w:hAnsi="Arial" w:cs="Arial"/>
          <w:b/>
          <w:sz w:val="22"/>
          <w:szCs w:val="22"/>
        </w:rPr>
        <w:t>org</w:t>
      </w:r>
      <w:r w:rsidR="001C2EC2" w:rsidRPr="00F90049">
        <w:rPr>
          <w:rFonts w:ascii="Arial" w:hAnsi="Arial" w:cs="Arial"/>
          <w:b/>
          <w:sz w:val="22"/>
          <w:szCs w:val="22"/>
        </w:rPr>
        <w:t>.uk</w:t>
      </w:r>
    </w:p>
    <w:p w:rsidR="001C2EC2" w:rsidRDefault="001C2EC2"/>
    <w:p w:rsidR="001C2EC2" w:rsidRDefault="001C2EC2"/>
    <w:p w:rsidR="001C2EC2" w:rsidRDefault="001C2EC2"/>
    <w:p w:rsidR="001C2EC2" w:rsidRDefault="001C2EC2"/>
    <w:p w:rsidR="001C2EC2" w:rsidRDefault="001C2EC2"/>
    <w:p w:rsidR="00F61113" w:rsidRDefault="00F61113" w:rsidP="00F61113">
      <w:pPr>
        <w:autoSpaceDE w:val="0"/>
        <w:autoSpaceDN w:val="0"/>
        <w:adjustRightInd w:val="0"/>
        <w:jc w:val="center"/>
        <w:rPr>
          <w:rFonts w:ascii="Calibri" w:hAnsi="Calibri"/>
          <w:highlight w:val="cyan"/>
        </w:rPr>
      </w:pPr>
    </w:p>
    <w:p w:rsidR="00F90049" w:rsidRDefault="00F90049" w:rsidP="00F61113">
      <w:pPr>
        <w:autoSpaceDE w:val="0"/>
        <w:autoSpaceDN w:val="0"/>
        <w:adjustRightInd w:val="0"/>
        <w:jc w:val="center"/>
        <w:rPr>
          <w:rFonts w:ascii="Calibri" w:hAnsi="Calibri"/>
          <w:highlight w:val="cyan"/>
        </w:rPr>
      </w:pPr>
    </w:p>
    <w:p w:rsidR="00F90049" w:rsidRDefault="00F90049" w:rsidP="00F61113">
      <w:pPr>
        <w:autoSpaceDE w:val="0"/>
        <w:autoSpaceDN w:val="0"/>
        <w:adjustRightInd w:val="0"/>
        <w:jc w:val="center"/>
        <w:rPr>
          <w:rFonts w:ascii="Calibri" w:hAnsi="Calibri"/>
          <w:highlight w:val="cyan"/>
        </w:rPr>
      </w:pPr>
    </w:p>
    <w:p w:rsidR="00F90049" w:rsidRDefault="00F90049" w:rsidP="00F61113">
      <w:pPr>
        <w:autoSpaceDE w:val="0"/>
        <w:autoSpaceDN w:val="0"/>
        <w:adjustRightInd w:val="0"/>
        <w:jc w:val="center"/>
        <w:rPr>
          <w:rFonts w:ascii="Calibri" w:hAnsi="Calibri"/>
          <w:highlight w:val="cyan"/>
        </w:rPr>
      </w:pPr>
    </w:p>
    <w:p w:rsidR="00F90049" w:rsidRDefault="00F90049" w:rsidP="00F61113">
      <w:pPr>
        <w:autoSpaceDE w:val="0"/>
        <w:autoSpaceDN w:val="0"/>
        <w:adjustRightInd w:val="0"/>
        <w:jc w:val="center"/>
        <w:rPr>
          <w:rFonts w:ascii="Calibri" w:hAnsi="Calibri"/>
          <w:highlight w:val="cyan"/>
        </w:rPr>
      </w:pPr>
    </w:p>
    <w:p w:rsidR="00F90049" w:rsidRDefault="00F90049" w:rsidP="00F61113">
      <w:pPr>
        <w:autoSpaceDE w:val="0"/>
        <w:autoSpaceDN w:val="0"/>
        <w:adjustRightInd w:val="0"/>
        <w:jc w:val="center"/>
        <w:rPr>
          <w:rFonts w:ascii="Calibri" w:hAnsi="Calibri"/>
          <w:highlight w:val="cyan"/>
        </w:rPr>
      </w:pPr>
    </w:p>
    <w:p w:rsidR="00F90049" w:rsidRDefault="00F90049" w:rsidP="00F61113">
      <w:pPr>
        <w:autoSpaceDE w:val="0"/>
        <w:autoSpaceDN w:val="0"/>
        <w:adjustRightInd w:val="0"/>
        <w:jc w:val="center"/>
        <w:rPr>
          <w:rFonts w:ascii="Calibri" w:hAnsi="Calibri"/>
          <w:highlight w:val="cyan"/>
        </w:rPr>
      </w:pPr>
    </w:p>
    <w:p w:rsidR="00F90049" w:rsidRDefault="00F90049" w:rsidP="00F61113">
      <w:pPr>
        <w:autoSpaceDE w:val="0"/>
        <w:autoSpaceDN w:val="0"/>
        <w:adjustRightInd w:val="0"/>
        <w:jc w:val="center"/>
        <w:rPr>
          <w:rFonts w:ascii="Calibri" w:hAnsi="Calibri"/>
          <w:highlight w:val="cyan"/>
        </w:rPr>
      </w:pPr>
    </w:p>
    <w:p w:rsidR="00F90049" w:rsidRDefault="00F90049" w:rsidP="00F61113">
      <w:pPr>
        <w:autoSpaceDE w:val="0"/>
        <w:autoSpaceDN w:val="0"/>
        <w:adjustRightInd w:val="0"/>
        <w:jc w:val="center"/>
        <w:rPr>
          <w:rFonts w:ascii="Calibri" w:hAnsi="Calibri"/>
          <w:highlight w:val="cyan"/>
        </w:rPr>
      </w:pPr>
    </w:p>
    <w:p w:rsidR="00F90049" w:rsidRDefault="00F90049" w:rsidP="00F61113">
      <w:pPr>
        <w:autoSpaceDE w:val="0"/>
        <w:autoSpaceDN w:val="0"/>
        <w:adjustRightInd w:val="0"/>
        <w:jc w:val="center"/>
        <w:rPr>
          <w:rFonts w:ascii="Calibri" w:hAnsi="Calibri"/>
          <w:highlight w:val="cyan"/>
        </w:rPr>
      </w:pPr>
    </w:p>
    <w:p w:rsidR="00F90049" w:rsidRDefault="00F90049" w:rsidP="00F61113">
      <w:pPr>
        <w:autoSpaceDE w:val="0"/>
        <w:autoSpaceDN w:val="0"/>
        <w:adjustRightInd w:val="0"/>
        <w:jc w:val="center"/>
        <w:rPr>
          <w:rFonts w:ascii="Calibri" w:hAnsi="Calibri"/>
          <w:highlight w:val="cyan"/>
        </w:rPr>
      </w:pPr>
    </w:p>
    <w:p w:rsidR="00F90049" w:rsidRDefault="00F90049" w:rsidP="00F61113">
      <w:pPr>
        <w:autoSpaceDE w:val="0"/>
        <w:autoSpaceDN w:val="0"/>
        <w:adjustRightInd w:val="0"/>
        <w:jc w:val="center"/>
        <w:rPr>
          <w:rFonts w:ascii="Calibri" w:hAnsi="Calibri"/>
          <w:highlight w:val="cyan"/>
        </w:rPr>
      </w:pPr>
    </w:p>
    <w:p w:rsidR="00F90049" w:rsidRDefault="00F90049" w:rsidP="00F61113">
      <w:pPr>
        <w:autoSpaceDE w:val="0"/>
        <w:autoSpaceDN w:val="0"/>
        <w:adjustRightInd w:val="0"/>
        <w:jc w:val="center"/>
        <w:rPr>
          <w:rFonts w:ascii="Calibri" w:hAnsi="Calibri"/>
          <w:highlight w:val="cyan"/>
        </w:rPr>
      </w:pPr>
    </w:p>
    <w:p w:rsidR="00F90049" w:rsidRDefault="00F90049" w:rsidP="00F61113">
      <w:pPr>
        <w:autoSpaceDE w:val="0"/>
        <w:autoSpaceDN w:val="0"/>
        <w:adjustRightInd w:val="0"/>
        <w:jc w:val="center"/>
        <w:rPr>
          <w:rFonts w:ascii="Calibri" w:hAnsi="Calibri"/>
          <w:highlight w:val="cyan"/>
        </w:rPr>
      </w:pPr>
    </w:p>
    <w:p w:rsidR="00F61113" w:rsidRDefault="00F61113" w:rsidP="00F90049">
      <w:pPr>
        <w:autoSpaceDE w:val="0"/>
        <w:autoSpaceDN w:val="0"/>
        <w:adjustRightInd w:val="0"/>
        <w:jc w:val="center"/>
        <w:rPr>
          <w:rFonts w:ascii="Calibri" w:hAnsi="Calibri"/>
          <w:highlight w:val="cyan"/>
        </w:rPr>
      </w:pPr>
    </w:p>
    <w:sectPr w:rsidR="00F61113" w:rsidSect="004E515B">
      <w:headerReference w:type="even" r:id="rId58"/>
      <w:headerReference w:type="default" r:id="rId59"/>
      <w:footerReference w:type="default" r:id="rId60"/>
      <w:headerReference w:type="first" r:id="rId61"/>
      <w:footerReference w:type="first" r:id="rId62"/>
      <w:pgSz w:w="11906" w:h="16838"/>
      <w:pgMar w:top="720" w:right="720" w:bottom="720" w:left="72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67" w:rsidRDefault="00064567">
      <w:r>
        <w:separator/>
      </w:r>
    </w:p>
  </w:endnote>
  <w:endnote w:type="continuationSeparator" w:id="0">
    <w:p w:rsidR="00064567" w:rsidRDefault="0006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ook book">
    <w:charset w:val="00"/>
    <w:family w:val="auto"/>
    <w:pitch w:val="variable"/>
    <w:sig w:usb0="00000003" w:usb1="00000000" w:usb2="00000000" w:usb3="00000000" w:csb0="00000001" w:csb1="00000000"/>
  </w:font>
  <w:font w:name="Futura">
    <w:altName w:val="Arial"/>
    <w:charset w:val="00"/>
    <w:family w:val="auto"/>
    <w:pitch w:val="variable"/>
    <w:sig w:usb0="00000000" w:usb1="00000000" w:usb2="00000000" w:usb3="00000000" w:csb0="000001FB" w:csb1="00000000"/>
  </w:font>
  <w:font w:name="ArialMT-Condensed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21154"/>
      <w:docPartObj>
        <w:docPartGallery w:val="Page Numbers (Bottom of Page)"/>
        <w:docPartUnique/>
      </w:docPartObj>
    </w:sdtPr>
    <w:sdtEndPr>
      <w:rPr>
        <w:noProof/>
      </w:rPr>
    </w:sdtEndPr>
    <w:sdtContent>
      <w:p w:rsidR="00064567" w:rsidRDefault="00064567">
        <w:pPr>
          <w:pStyle w:val="Footer"/>
          <w:jc w:val="center"/>
        </w:pPr>
        <w:r w:rsidRPr="005E233D">
          <w:rPr>
            <w:rFonts w:ascii="Arial" w:hAnsi="Arial" w:cs="Arial"/>
            <w:sz w:val="22"/>
            <w:szCs w:val="22"/>
          </w:rPr>
          <w:fldChar w:fldCharType="begin"/>
        </w:r>
        <w:r w:rsidRPr="005E233D">
          <w:rPr>
            <w:rFonts w:ascii="Arial" w:hAnsi="Arial" w:cs="Arial"/>
            <w:sz w:val="22"/>
            <w:szCs w:val="22"/>
          </w:rPr>
          <w:instrText xml:space="preserve"> PAGE   \* MERGEFORMAT </w:instrText>
        </w:r>
        <w:r w:rsidRPr="005E233D">
          <w:rPr>
            <w:rFonts w:ascii="Arial" w:hAnsi="Arial" w:cs="Arial"/>
            <w:sz w:val="22"/>
            <w:szCs w:val="22"/>
          </w:rPr>
          <w:fldChar w:fldCharType="separate"/>
        </w:r>
        <w:r w:rsidR="00E5157D">
          <w:rPr>
            <w:rFonts w:ascii="Arial" w:hAnsi="Arial" w:cs="Arial"/>
            <w:noProof/>
            <w:sz w:val="22"/>
            <w:szCs w:val="22"/>
          </w:rPr>
          <w:t>6</w:t>
        </w:r>
        <w:r w:rsidRPr="005E233D">
          <w:rPr>
            <w:rFonts w:ascii="Arial" w:hAnsi="Arial" w:cs="Arial"/>
            <w:noProof/>
            <w:sz w:val="22"/>
            <w:szCs w:val="22"/>
          </w:rPr>
          <w:fldChar w:fldCharType="end"/>
        </w:r>
      </w:p>
    </w:sdtContent>
  </w:sdt>
  <w:p w:rsidR="00064567" w:rsidRDefault="00064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5241CD" w:rsidRDefault="00064567">
    <w:pPr>
      <w:pStyle w:val="Footer"/>
      <w:jc w:val="right"/>
      <w:rPr>
        <w:rFonts w:ascii="Arial" w:hAnsi="Arial" w:cs="Arial"/>
        <w:b/>
        <w:sz w:val="22"/>
        <w:szCs w:val="22"/>
      </w:rPr>
    </w:pPr>
  </w:p>
  <w:p w:rsidR="00064567" w:rsidRDefault="00064567" w:rsidP="00012002">
    <w:pPr>
      <w:pStyle w:val="Footer"/>
      <w:jc w:val="right"/>
    </w:pPr>
    <w:r>
      <w:rPr>
        <w:noProof/>
      </w:rPr>
      <w:drawing>
        <wp:anchor distT="0" distB="0" distL="114300" distR="114300" simplePos="0" relativeHeight="251660288" behindDoc="0" locked="0" layoutInCell="1" allowOverlap="1" wp14:anchorId="6C8C6709" wp14:editId="6159A826">
          <wp:simplePos x="0" y="0"/>
          <wp:positionH relativeFrom="column">
            <wp:posOffset>4721860</wp:posOffset>
          </wp:positionH>
          <wp:positionV relativeFrom="paragraph">
            <wp:posOffset>-86995</wp:posOffset>
          </wp:positionV>
          <wp:extent cx="2532380" cy="533400"/>
          <wp:effectExtent l="0" t="0" r="127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380" cy="533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0721B9" w:rsidRDefault="00064567" w:rsidP="00A76405">
    <w:pPr>
      <w:pStyle w:val="Footer"/>
      <w:rPr>
        <w:rStyle w:val="PageNumber"/>
        <w:rFonts w:ascii="Arial" w:hAnsi="Arial" w:cs="Arial"/>
      </w:rPr>
    </w:pPr>
  </w:p>
  <w:p w:rsidR="00064567" w:rsidRPr="00484F54" w:rsidRDefault="00064567" w:rsidP="00A76405">
    <w:pPr>
      <w:pStyle w:val="Footer"/>
      <w:jc w:val="center"/>
      <w:rPr>
        <w:rFonts w:ascii="Arial" w:hAnsi="Arial" w:cs="Arial"/>
        <w:sz w:val="22"/>
        <w:szCs w:val="22"/>
      </w:rPr>
    </w:pPr>
    <w:r w:rsidRPr="00484F54">
      <w:rPr>
        <w:rStyle w:val="PageNumber"/>
        <w:rFonts w:ascii="Arial" w:hAnsi="Arial" w:cs="Arial"/>
        <w:sz w:val="22"/>
        <w:szCs w:val="22"/>
      </w:rPr>
      <w:fldChar w:fldCharType="begin"/>
    </w:r>
    <w:r w:rsidRPr="00484F54">
      <w:rPr>
        <w:rStyle w:val="PageNumber"/>
        <w:rFonts w:ascii="Arial" w:hAnsi="Arial" w:cs="Arial"/>
        <w:sz w:val="22"/>
        <w:szCs w:val="22"/>
      </w:rPr>
      <w:instrText xml:space="preserve"> PAGE </w:instrText>
    </w:r>
    <w:r w:rsidRPr="00484F54">
      <w:rPr>
        <w:rStyle w:val="PageNumber"/>
        <w:rFonts w:ascii="Arial" w:hAnsi="Arial" w:cs="Arial"/>
        <w:sz w:val="22"/>
        <w:szCs w:val="22"/>
      </w:rPr>
      <w:fldChar w:fldCharType="separate"/>
    </w:r>
    <w:r>
      <w:rPr>
        <w:rStyle w:val="PageNumber"/>
        <w:rFonts w:ascii="Arial" w:hAnsi="Arial" w:cs="Arial"/>
        <w:noProof/>
        <w:sz w:val="22"/>
        <w:szCs w:val="22"/>
      </w:rPr>
      <w:t>81</w:t>
    </w:r>
    <w:r w:rsidRPr="00484F54">
      <w:rPr>
        <w:rStyle w:val="PageNumber"/>
        <w:rFonts w:ascii="Arial" w:hAnsi="Arial" w:cs="Arial"/>
        <w:sz w:val="22"/>
        <w:szCs w:val="22"/>
      </w:rPr>
      <w:fldChar w:fldCharType="end"/>
    </w:r>
  </w:p>
  <w:p w:rsidR="00064567" w:rsidRDefault="000645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67" w:rsidRDefault="00064567">
      <w:r>
        <w:separator/>
      </w:r>
    </w:p>
  </w:footnote>
  <w:footnote w:type="continuationSeparator" w:id="0">
    <w:p w:rsidR="00064567" w:rsidRDefault="00064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rsidP="00B24DEF">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1F167A" w:rsidRDefault="00064567" w:rsidP="00665322">
    <w:pPr>
      <w:pStyle w:val="Header"/>
      <w:jc w:val="right"/>
      <w:rPr>
        <w:rFonts w:ascii="Arial" w:hAnsi="Arial" w:cs="Arial"/>
        <w:b/>
        <w:sz w:val="28"/>
        <w:szCs w:val="28"/>
      </w:rPr>
    </w:pPr>
    <w:r w:rsidRPr="001F167A">
      <w:rPr>
        <w:rFonts w:ascii="Arial" w:hAnsi="Arial" w:cs="Arial"/>
        <w:b/>
        <w:sz w:val="28"/>
        <w:szCs w:val="28"/>
      </w:rPr>
      <w:t>A</w:t>
    </w:r>
    <w:r>
      <w:rPr>
        <w:rFonts w:ascii="Arial" w:hAnsi="Arial" w:cs="Arial"/>
        <w:b/>
        <w:sz w:val="28"/>
        <w:szCs w:val="28"/>
      </w:rPr>
      <w:t>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1F167A" w:rsidRDefault="00064567" w:rsidP="00665322">
    <w:pPr>
      <w:pStyle w:val="Header"/>
      <w:jc w:val="right"/>
      <w:rPr>
        <w:rFonts w:ascii="Arial" w:hAnsi="Arial" w:cs="Arial"/>
        <w:b/>
        <w:sz w:val="28"/>
        <w:szCs w:val="28"/>
      </w:rPr>
    </w:pPr>
    <w:r w:rsidRPr="001F167A">
      <w:rPr>
        <w:rFonts w:ascii="Arial" w:hAnsi="Arial" w:cs="Arial"/>
        <w:b/>
        <w:sz w:val="28"/>
        <w:szCs w:val="28"/>
      </w:rPr>
      <w:t>A</w:t>
    </w:r>
    <w:r>
      <w:rPr>
        <w:rFonts w:ascii="Arial" w:hAnsi="Arial" w:cs="Arial"/>
        <w:b/>
        <w:sz w:val="28"/>
        <w:szCs w:val="28"/>
      </w:rPr>
      <w:t>6</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1F167A" w:rsidRDefault="00064567" w:rsidP="00665322">
    <w:pPr>
      <w:pStyle w:val="Header"/>
      <w:jc w:val="right"/>
      <w:rPr>
        <w:rFonts w:ascii="Arial" w:hAnsi="Arial" w:cs="Arial"/>
        <w:b/>
        <w:sz w:val="28"/>
        <w:szCs w:val="28"/>
      </w:rPr>
    </w:pPr>
    <w:r>
      <w:rPr>
        <w:rFonts w:ascii="Arial" w:hAnsi="Arial" w:cs="Arial"/>
        <w:b/>
        <w:sz w:val="28"/>
        <w:szCs w:val="28"/>
      </w:rPr>
      <w:t>A7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1F167A" w:rsidRDefault="00064567" w:rsidP="00665322">
    <w:pPr>
      <w:pStyle w:val="Header"/>
      <w:jc w:val="right"/>
      <w:rPr>
        <w:rFonts w:ascii="Arial" w:hAnsi="Arial" w:cs="Arial"/>
        <w:b/>
        <w:sz w:val="28"/>
        <w:szCs w:val="28"/>
      </w:rPr>
    </w:pPr>
    <w:r>
      <w:rPr>
        <w:rFonts w:ascii="Arial" w:hAnsi="Arial" w:cs="Arial"/>
        <w:b/>
        <w:sz w:val="28"/>
        <w:szCs w:val="28"/>
      </w:rPr>
      <w:t>A8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1F167A" w:rsidRDefault="00064567" w:rsidP="00665322">
    <w:pPr>
      <w:pStyle w:val="Header"/>
      <w:jc w:val="right"/>
      <w:rPr>
        <w:rFonts w:ascii="Arial" w:hAnsi="Arial" w:cs="Arial"/>
        <w:b/>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1F167A" w:rsidRDefault="00064567" w:rsidP="00665322">
    <w:pPr>
      <w:pStyle w:val="Header"/>
      <w:jc w:val="right"/>
      <w:rPr>
        <w:rFonts w:ascii="Arial" w:hAnsi="Arial" w:cs="Arial"/>
        <w:b/>
        <w:sz w:val="28"/>
        <w:szCs w:val="28"/>
      </w:rPr>
    </w:pPr>
    <w:r>
      <w:rPr>
        <w:rFonts w:ascii="Arial" w:hAnsi="Arial" w:cs="Arial"/>
        <w:b/>
        <w:sz w:val="28"/>
        <w:szCs w:val="28"/>
      </w:rPr>
      <w:t>A9</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1F167A" w:rsidRDefault="00064567" w:rsidP="00665322">
    <w:pPr>
      <w:pStyle w:val="Header"/>
      <w:jc w:val="right"/>
      <w:rPr>
        <w:rFonts w:ascii="Arial" w:hAnsi="Arial" w:cs="Arial"/>
        <w:b/>
        <w:sz w:val="28"/>
        <w:szCs w:val="28"/>
      </w:rPr>
    </w:pPr>
    <w:r>
      <w:rPr>
        <w:rFonts w:ascii="Arial" w:hAnsi="Arial" w:cs="Arial"/>
        <w:b/>
        <w:sz w:val="28"/>
        <w:szCs w:val="28"/>
      </w:rPr>
      <w:t>A9</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1F167A" w:rsidRDefault="00064567" w:rsidP="00665322">
    <w:pPr>
      <w:pStyle w:val="Header"/>
      <w:jc w:val="right"/>
      <w:rPr>
        <w:rFonts w:ascii="Arial" w:hAnsi="Arial" w:cs="Arial"/>
        <w:b/>
        <w:sz w:val="28"/>
        <w:szCs w:val="28"/>
      </w:rPr>
    </w:pPr>
    <w:r>
      <w:rPr>
        <w:rFonts w:ascii="Arial" w:hAnsi="Arial" w:cs="Arial"/>
        <w:b/>
        <w:sz w:val="28"/>
        <w:szCs w:val="28"/>
      </w:rPr>
      <w:t>A10</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1F167A" w:rsidRDefault="00064567" w:rsidP="00665322">
    <w:pPr>
      <w:pStyle w:val="Header"/>
      <w:jc w:val="right"/>
      <w:rPr>
        <w:rFonts w:ascii="Arial" w:hAnsi="Arial" w:cs="Arial"/>
        <w:b/>
        <w:sz w:val="28"/>
        <w:szCs w:val="28"/>
      </w:rPr>
    </w:pPr>
    <w:r>
      <w:rPr>
        <w:rFonts w:ascii="Arial" w:hAnsi="Arial" w:cs="Arial"/>
        <w:b/>
        <w:sz w:val="28"/>
        <w:szCs w:val="28"/>
      </w:rPr>
      <w:t>A11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1F167A" w:rsidRDefault="00064567" w:rsidP="00665322">
    <w:pPr>
      <w:pStyle w:val="Header"/>
      <w:jc w:val="right"/>
      <w:rPr>
        <w:rFonts w:ascii="Arial" w:hAnsi="Arial" w:cs="Arial"/>
        <w:b/>
        <w:sz w:val="28"/>
        <w:szCs w:val="28"/>
      </w:rPr>
    </w:pPr>
    <w:r>
      <w:rPr>
        <w:rFonts w:ascii="Arial" w:hAnsi="Arial" w:cs="Arial"/>
        <w:b/>
        <w:sz w:val="28"/>
        <w:szCs w:val="28"/>
      </w:rPr>
      <w:t>A12</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1F167A" w:rsidRDefault="00064567" w:rsidP="00665322">
    <w:pPr>
      <w:pStyle w:val="Header"/>
      <w:jc w:val="right"/>
      <w:rPr>
        <w:rFonts w:ascii="Arial" w:hAnsi="Arial" w:cs="Arial"/>
        <w:b/>
        <w:sz w:val="28"/>
        <w:szCs w:val="28"/>
      </w:rPr>
    </w:pPr>
    <w:r>
      <w:rPr>
        <w:rFonts w:ascii="Arial" w:hAnsi="Arial" w:cs="Arial"/>
        <w:b/>
        <w:sz w:val="28"/>
        <w:szCs w:val="28"/>
      </w:rPr>
      <w:t>A1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1F167A" w:rsidRDefault="00064567" w:rsidP="00665322">
    <w:pPr>
      <w:pStyle w:val="Header"/>
      <w:jc w:val="right"/>
      <w:rPr>
        <w:rFonts w:ascii="Arial" w:hAnsi="Arial" w:cs="Arial"/>
        <w:b/>
        <w:sz w:val="28"/>
        <w:szCs w:val="28"/>
      </w:rPr>
    </w:pPr>
    <w:r>
      <w:rPr>
        <w:rFonts w:ascii="Arial" w:hAnsi="Arial" w:cs="Arial"/>
        <w:b/>
        <w:sz w:val="28"/>
        <w:szCs w:val="28"/>
      </w:rPr>
      <w:t>A13</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1F167A" w:rsidRDefault="00064567" w:rsidP="00665322">
    <w:pPr>
      <w:pStyle w:val="Header"/>
      <w:jc w:val="right"/>
      <w:rPr>
        <w:rFonts w:ascii="Arial" w:hAnsi="Arial" w:cs="Arial"/>
        <w:b/>
        <w:sz w:val="28"/>
        <w:szCs w:val="28"/>
      </w:rPr>
    </w:pPr>
    <w:r>
      <w:rPr>
        <w:rFonts w:ascii="Arial" w:hAnsi="Arial" w:cs="Arial"/>
        <w:b/>
        <w:sz w:val="28"/>
        <w:szCs w:val="28"/>
      </w:rPr>
      <w:t>A14</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F61113" w:rsidRDefault="00064567" w:rsidP="00012002">
    <w:pPr>
      <w:pStyle w:val="Header"/>
      <w:jc w:val="right"/>
      <w:rPr>
        <w:rFonts w:ascii="Arial" w:hAnsi="Arial" w:cs="Arial"/>
        <w:b/>
        <w:sz w:val="28"/>
        <w:szCs w:val="28"/>
      </w:rPr>
    </w:pPr>
    <w:r w:rsidRPr="00F61113">
      <w:rPr>
        <w:rFonts w:ascii="Arial" w:hAnsi="Arial" w:cs="Arial"/>
        <w:b/>
        <w:sz w:val="28"/>
        <w:szCs w:val="28"/>
      </w:rPr>
      <w:t>A1</w:t>
    </w:r>
    <w:r>
      <w:rPr>
        <w:rFonts w:ascii="Arial" w:hAnsi="Arial" w:cs="Arial"/>
        <w:b/>
        <w:sz w:val="28"/>
        <w:szCs w:val="28"/>
      </w:rPr>
      <w:t>5</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p w:rsidR="00064567" w:rsidRDefault="00064567"/>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rsidP="00A76405">
    <w:pPr>
      <w:pStyle w:val="Header"/>
      <w:jc w:val="right"/>
      <w:rPr>
        <w:rFonts w:ascii="Arial" w:hAnsi="Arial" w:cs="Arial"/>
        <w:b/>
        <w:sz w:val="22"/>
        <w:szCs w:val="22"/>
      </w:rPr>
    </w:pPr>
  </w:p>
  <w:p w:rsidR="00064567" w:rsidRDefault="00064567" w:rsidP="00A76405">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p w:rsidR="00064567" w:rsidRDefault="0006456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1F167A" w:rsidRDefault="00064567" w:rsidP="00665322">
    <w:pPr>
      <w:pStyle w:val="Header"/>
      <w:jc w:val="right"/>
      <w:rPr>
        <w:rFonts w:ascii="Arial" w:hAnsi="Arial" w:cs="Arial"/>
        <w:b/>
        <w:sz w:val="28"/>
        <w:szCs w:val="28"/>
      </w:rPr>
    </w:pPr>
    <w:r w:rsidRPr="001F167A">
      <w:rPr>
        <w:rFonts w:ascii="Arial" w:hAnsi="Arial" w:cs="Arial"/>
        <w:b/>
        <w:sz w:val="28"/>
        <w:szCs w:val="28"/>
      </w:rPr>
      <w:t>A</w:t>
    </w:r>
    <w:r>
      <w:rPr>
        <w:rFonts w:ascii="Arial" w:hAnsi="Arial" w:cs="Arial"/>
        <w:b/>
        <w:sz w:val="28"/>
        <w:szCs w:val="28"/>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1F167A" w:rsidRDefault="00064567" w:rsidP="00665322">
    <w:pPr>
      <w:pStyle w:val="Header"/>
      <w:jc w:val="right"/>
      <w:rPr>
        <w:rFonts w:ascii="Arial" w:hAnsi="Arial" w:cs="Arial"/>
        <w:b/>
        <w:sz w:val="28"/>
        <w:szCs w:val="28"/>
      </w:rPr>
    </w:pPr>
    <w:r w:rsidRPr="001F167A">
      <w:rPr>
        <w:rFonts w:ascii="Arial" w:hAnsi="Arial" w:cs="Arial"/>
        <w:b/>
        <w:sz w:val="28"/>
        <w:szCs w:val="28"/>
      </w:rPr>
      <w:t>A</w:t>
    </w:r>
    <w:r>
      <w:rPr>
        <w:rFonts w:ascii="Arial" w:hAnsi="Arial" w:cs="Arial"/>
        <w:b/>
        <w:sz w:val="28"/>
        <w:szCs w:val="28"/>
      </w:rPr>
      <w:t>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Default="0006456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567" w:rsidRPr="001F167A" w:rsidRDefault="00064567" w:rsidP="00665322">
    <w:pPr>
      <w:pStyle w:val="Header"/>
      <w:jc w:val="right"/>
      <w:rPr>
        <w:rFonts w:ascii="Arial" w:hAnsi="Arial" w:cs="Arial"/>
        <w:b/>
        <w:sz w:val="28"/>
        <w:szCs w:val="28"/>
      </w:rPr>
    </w:pPr>
    <w:r w:rsidRPr="001F167A">
      <w:rPr>
        <w:rFonts w:ascii="Arial" w:hAnsi="Arial" w:cs="Arial"/>
        <w:b/>
        <w:sz w:val="28"/>
        <w:szCs w:val="28"/>
      </w:rPr>
      <w:t xml:space="preserve"> A</w:t>
    </w:r>
    <w:r>
      <w:rPr>
        <w:rFonts w:ascii="Arial" w:hAnsi="Arial" w:cs="Arial"/>
        <w:b/>
        <w:sz w:val="28"/>
        <w:szCs w:val="2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0E5"/>
    <w:multiLevelType w:val="hybridMultilevel"/>
    <w:tmpl w:val="87985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096666"/>
    <w:multiLevelType w:val="hybridMultilevel"/>
    <w:tmpl w:val="3A7E4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3C7A1D"/>
    <w:multiLevelType w:val="hybridMultilevel"/>
    <w:tmpl w:val="07CA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61220"/>
    <w:multiLevelType w:val="hybridMultilevel"/>
    <w:tmpl w:val="83ACF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9F0B00"/>
    <w:multiLevelType w:val="hybridMultilevel"/>
    <w:tmpl w:val="848E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65622"/>
    <w:multiLevelType w:val="hybridMultilevel"/>
    <w:tmpl w:val="168C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DE1D48"/>
    <w:multiLevelType w:val="hybridMultilevel"/>
    <w:tmpl w:val="F7A40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072362"/>
    <w:multiLevelType w:val="hybridMultilevel"/>
    <w:tmpl w:val="278ED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E02232"/>
    <w:multiLevelType w:val="hybridMultilevel"/>
    <w:tmpl w:val="39827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335CFB"/>
    <w:multiLevelType w:val="hybridMultilevel"/>
    <w:tmpl w:val="CC64A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1A657AA"/>
    <w:multiLevelType w:val="multilevel"/>
    <w:tmpl w:val="B1B2AEF0"/>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5B05DA1"/>
    <w:multiLevelType w:val="hybridMultilevel"/>
    <w:tmpl w:val="45DA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1B1467"/>
    <w:multiLevelType w:val="hybridMultilevel"/>
    <w:tmpl w:val="E7788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C22D95"/>
    <w:multiLevelType w:val="hybridMultilevel"/>
    <w:tmpl w:val="D72435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0083C07"/>
    <w:multiLevelType w:val="multilevel"/>
    <w:tmpl w:val="B1B2AEF0"/>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7D029A2"/>
    <w:multiLevelType w:val="hybridMultilevel"/>
    <w:tmpl w:val="FD703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6F07E2"/>
    <w:multiLevelType w:val="hybridMultilevel"/>
    <w:tmpl w:val="2C7CE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BF96190"/>
    <w:multiLevelType w:val="hybridMultilevel"/>
    <w:tmpl w:val="5734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FE3A83"/>
    <w:multiLevelType w:val="hybridMultilevel"/>
    <w:tmpl w:val="CC32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5A26D0"/>
    <w:multiLevelType w:val="hybridMultilevel"/>
    <w:tmpl w:val="E39EA6B6"/>
    <w:lvl w:ilvl="0" w:tplc="EE26D120">
      <w:start w:val="1"/>
      <w:numFmt w:val="bullet"/>
      <w:lvlText w:val="o"/>
      <w:lvlJc w:val="left"/>
      <w:pPr>
        <w:tabs>
          <w:tab w:val="num" w:pos="360"/>
        </w:tabs>
        <w:ind w:left="360" w:hanging="360"/>
      </w:pPr>
      <w:rPr>
        <w:rFonts w:hAnsi="Courier New" w:hint="default"/>
      </w:rPr>
    </w:lvl>
    <w:lvl w:ilvl="1" w:tplc="04090003">
      <w:start w:val="1"/>
      <w:numFmt w:val="bullet"/>
      <w:lvlText w:val="o"/>
      <w:lvlJc w:val="left"/>
      <w:pPr>
        <w:tabs>
          <w:tab w:val="num" w:pos="-3"/>
        </w:tabs>
        <w:ind w:left="-3" w:hanging="360"/>
      </w:pPr>
      <w:rPr>
        <w:rFonts w:ascii="Courier New" w:hAnsi="Courier New" w:hint="default"/>
      </w:rPr>
    </w:lvl>
    <w:lvl w:ilvl="2" w:tplc="04090005">
      <w:start w:val="1"/>
      <w:numFmt w:val="bullet"/>
      <w:lvlText w:val=""/>
      <w:lvlJc w:val="left"/>
      <w:pPr>
        <w:tabs>
          <w:tab w:val="num" w:pos="717"/>
        </w:tabs>
        <w:ind w:left="717" w:hanging="360"/>
      </w:pPr>
      <w:rPr>
        <w:rFonts w:ascii="Wingdings" w:hAnsi="Wingdings" w:hint="default"/>
      </w:rPr>
    </w:lvl>
    <w:lvl w:ilvl="3" w:tplc="0409000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2157"/>
        </w:tabs>
        <w:ind w:left="2157" w:hanging="360"/>
      </w:pPr>
      <w:rPr>
        <w:rFonts w:ascii="Courier New" w:hAnsi="Courier New" w:hint="default"/>
      </w:rPr>
    </w:lvl>
    <w:lvl w:ilvl="5" w:tplc="04090005" w:tentative="1">
      <w:start w:val="1"/>
      <w:numFmt w:val="bullet"/>
      <w:lvlText w:val=""/>
      <w:lvlJc w:val="left"/>
      <w:pPr>
        <w:tabs>
          <w:tab w:val="num" w:pos="2877"/>
        </w:tabs>
        <w:ind w:left="2877" w:hanging="360"/>
      </w:pPr>
      <w:rPr>
        <w:rFonts w:ascii="Wingdings" w:hAnsi="Wingdings" w:hint="default"/>
      </w:rPr>
    </w:lvl>
    <w:lvl w:ilvl="6" w:tplc="04090001" w:tentative="1">
      <w:start w:val="1"/>
      <w:numFmt w:val="bullet"/>
      <w:lvlText w:val=""/>
      <w:lvlJc w:val="left"/>
      <w:pPr>
        <w:tabs>
          <w:tab w:val="num" w:pos="3597"/>
        </w:tabs>
        <w:ind w:left="3597" w:hanging="360"/>
      </w:pPr>
      <w:rPr>
        <w:rFonts w:ascii="Symbol" w:hAnsi="Symbol" w:hint="default"/>
      </w:rPr>
    </w:lvl>
    <w:lvl w:ilvl="7" w:tplc="04090003" w:tentative="1">
      <w:start w:val="1"/>
      <w:numFmt w:val="bullet"/>
      <w:lvlText w:val="o"/>
      <w:lvlJc w:val="left"/>
      <w:pPr>
        <w:tabs>
          <w:tab w:val="num" w:pos="4317"/>
        </w:tabs>
        <w:ind w:left="4317" w:hanging="360"/>
      </w:pPr>
      <w:rPr>
        <w:rFonts w:ascii="Courier New" w:hAnsi="Courier New" w:hint="default"/>
      </w:rPr>
    </w:lvl>
    <w:lvl w:ilvl="8" w:tplc="04090005" w:tentative="1">
      <w:start w:val="1"/>
      <w:numFmt w:val="bullet"/>
      <w:lvlText w:val=""/>
      <w:lvlJc w:val="left"/>
      <w:pPr>
        <w:tabs>
          <w:tab w:val="num" w:pos="5037"/>
        </w:tabs>
        <w:ind w:left="5037" w:hanging="360"/>
      </w:pPr>
      <w:rPr>
        <w:rFonts w:ascii="Wingdings" w:hAnsi="Wingdings" w:hint="default"/>
      </w:rPr>
    </w:lvl>
  </w:abstractNum>
  <w:abstractNum w:abstractNumId="20">
    <w:nsid w:val="5B6B6C56"/>
    <w:multiLevelType w:val="hybridMultilevel"/>
    <w:tmpl w:val="8F50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A3436A"/>
    <w:multiLevelType w:val="hybridMultilevel"/>
    <w:tmpl w:val="98AC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866CB"/>
    <w:multiLevelType w:val="hybridMultilevel"/>
    <w:tmpl w:val="9D30D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2301C25"/>
    <w:multiLevelType w:val="hybridMultilevel"/>
    <w:tmpl w:val="4770E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8D3424A"/>
    <w:multiLevelType w:val="hybridMultilevel"/>
    <w:tmpl w:val="AA78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A7B40F7"/>
    <w:multiLevelType w:val="hybridMultilevel"/>
    <w:tmpl w:val="053C3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B4513FD"/>
    <w:multiLevelType w:val="hybridMultilevel"/>
    <w:tmpl w:val="1B584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490763"/>
    <w:multiLevelType w:val="hybridMultilevel"/>
    <w:tmpl w:val="4260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952116"/>
    <w:multiLevelType w:val="hybridMultilevel"/>
    <w:tmpl w:val="292C07F8"/>
    <w:lvl w:ilvl="0" w:tplc="F34EA7CE">
      <w:start w:val="4"/>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0910E6"/>
    <w:multiLevelType w:val="hybridMultilevel"/>
    <w:tmpl w:val="0656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57145A"/>
    <w:multiLevelType w:val="hybridMultilevel"/>
    <w:tmpl w:val="D5023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A5306B"/>
    <w:multiLevelType w:val="hybridMultilevel"/>
    <w:tmpl w:val="7B1C8294"/>
    <w:lvl w:ilvl="0" w:tplc="D012CA2A">
      <w:start w:val="1"/>
      <w:numFmt w:val="bullet"/>
      <w:lvlText w:val=""/>
      <w:lvlJc w:val="left"/>
      <w:pPr>
        <w:tabs>
          <w:tab w:val="num" w:pos="360"/>
        </w:tabs>
        <w:ind w:left="360" w:hanging="360"/>
      </w:pPr>
      <w:rPr>
        <w:rFonts w:ascii="Symbol" w:hAnsi="Symbol" w:hint="default"/>
        <w:color w:val="850153"/>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D880F8B"/>
    <w:multiLevelType w:val="hybridMultilevel"/>
    <w:tmpl w:val="0474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17"/>
  </w:num>
  <w:num w:numId="4">
    <w:abstractNumId w:val="18"/>
  </w:num>
  <w:num w:numId="5">
    <w:abstractNumId w:val="4"/>
  </w:num>
  <w:num w:numId="6">
    <w:abstractNumId w:val="14"/>
  </w:num>
  <w:num w:numId="7">
    <w:abstractNumId w:val="19"/>
  </w:num>
  <w:num w:numId="8">
    <w:abstractNumId w:val="15"/>
  </w:num>
  <w:num w:numId="9">
    <w:abstractNumId w:val="16"/>
  </w:num>
  <w:num w:numId="10">
    <w:abstractNumId w:val="24"/>
  </w:num>
  <w:num w:numId="11">
    <w:abstractNumId w:val="28"/>
  </w:num>
  <w:num w:numId="12">
    <w:abstractNumId w:val="6"/>
  </w:num>
  <w:num w:numId="13">
    <w:abstractNumId w:val="27"/>
  </w:num>
  <w:num w:numId="14">
    <w:abstractNumId w:val="5"/>
  </w:num>
  <w:num w:numId="15">
    <w:abstractNumId w:val="11"/>
  </w:num>
  <w:num w:numId="16">
    <w:abstractNumId w:val="2"/>
  </w:num>
  <w:num w:numId="17">
    <w:abstractNumId w:val="32"/>
  </w:num>
  <w:num w:numId="18">
    <w:abstractNumId w:val="20"/>
  </w:num>
  <w:num w:numId="19">
    <w:abstractNumId w:val="1"/>
  </w:num>
  <w:num w:numId="20">
    <w:abstractNumId w:val="21"/>
  </w:num>
  <w:num w:numId="21">
    <w:abstractNumId w:val="30"/>
  </w:num>
  <w:num w:numId="22">
    <w:abstractNumId w:val="13"/>
  </w:num>
  <w:num w:numId="23">
    <w:abstractNumId w:val="10"/>
  </w:num>
  <w:num w:numId="24">
    <w:abstractNumId w:val="23"/>
  </w:num>
  <w:num w:numId="25">
    <w:abstractNumId w:val="25"/>
  </w:num>
  <w:num w:numId="26">
    <w:abstractNumId w:val="0"/>
  </w:num>
  <w:num w:numId="27">
    <w:abstractNumId w:val="3"/>
  </w:num>
  <w:num w:numId="28">
    <w:abstractNumId w:val="8"/>
  </w:num>
  <w:num w:numId="29">
    <w:abstractNumId w:val="12"/>
  </w:num>
  <w:num w:numId="30">
    <w:abstractNumId w:val="7"/>
  </w:num>
  <w:num w:numId="31">
    <w:abstractNumId w:val="22"/>
  </w:num>
  <w:num w:numId="32">
    <w:abstractNumId w:val="9"/>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4F"/>
    <w:rsid w:val="00011754"/>
    <w:rsid w:val="00012002"/>
    <w:rsid w:val="00012993"/>
    <w:rsid w:val="0002008C"/>
    <w:rsid w:val="00022421"/>
    <w:rsid w:val="00024353"/>
    <w:rsid w:val="00025B7B"/>
    <w:rsid w:val="00034174"/>
    <w:rsid w:val="000343C7"/>
    <w:rsid w:val="0003623E"/>
    <w:rsid w:val="000416B9"/>
    <w:rsid w:val="00043297"/>
    <w:rsid w:val="00043AEF"/>
    <w:rsid w:val="00043E10"/>
    <w:rsid w:val="00051258"/>
    <w:rsid w:val="00064567"/>
    <w:rsid w:val="000656B5"/>
    <w:rsid w:val="00066B21"/>
    <w:rsid w:val="000715D3"/>
    <w:rsid w:val="00074B2D"/>
    <w:rsid w:val="0007514B"/>
    <w:rsid w:val="00075307"/>
    <w:rsid w:val="00075586"/>
    <w:rsid w:val="00076F25"/>
    <w:rsid w:val="000808BB"/>
    <w:rsid w:val="0008400A"/>
    <w:rsid w:val="00085171"/>
    <w:rsid w:val="000925FA"/>
    <w:rsid w:val="0009729D"/>
    <w:rsid w:val="000A2616"/>
    <w:rsid w:val="000A3495"/>
    <w:rsid w:val="000A3F36"/>
    <w:rsid w:val="000A78FA"/>
    <w:rsid w:val="000B4B82"/>
    <w:rsid w:val="000B73BE"/>
    <w:rsid w:val="000B786B"/>
    <w:rsid w:val="000C40D2"/>
    <w:rsid w:val="000D7783"/>
    <w:rsid w:val="000E1795"/>
    <w:rsid w:val="00100B93"/>
    <w:rsid w:val="00102087"/>
    <w:rsid w:val="00107AD1"/>
    <w:rsid w:val="00113A1B"/>
    <w:rsid w:val="00122EE6"/>
    <w:rsid w:val="001230DC"/>
    <w:rsid w:val="00130565"/>
    <w:rsid w:val="00131D27"/>
    <w:rsid w:val="0013254F"/>
    <w:rsid w:val="001364FD"/>
    <w:rsid w:val="00136846"/>
    <w:rsid w:val="0014390A"/>
    <w:rsid w:val="001455B9"/>
    <w:rsid w:val="00147FBC"/>
    <w:rsid w:val="001509C0"/>
    <w:rsid w:val="00154F42"/>
    <w:rsid w:val="00155D91"/>
    <w:rsid w:val="00156ADD"/>
    <w:rsid w:val="00162F8D"/>
    <w:rsid w:val="00170DBE"/>
    <w:rsid w:val="001726DE"/>
    <w:rsid w:val="00175916"/>
    <w:rsid w:val="0018037B"/>
    <w:rsid w:val="00183FD5"/>
    <w:rsid w:val="001876BD"/>
    <w:rsid w:val="00196A89"/>
    <w:rsid w:val="001A1BE1"/>
    <w:rsid w:val="001A5F5C"/>
    <w:rsid w:val="001B24E9"/>
    <w:rsid w:val="001B5691"/>
    <w:rsid w:val="001B6CFC"/>
    <w:rsid w:val="001B7C56"/>
    <w:rsid w:val="001C022A"/>
    <w:rsid w:val="001C2EC2"/>
    <w:rsid w:val="001C3C5D"/>
    <w:rsid w:val="001D0E23"/>
    <w:rsid w:val="001D3BD4"/>
    <w:rsid w:val="001E1621"/>
    <w:rsid w:val="001E28AD"/>
    <w:rsid w:val="001E5DD2"/>
    <w:rsid w:val="001E5ED1"/>
    <w:rsid w:val="001F167A"/>
    <w:rsid w:val="001F2AA0"/>
    <w:rsid w:val="002073AC"/>
    <w:rsid w:val="00217743"/>
    <w:rsid w:val="0022085A"/>
    <w:rsid w:val="00227651"/>
    <w:rsid w:val="00233CD0"/>
    <w:rsid w:val="00233DDA"/>
    <w:rsid w:val="00234A4A"/>
    <w:rsid w:val="00235B65"/>
    <w:rsid w:val="00240DE7"/>
    <w:rsid w:val="00243925"/>
    <w:rsid w:val="00254A45"/>
    <w:rsid w:val="002569ED"/>
    <w:rsid w:val="00256B11"/>
    <w:rsid w:val="00260064"/>
    <w:rsid w:val="002606B8"/>
    <w:rsid w:val="00263F71"/>
    <w:rsid w:val="00264185"/>
    <w:rsid w:val="00264D42"/>
    <w:rsid w:val="002653ED"/>
    <w:rsid w:val="00270BA7"/>
    <w:rsid w:val="002712A3"/>
    <w:rsid w:val="00271A81"/>
    <w:rsid w:val="00281E7D"/>
    <w:rsid w:val="002850BF"/>
    <w:rsid w:val="00290A50"/>
    <w:rsid w:val="0029155D"/>
    <w:rsid w:val="00291586"/>
    <w:rsid w:val="002A0155"/>
    <w:rsid w:val="002A11FB"/>
    <w:rsid w:val="002B0880"/>
    <w:rsid w:val="002B6433"/>
    <w:rsid w:val="002C0956"/>
    <w:rsid w:val="002C70D9"/>
    <w:rsid w:val="002E2340"/>
    <w:rsid w:val="002E39F3"/>
    <w:rsid w:val="002E405D"/>
    <w:rsid w:val="002E7A89"/>
    <w:rsid w:val="002F37C7"/>
    <w:rsid w:val="00300E2E"/>
    <w:rsid w:val="00303CC4"/>
    <w:rsid w:val="00303E3A"/>
    <w:rsid w:val="00305C38"/>
    <w:rsid w:val="003326AE"/>
    <w:rsid w:val="00332D8D"/>
    <w:rsid w:val="0033350B"/>
    <w:rsid w:val="00333802"/>
    <w:rsid w:val="003449BE"/>
    <w:rsid w:val="003503A2"/>
    <w:rsid w:val="00352FBC"/>
    <w:rsid w:val="00355CEF"/>
    <w:rsid w:val="00360EC6"/>
    <w:rsid w:val="00361EB0"/>
    <w:rsid w:val="003625ED"/>
    <w:rsid w:val="00365AF8"/>
    <w:rsid w:val="00366865"/>
    <w:rsid w:val="003670A3"/>
    <w:rsid w:val="00374746"/>
    <w:rsid w:val="00377B8E"/>
    <w:rsid w:val="003920CB"/>
    <w:rsid w:val="003936B1"/>
    <w:rsid w:val="00395059"/>
    <w:rsid w:val="003A03C8"/>
    <w:rsid w:val="003A1518"/>
    <w:rsid w:val="003A1D2F"/>
    <w:rsid w:val="003B1953"/>
    <w:rsid w:val="003B2335"/>
    <w:rsid w:val="003B4B98"/>
    <w:rsid w:val="003B7DA8"/>
    <w:rsid w:val="003C588D"/>
    <w:rsid w:val="003C7F7C"/>
    <w:rsid w:val="003E0309"/>
    <w:rsid w:val="003E61CD"/>
    <w:rsid w:val="003E6B98"/>
    <w:rsid w:val="003E7C35"/>
    <w:rsid w:val="003F4CF5"/>
    <w:rsid w:val="0040373A"/>
    <w:rsid w:val="004133FB"/>
    <w:rsid w:val="00414D92"/>
    <w:rsid w:val="00421B46"/>
    <w:rsid w:val="004228CE"/>
    <w:rsid w:val="00422BBF"/>
    <w:rsid w:val="0043062F"/>
    <w:rsid w:val="0043275D"/>
    <w:rsid w:val="00432E00"/>
    <w:rsid w:val="00437FCE"/>
    <w:rsid w:val="004549AE"/>
    <w:rsid w:val="004659BD"/>
    <w:rsid w:val="00470635"/>
    <w:rsid w:val="004757F8"/>
    <w:rsid w:val="004762A1"/>
    <w:rsid w:val="00482D15"/>
    <w:rsid w:val="00482F48"/>
    <w:rsid w:val="00483FD0"/>
    <w:rsid w:val="00484C69"/>
    <w:rsid w:val="00487950"/>
    <w:rsid w:val="00494CFB"/>
    <w:rsid w:val="004A619C"/>
    <w:rsid w:val="004B2322"/>
    <w:rsid w:val="004B5C5F"/>
    <w:rsid w:val="004C1975"/>
    <w:rsid w:val="004C6F10"/>
    <w:rsid w:val="004D0F59"/>
    <w:rsid w:val="004D1089"/>
    <w:rsid w:val="004D41CB"/>
    <w:rsid w:val="004D7497"/>
    <w:rsid w:val="004D7BDD"/>
    <w:rsid w:val="004E216E"/>
    <w:rsid w:val="004E36D3"/>
    <w:rsid w:val="004E515B"/>
    <w:rsid w:val="004F1A76"/>
    <w:rsid w:val="00500DAE"/>
    <w:rsid w:val="00521CB1"/>
    <w:rsid w:val="005230D2"/>
    <w:rsid w:val="00527E3F"/>
    <w:rsid w:val="005323A0"/>
    <w:rsid w:val="00541344"/>
    <w:rsid w:val="00544031"/>
    <w:rsid w:val="00544EFA"/>
    <w:rsid w:val="005471D2"/>
    <w:rsid w:val="00551FEC"/>
    <w:rsid w:val="00552B4B"/>
    <w:rsid w:val="00553161"/>
    <w:rsid w:val="00561351"/>
    <w:rsid w:val="00567CED"/>
    <w:rsid w:val="0057611E"/>
    <w:rsid w:val="00580276"/>
    <w:rsid w:val="00581B46"/>
    <w:rsid w:val="00586E7A"/>
    <w:rsid w:val="005967F4"/>
    <w:rsid w:val="005A5284"/>
    <w:rsid w:val="005C7BB6"/>
    <w:rsid w:val="005D460D"/>
    <w:rsid w:val="005E0FD5"/>
    <w:rsid w:val="005E19D6"/>
    <w:rsid w:val="005E233D"/>
    <w:rsid w:val="005E5F3D"/>
    <w:rsid w:val="005F46CD"/>
    <w:rsid w:val="006028B2"/>
    <w:rsid w:val="00606BB8"/>
    <w:rsid w:val="00610898"/>
    <w:rsid w:val="0061287A"/>
    <w:rsid w:val="006211E5"/>
    <w:rsid w:val="00624635"/>
    <w:rsid w:val="00624C5D"/>
    <w:rsid w:val="00625983"/>
    <w:rsid w:val="00634808"/>
    <w:rsid w:val="006420AB"/>
    <w:rsid w:val="00661D17"/>
    <w:rsid w:val="00664EBF"/>
    <w:rsid w:val="00665322"/>
    <w:rsid w:val="006763DE"/>
    <w:rsid w:val="00676724"/>
    <w:rsid w:val="00676C92"/>
    <w:rsid w:val="0067772A"/>
    <w:rsid w:val="00681ED8"/>
    <w:rsid w:val="006901BA"/>
    <w:rsid w:val="0069537F"/>
    <w:rsid w:val="006972F3"/>
    <w:rsid w:val="006975A7"/>
    <w:rsid w:val="006A11F1"/>
    <w:rsid w:val="006A1F40"/>
    <w:rsid w:val="006C0320"/>
    <w:rsid w:val="006C4F3E"/>
    <w:rsid w:val="006D4FCE"/>
    <w:rsid w:val="006D5051"/>
    <w:rsid w:val="006E1538"/>
    <w:rsid w:val="006E5DAF"/>
    <w:rsid w:val="006E7008"/>
    <w:rsid w:val="006F3B25"/>
    <w:rsid w:val="00703A34"/>
    <w:rsid w:val="00706114"/>
    <w:rsid w:val="00710A1A"/>
    <w:rsid w:val="00737869"/>
    <w:rsid w:val="0074714A"/>
    <w:rsid w:val="007473E0"/>
    <w:rsid w:val="007475A2"/>
    <w:rsid w:val="00777349"/>
    <w:rsid w:val="00780B32"/>
    <w:rsid w:val="00784836"/>
    <w:rsid w:val="00785708"/>
    <w:rsid w:val="00787D92"/>
    <w:rsid w:val="007A1DEC"/>
    <w:rsid w:val="007A5D3F"/>
    <w:rsid w:val="007B4D95"/>
    <w:rsid w:val="007B5B51"/>
    <w:rsid w:val="007C29AE"/>
    <w:rsid w:val="007D0C98"/>
    <w:rsid w:val="007D1E28"/>
    <w:rsid w:val="007D618B"/>
    <w:rsid w:val="007D75C2"/>
    <w:rsid w:val="007E18DE"/>
    <w:rsid w:val="007E4CB7"/>
    <w:rsid w:val="007E60E8"/>
    <w:rsid w:val="007F39CE"/>
    <w:rsid w:val="007F79D0"/>
    <w:rsid w:val="00804A58"/>
    <w:rsid w:val="008066E2"/>
    <w:rsid w:val="008129E4"/>
    <w:rsid w:val="0081398F"/>
    <w:rsid w:val="0082047C"/>
    <w:rsid w:val="00821B4D"/>
    <w:rsid w:val="00823937"/>
    <w:rsid w:val="00827174"/>
    <w:rsid w:val="008377C1"/>
    <w:rsid w:val="0083797A"/>
    <w:rsid w:val="008413E4"/>
    <w:rsid w:val="00841573"/>
    <w:rsid w:val="008430E2"/>
    <w:rsid w:val="00846098"/>
    <w:rsid w:val="008507CD"/>
    <w:rsid w:val="00851347"/>
    <w:rsid w:val="008528C6"/>
    <w:rsid w:val="00862716"/>
    <w:rsid w:val="0087312B"/>
    <w:rsid w:val="0087372E"/>
    <w:rsid w:val="0088533C"/>
    <w:rsid w:val="00885FC0"/>
    <w:rsid w:val="008865C6"/>
    <w:rsid w:val="0089118C"/>
    <w:rsid w:val="008954C8"/>
    <w:rsid w:val="00897694"/>
    <w:rsid w:val="008A42BB"/>
    <w:rsid w:val="008A66A7"/>
    <w:rsid w:val="008B1486"/>
    <w:rsid w:val="008B1EE1"/>
    <w:rsid w:val="008B25EB"/>
    <w:rsid w:val="008B46AF"/>
    <w:rsid w:val="008D17EC"/>
    <w:rsid w:val="008D29F7"/>
    <w:rsid w:val="008D353D"/>
    <w:rsid w:val="008E3CBB"/>
    <w:rsid w:val="008E49D0"/>
    <w:rsid w:val="008E5964"/>
    <w:rsid w:val="008F38BD"/>
    <w:rsid w:val="0090202B"/>
    <w:rsid w:val="009078C7"/>
    <w:rsid w:val="00912AA3"/>
    <w:rsid w:val="00925626"/>
    <w:rsid w:val="00927189"/>
    <w:rsid w:val="00927A85"/>
    <w:rsid w:val="00931FA2"/>
    <w:rsid w:val="00947A35"/>
    <w:rsid w:val="0095570F"/>
    <w:rsid w:val="0095759A"/>
    <w:rsid w:val="00961FAA"/>
    <w:rsid w:val="00970FD5"/>
    <w:rsid w:val="00984094"/>
    <w:rsid w:val="0098531E"/>
    <w:rsid w:val="009869E8"/>
    <w:rsid w:val="009936BF"/>
    <w:rsid w:val="0099562F"/>
    <w:rsid w:val="009A2B0D"/>
    <w:rsid w:val="009B3E7B"/>
    <w:rsid w:val="009C0053"/>
    <w:rsid w:val="009C2A83"/>
    <w:rsid w:val="009C3277"/>
    <w:rsid w:val="009D18E7"/>
    <w:rsid w:val="009D215B"/>
    <w:rsid w:val="009D4B3D"/>
    <w:rsid w:val="009D79CB"/>
    <w:rsid w:val="009D7ECD"/>
    <w:rsid w:val="009E1A4D"/>
    <w:rsid w:val="009E440B"/>
    <w:rsid w:val="009E537E"/>
    <w:rsid w:val="009E55E9"/>
    <w:rsid w:val="009F177C"/>
    <w:rsid w:val="00A00640"/>
    <w:rsid w:val="00A01E90"/>
    <w:rsid w:val="00A02633"/>
    <w:rsid w:val="00A04AC4"/>
    <w:rsid w:val="00A06C79"/>
    <w:rsid w:val="00A1200F"/>
    <w:rsid w:val="00A12405"/>
    <w:rsid w:val="00A13CAA"/>
    <w:rsid w:val="00A17387"/>
    <w:rsid w:val="00A2241A"/>
    <w:rsid w:val="00A31F96"/>
    <w:rsid w:val="00A42E59"/>
    <w:rsid w:val="00A4673B"/>
    <w:rsid w:val="00A50234"/>
    <w:rsid w:val="00A50336"/>
    <w:rsid w:val="00A538F8"/>
    <w:rsid w:val="00A56055"/>
    <w:rsid w:val="00A57020"/>
    <w:rsid w:val="00A6401F"/>
    <w:rsid w:val="00A64BC9"/>
    <w:rsid w:val="00A6778A"/>
    <w:rsid w:val="00A70484"/>
    <w:rsid w:val="00A744F1"/>
    <w:rsid w:val="00A76405"/>
    <w:rsid w:val="00A83E0A"/>
    <w:rsid w:val="00A84E81"/>
    <w:rsid w:val="00A84F73"/>
    <w:rsid w:val="00AA0F7F"/>
    <w:rsid w:val="00AB0101"/>
    <w:rsid w:val="00AB06FB"/>
    <w:rsid w:val="00AB3927"/>
    <w:rsid w:val="00AB652F"/>
    <w:rsid w:val="00AC5BD4"/>
    <w:rsid w:val="00AC6A70"/>
    <w:rsid w:val="00AC74D2"/>
    <w:rsid w:val="00AC7CE8"/>
    <w:rsid w:val="00AD1420"/>
    <w:rsid w:val="00AD1660"/>
    <w:rsid w:val="00AD43E1"/>
    <w:rsid w:val="00AE33DD"/>
    <w:rsid w:val="00AF2812"/>
    <w:rsid w:val="00B023A9"/>
    <w:rsid w:val="00B0254F"/>
    <w:rsid w:val="00B04F0D"/>
    <w:rsid w:val="00B0761D"/>
    <w:rsid w:val="00B12079"/>
    <w:rsid w:val="00B214E3"/>
    <w:rsid w:val="00B24DEF"/>
    <w:rsid w:val="00B263D4"/>
    <w:rsid w:val="00B31B2E"/>
    <w:rsid w:val="00B37640"/>
    <w:rsid w:val="00B4781B"/>
    <w:rsid w:val="00B51642"/>
    <w:rsid w:val="00B5395F"/>
    <w:rsid w:val="00B54347"/>
    <w:rsid w:val="00B618F3"/>
    <w:rsid w:val="00B67715"/>
    <w:rsid w:val="00B710DF"/>
    <w:rsid w:val="00B71D69"/>
    <w:rsid w:val="00B777D7"/>
    <w:rsid w:val="00B860AA"/>
    <w:rsid w:val="00B90477"/>
    <w:rsid w:val="00B96B76"/>
    <w:rsid w:val="00BA03FE"/>
    <w:rsid w:val="00BB194B"/>
    <w:rsid w:val="00BB7600"/>
    <w:rsid w:val="00BC33A5"/>
    <w:rsid w:val="00BC5A87"/>
    <w:rsid w:val="00BE612C"/>
    <w:rsid w:val="00BE7B61"/>
    <w:rsid w:val="00C06A52"/>
    <w:rsid w:val="00C116A2"/>
    <w:rsid w:val="00C125E3"/>
    <w:rsid w:val="00C14D19"/>
    <w:rsid w:val="00C15242"/>
    <w:rsid w:val="00C1559B"/>
    <w:rsid w:val="00C25796"/>
    <w:rsid w:val="00C30C90"/>
    <w:rsid w:val="00C416D3"/>
    <w:rsid w:val="00C44F47"/>
    <w:rsid w:val="00C45416"/>
    <w:rsid w:val="00C54BD8"/>
    <w:rsid w:val="00C66390"/>
    <w:rsid w:val="00C66C31"/>
    <w:rsid w:val="00C67D21"/>
    <w:rsid w:val="00C7633A"/>
    <w:rsid w:val="00C86F15"/>
    <w:rsid w:val="00C93814"/>
    <w:rsid w:val="00C95BA5"/>
    <w:rsid w:val="00CA36D7"/>
    <w:rsid w:val="00CA39A2"/>
    <w:rsid w:val="00CA52E6"/>
    <w:rsid w:val="00CB782C"/>
    <w:rsid w:val="00CC3695"/>
    <w:rsid w:val="00CC5E20"/>
    <w:rsid w:val="00CD1EDF"/>
    <w:rsid w:val="00CD3BDA"/>
    <w:rsid w:val="00CD593C"/>
    <w:rsid w:val="00CE5F80"/>
    <w:rsid w:val="00CF1A49"/>
    <w:rsid w:val="00CF2B11"/>
    <w:rsid w:val="00CF6D19"/>
    <w:rsid w:val="00CF74B2"/>
    <w:rsid w:val="00D00F5A"/>
    <w:rsid w:val="00D07575"/>
    <w:rsid w:val="00D07799"/>
    <w:rsid w:val="00D13188"/>
    <w:rsid w:val="00D1392F"/>
    <w:rsid w:val="00D32923"/>
    <w:rsid w:val="00D33A9E"/>
    <w:rsid w:val="00D359DD"/>
    <w:rsid w:val="00D40147"/>
    <w:rsid w:val="00D406FE"/>
    <w:rsid w:val="00D436DF"/>
    <w:rsid w:val="00D46519"/>
    <w:rsid w:val="00D46CB0"/>
    <w:rsid w:val="00D57D0B"/>
    <w:rsid w:val="00D605E1"/>
    <w:rsid w:val="00D618F4"/>
    <w:rsid w:val="00D64987"/>
    <w:rsid w:val="00D90AA4"/>
    <w:rsid w:val="00D948F5"/>
    <w:rsid w:val="00D95F62"/>
    <w:rsid w:val="00D96AFB"/>
    <w:rsid w:val="00DA4135"/>
    <w:rsid w:val="00DB06C0"/>
    <w:rsid w:val="00DB7778"/>
    <w:rsid w:val="00DC5504"/>
    <w:rsid w:val="00DC56C6"/>
    <w:rsid w:val="00DE0011"/>
    <w:rsid w:val="00DE3141"/>
    <w:rsid w:val="00DE50CA"/>
    <w:rsid w:val="00DE5FD9"/>
    <w:rsid w:val="00DE6D32"/>
    <w:rsid w:val="00DF1128"/>
    <w:rsid w:val="00E068C8"/>
    <w:rsid w:val="00E120E9"/>
    <w:rsid w:val="00E1743A"/>
    <w:rsid w:val="00E3009A"/>
    <w:rsid w:val="00E30344"/>
    <w:rsid w:val="00E326C1"/>
    <w:rsid w:val="00E46AEA"/>
    <w:rsid w:val="00E5157D"/>
    <w:rsid w:val="00E56CF2"/>
    <w:rsid w:val="00E57EEC"/>
    <w:rsid w:val="00E67201"/>
    <w:rsid w:val="00E7504E"/>
    <w:rsid w:val="00E77542"/>
    <w:rsid w:val="00E83CF6"/>
    <w:rsid w:val="00E84986"/>
    <w:rsid w:val="00E87824"/>
    <w:rsid w:val="00E906BD"/>
    <w:rsid w:val="00E978E5"/>
    <w:rsid w:val="00E97A80"/>
    <w:rsid w:val="00EB0B81"/>
    <w:rsid w:val="00EB309B"/>
    <w:rsid w:val="00EB359B"/>
    <w:rsid w:val="00EB6D4C"/>
    <w:rsid w:val="00EC0953"/>
    <w:rsid w:val="00EC4F2B"/>
    <w:rsid w:val="00ED1477"/>
    <w:rsid w:val="00EE4116"/>
    <w:rsid w:val="00EE7591"/>
    <w:rsid w:val="00EF1141"/>
    <w:rsid w:val="00F00FA5"/>
    <w:rsid w:val="00F0110C"/>
    <w:rsid w:val="00F10C7D"/>
    <w:rsid w:val="00F12C99"/>
    <w:rsid w:val="00F138A9"/>
    <w:rsid w:val="00F26B77"/>
    <w:rsid w:val="00F32832"/>
    <w:rsid w:val="00F32F0A"/>
    <w:rsid w:val="00F33FF6"/>
    <w:rsid w:val="00F37B2E"/>
    <w:rsid w:val="00F425E4"/>
    <w:rsid w:val="00F52703"/>
    <w:rsid w:val="00F61113"/>
    <w:rsid w:val="00F64CEE"/>
    <w:rsid w:val="00F814EA"/>
    <w:rsid w:val="00F86D23"/>
    <w:rsid w:val="00F90049"/>
    <w:rsid w:val="00F91A28"/>
    <w:rsid w:val="00F96767"/>
    <w:rsid w:val="00FA1BB1"/>
    <w:rsid w:val="00FA2934"/>
    <w:rsid w:val="00FA42E4"/>
    <w:rsid w:val="00FB77AF"/>
    <w:rsid w:val="00FD32B3"/>
    <w:rsid w:val="00FD3B41"/>
    <w:rsid w:val="00FE34B2"/>
    <w:rsid w:val="00FE3779"/>
    <w:rsid w:val="00FE3DEF"/>
    <w:rsid w:val="00FE64E8"/>
    <w:rsid w:val="00FF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703"/>
    <w:rPr>
      <w:sz w:val="24"/>
      <w:szCs w:val="24"/>
    </w:rPr>
  </w:style>
  <w:style w:type="paragraph" w:styleId="Heading1">
    <w:name w:val="heading 1"/>
    <w:basedOn w:val="Normal"/>
    <w:next w:val="Normal"/>
    <w:link w:val="Heading1Char"/>
    <w:qFormat/>
    <w:rsid w:val="001F2AA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6B9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autoRedefine/>
    <w:qFormat/>
    <w:rsid w:val="0043275D"/>
    <w:pPr>
      <w:keepNext/>
      <w:spacing w:before="240" w:after="240"/>
      <w:outlineLvl w:val="2"/>
    </w:pPr>
    <w:rPr>
      <w:rFonts w:ascii="Arial" w:eastAsia="Cambria" w:hAnsi="Arial" w:cs="Arial"/>
      <w:b/>
      <w:bCs/>
      <w:color w:val="850153"/>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4D42"/>
    <w:pPr>
      <w:tabs>
        <w:tab w:val="center" w:pos="4153"/>
        <w:tab w:val="right" w:pos="8306"/>
      </w:tabs>
    </w:pPr>
  </w:style>
  <w:style w:type="paragraph" w:styleId="Footer">
    <w:name w:val="footer"/>
    <w:basedOn w:val="Normal"/>
    <w:link w:val="FooterChar"/>
    <w:uiPriority w:val="99"/>
    <w:rsid w:val="00264D42"/>
    <w:pPr>
      <w:tabs>
        <w:tab w:val="center" w:pos="4153"/>
        <w:tab w:val="right" w:pos="8306"/>
      </w:tabs>
    </w:pPr>
  </w:style>
  <w:style w:type="character" w:styleId="PageNumber">
    <w:name w:val="page number"/>
    <w:basedOn w:val="DefaultParagraphFont"/>
    <w:rsid w:val="00264D42"/>
  </w:style>
  <w:style w:type="character" w:styleId="Hyperlink">
    <w:name w:val="Hyperlink"/>
    <w:uiPriority w:val="99"/>
    <w:rsid w:val="00264D42"/>
    <w:rPr>
      <w:color w:val="0000FF"/>
      <w:u w:val="single"/>
    </w:rPr>
  </w:style>
  <w:style w:type="paragraph" w:customStyle="1" w:styleId="Guidance">
    <w:name w:val="Guidance"/>
    <w:basedOn w:val="BodyText"/>
    <w:next w:val="BodyText"/>
    <w:rsid w:val="00263F71"/>
    <w:pPr>
      <w:keepLines/>
      <w:shd w:val="clear" w:color="auto" w:fill="CCFFFF"/>
    </w:pPr>
  </w:style>
  <w:style w:type="paragraph" w:styleId="BodyText">
    <w:name w:val="Body Text"/>
    <w:basedOn w:val="Normal"/>
    <w:rsid w:val="00263F71"/>
    <w:pPr>
      <w:spacing w:after="120"/>
    </w:pPr>
  </w:style>
  <w:style w:type="table" w:styleId="TableGrid">
    <w:name w:val="Table Grid"/>
    <w:basedOn w:val="TableNormal"/>
    <w:uiPriority w:val="59"/>
    <w:rsid w:val="00025B7B"/>
    <w:pPr>
      <w:widowControl w:val="0"/>
      <w:adjustRightInd w:val="0"/>
      <w:spacing w:line="360" w:lineRule="atLeast"/>
      <w:jc w:val="both"/>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32B3"/>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6E7008"/>
    <w:pPr>
      <w:ind w:left="720"/>
    </w:pPr>
    <w:rPr>
      <w:rFonts w:ascii="Calibri" w:hAnsi="Calibri"/>
      <w:sz w:val="22"/>
      <w:szCs w:val="22"/>
    </w:rPr>
  </w:style>
  <w:style w:type="character" w:customStyle="1" w:styleId="Heading3Char">
    <w:name w:val="Heading 3 Char"/>
    <w:link w:val="Heading3"/>
    <w:rsid w:val="0043275D"/>
    <w:rPr>
      <w:rFonts w:ascii="Arial" w:eastAsia="Cambria" w:hAnsi="Arial" w:cs="Arial"/>
      <w:b/>
      <w:bCs/>
      <w:color w:val="850153"/>
      <w:sz w:val="24"/>
      <w:szCs w:val="26"/>
      <w:lang w:val="en-US" w:eastAsia="en-US"/>
    </w:rPr>
  </w:style>
  <w:style w:type="paragraph" w:customStyle="1" w:styleId="CObullet">
    <w:name w:val="CO bullet"/>
    <w:basedOn w:val="Normal"/>
    <w:autoRedefine/>
    <w:rsid w:val="00703A34"/>
    <w:pPr>
      <w:spacing w:before="120" w:after="120"/>
    </w:pPr>
    <w:rPr>
      <w:rFonts w:ascii="Arial" w:hAnsi="Arial"/>
    </w:rPr>
  </w:style>
  <w:style w:type="paragraph" w:customStyle="1" w:styleId="Normalbold">
    <w:name w:val="Normal +bold"/>
    <w:basedOn w:val="Normal"/>
    <w:link w:val="NormalboldChar"/>
    <w:rsid w:val="0043275D"/>
    <w:rPr>
      <w:rFonts w:ascii="Arial" w:eastAsia="Cambria" w:hAnsi="Arial"/>
      <w:b/>
      <w:lang w:val="en-US" w:eastAsia="en-US"/>
    </w:rPr>
  </w:style>
  <w:style w:type="character" w:customStyle="1" w:styleId="NormalboldChar">
    <w:name w:val="Normal +bold Char"/>
    <w:link w:val="Normalbold"/>
    <w:rsid w:val="0043275D"/>
    <w:rPr>
      <w:rFonts w:ascii="Arial" w:eastAsia="Cambria" w:hAnsi="Arial"/>
      <w:b/>
      <w:sz w:val="24"/>
      <w:szCs w:val="24"/>
      <w:lang w:val="en-US" w:eastAsia="en-US"/>
    </w:rPr>
  </w:style>
  <w:style w:type="character" w:customStyle="1" w:styleId="Heading2Char">
    <w:name w:val="Heading 2 Char"/>
    <w:link w:val="Heading2"/>
    <w:rsid w:val="003E6B98"/>
    <w:rPr>
      <w:rFonts w:ascii="Cambria" w:eastAsia="Times New Roman" w:hAnsi="Cambria" w:cs="Times New Roman"/>
      <w:b/>
      <w:bCs/>
      <w:i/>
      <w:iCs/>
      <w:sz w:val="28"/>
      <w:szCs w:val="28"/>
    </w:rPr>
  </w:style>
  <w:style w:type="character" w:customStyle="1" w:styleId="FooterChar">
    <w:name w:val="Footer Char"/>
    <w:link w:val="Footer"/>
    <w:uiPriority w:val="99"/>
    <w:rsid w:val="003E6B98"/>
    <w:rPr>
      <w:sz w:val="24"/>
      <w:szCs w:val="24"/>
    </w:rPr>
  </w:style>
  <w:style w:type="character" w:customStyle="1" w:styleId="HeaderChar">
    <w:name w:val="Header Char"/>
    <w:link w:val="Header"/>
    <w:uiPriority w:val="99"/>
    <w:rsid w:val="003E6B98"/>
    <w:rPr>
      <w:sz w:val="24"/>
      <w:szCs w:val="24"/>
    </w:rPr>
  </w:style>
  <w:style w:type="paragraph" w:styleId="BalloonText">
    <w:name w:val="Balloon Text"/>
    <w:basedOn w:val="Normal"/>
    <w:link w:val="BalloonTextChar"/>
    <w:rsid w:val="0057611E"/>
    <w:rPr>
      <w:rFonts w:ascii="Tahoma" w:hAnsi="Tahoma" w:cs="Tahoma"/>
      <w:sz w:val="16"/>
      <w:szCs w:val="16"/>
    </w:rPr>
  </w:style>
  <w:style w:type="character" w:customStyle="1" w:styleId="BalloonTextChar">
    <w:name w:val="Balloon Text Char"/>
    <w:link w:val="BalloonText"/>
    <w:rsid w:val="0057611E"/>
    <w:rPr>
      <w:rFonts w:ascii="Tahoma" w:hAnsi="Tahoma" w:cs="Tahoma"/>
      <w:sz w:val="16"/>
      <w:szCs w:val="16"/>
    </w:rPr>
  </w:style>
  <w:style w:type="character" w:customStyle="1" w:styleId="Heading1Char">
    <w:name w:val="Heading 1 Char"/>
    <w:link w:val="Heading1"/>
    <w:rsid w:val="001F2AA0"/>
    <w:rPr>
      <w:rFonts w:ascii="Cambria" w:eastAsia="Times New Roman" w:hAnsi="Cambria" w:cs="Times New Roman"/>
      <w:b/>
      <w:bCs/>
      <w:kern w:val="32"/>
      <w:sz w:val="32"/>
      <w:szCs w:val="32"/>
    </w:rPr>
  </w:style>
  <w:style w:type="paragraph" w:customStyle="1" w:styleId="Tableheadings">
    <w:name w:val="Table headings"/>
    <w:basedOn w:val="Normalbold"/>
    <w:autoRedefine/>
    <w:rsid w:val="001F2AA0"/>
    <w:pPr>
      <w:spacing w:before="120" w:after="120"/>
    </w:pPr>
    <w:rPr>
      <w:color w:val="850153"/>
    </w:rPr>
  </w:style>
  <w:style w:type="paragraph" w:styleId="FootnoteText">
    <w:name w:val="footnote text"/>
    <w:basedOn w:val="Normal"/>
    <w:link w:val="FootnoteTextChar"/>
    <w:rsid w:val="00332D8D"/>
    <w:pPr>
      <w:spacing w:before="200" w:after="200" w:line="276" w:lineRule="auto"/>
    </w:pPr>
    <w:rPr>
      <w:rFonts w:ascii="Calibri" w:hAnsi="Calibri"/>
      <w:sz w:val="20"/>
      <w:szCs w:val="20"/>
      <w:lang w:val="en-US" w:eastAsia="en-US"/>
    </w:rPr>
  </w:style>
  <w:style w:type="character" w:customStyle="1" w:styleId="FootnoteTextChar">
    <w:name w:val="Footnote Text Char"/>
    <w:link w:val="FootnoteText"/>
    <w:rsid w:val="00332D8D"/>
    <w:rPr>
      <w:rFonts w:ascii="Calibri" w:hAnsi="Calibri"/>
      <w:lang w:val="en-US" w:eastAsia="en-US"/>
    </w:rPr>
  </w:style>
  <w:style w:type="paragraph" w:customStyle="1" w:styleId="Normal1">
    <w:name w:val="Normal1"/>
    <w:basedOn w:val="Normal"/>
    <w:rsid w:val="004E515B"/>
    <w:pPr>
      <w:spacing w:after="240"/>
    </w:pPr>
    <w:rPr>
      <w:rFonts w:ascii="Arial" w:hAnsi="Arial" w:cs="Arial"/>
      <w:color w:val="000000"/>
      <w:sz w:val="19"/>
      <w:szCs w:val="19"/>
    </w:rPr>
  </w:style>
  <w:style w:type="paragraph" w:styleId="CommentText">
    <w:name w:val="annotation text"/>
    <w:basedOn w:val="Normal"/>
    <w:link w:val="CommentTextChar"/>
    <w:rsid w:val="005C7BB6"/>
    <w:rPr>
      <w:sz w:val="20"/>
      <w:szCs w:val="20"/>
    </w:rPr>
  </w:style>
  <w:style w:type="character" w:customStyle="1" w:styleId="CommentTextChar">
    <w:name w:val="Comment Text Char"/>
    <w:basedOn w:val="DefaultParagraphFont"/>
    <w:link w:val="CommentText"/>
    <w:rsid w:val="005C7BB6"/>
  </w:style>
  <w:style w:type="character" w:styleId="CommentReference">
    <w:name w:val="annotation reference"/>
    <w:rsid w:val="0003623E"/>
    <w:rPr>
      <w:sz w:val="16"/>
      <w:szCs w:val="16"/>
    </w:rPr>
  </w:style>
  <w:style w:type="paragraph" w:styleId="CommentSubject">
    <w:name w:val="annotation subject"/>
    <w:basedOn w:val="CommentText"/>
    <w:next w:val="CommentText"/>
    <w:link w:val="CommentSubjectChar"/>
    <w:rsid w:val="0003623E"/>
    <w:rPr>
      <w:b/>
      <w:bCs/>
    </w:rPr>
  </w:style>
  <w:style w:type="character" w:customStyle="1" w:styleId="CommentSubjectChar">
    <w:name w:val="Comment Subject Char"/>
    <w:link w:val="CommentSubject"/>
    <w:rsid w:val="0003623E"/>
    <w:rPr>
      <w:b/>
      <w:bCs/>
    </w:rPr>
  </w:style>
  <w:style w:type="character" w:styleId="HTMLCite">
    <w:name w:val="HTML Cite"/>
    <w:basedOn w:val="DefaultParagraphFont"/>
    <w:uiPriority w:val="99"/>
    <w:unhideWhenUsed/>
    <w:rsid w:val="008A42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703"/>
    <w:rPr>
      <w:sz w:val="24"/>
      <w:szCs w:val="24"/>
    </w:rPr>
  </w:style>
  <w:style w:type="paragraph" w:styleId="Heading1">
    <w:name w:val="heading 1"/>
    <w:basedOn w:val="Normal"/>
    <w:next w:val="Normal"/>
    <w:link w:val="Heading1Char"/>
    <w:qFormat/>
    <w:rsid w:val="001F2AA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6B9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autoRedefine/>
    <w:qFormat/>
    <w:rsid w:val="0043275D"/>
    <w:pPr>
      <w:keepNext/>
      <w:spacing w:before="240" w:after="240"/>
      <w:outlineLvl w:val="2"/>
    </w:pPr>
    <w:rPr>
      <w:rFonts w:ascii="Arial" w:eastAsia="Cambria" w:hAnsi="Arial" w:cs="Arial"/>
      <w:b/>
      <w:bCs/>
      <w:color w:val="850153"/>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4D42"/>
    <w:pPr>
      <w:tabs>
        <w:tab w:val="center" w:pos="4153"/>
        <w:tab w:val="right" w:pos="8306"/>
      </w:tabs>
    </w:pPr>
  </w:style>
  <w:style w:type="paragraph" w:styleId="Footer">
    <w:name w:val="footer"/>
    <w:basedOn w:val="Normal"/>
    <w:link w:val="FooterChar"/>
    <w:uiPriority w:val="99"/>
    <w:rsid w:val="00264D42"/>
    <w:pPr>
      <w:tabs>
        <w:tab w:val="center" w:pos="4153"/>
        <w:tab w:val="right" w:pos="8306"/>
      </w:tabs>
    </w:pPr>
  </w:style>
  <w:style w:type="character" w:styleId="PageNumber">
    <w:name w:val="page number"/>
    <w:basedOn w:val="DefaultParagraphFont"/>
    <w:rsid w:val="00264D42"/>
  </w:style>
  <w:style w:type="character" w:styleId="Hyperlink">
    <w:name w:val="Hyperlink"/>
    <w:uiPriority w:val="99"/>
    <w:rsid w:val="00264D42"/>
    <w:rPr>
      <w:color w:val="0000FF"/>
      <w:u w:val="single"/>
    </w:rPr>
  </w:style>
  <w:style w:type="paragraph" w:customStyle="1" w:styleId="Guidance">
    <w:name w:val="Guidance"/>
    <w:basedOn w:val="BodyText"/>
    <w:next w:val="BodyText"/>
    <w:rsid w:val="00263F71"/>
    <w:pPr>
      <w:keepLines/>
      <w:shd w:val="clear" w:color="auto" w:fill="CCFFFF"/>
    </w:pPr>
  </w:style>
  <w:style w:type="paragraph" w:styleId="BodyText">
    <w:name w:val="Body Text"/>
    <w:basedOn w:val="Normal"/>
    <w:rsid w:val="00263F71"/>
    <w:pPr>
      <w:spacing w:after="120"/>
    </w:pPr>
  </w:style>
  <w:style w:type="table" w:styleId="TableGrid">
    <w:name w:val="Table Grid"/>
    <w:basedOn w:val="TableNormal"/>
    <w:uiPriority w:val="59"/>
    <w:rsid w:val="00025B7B"/>
    <w:pPr>
      <w:widowControl w:val="0"/>
      <w:adjustRightInd w:val="0"/>
      <w:spacing w:line="360" w:lineRule="atLeast"/>
      <w:jc w:val="both"/>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32B3"/>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6E7008"/>
    <w:pPr>
      <w:ind w:left="720"/>
    </w:pPr>
    <w:rPr>
      <w:rFonts w:ascii="Calibri" w:hAnsi="Calibri"/>
      <w:sz w:val="22"/>
      <w:szCs w:val="22"/>
    </w:rPr>
  </w:style>
  <w:style w:type="character" w:customStyle="1" w:styleId="Heading3Char">
    <w:name w:val="Heading 3 Char"/>
    <w:link w:val="Heading3"/>
    <w:rsid w:val="0043275D"/>
    <w:rPr>
      <w:rFonts w:ascii="Arial" w:eastAsia="Cambria" w:hAnsi="Arial" w:cs="Arial"/>
      <w:b/>
      <w:bCs/>
      <w:color w:val="850153"/>
      <w:sz w:val="24"/>
      <w:szCs w:val="26"/>
      <w:lang w:val="en-US" w:eastAsia="en-US"/>
    </w:rPr>
  </w:style>
  <w:style w:type="paragraph" w:customStyle="1" w:styleId="CObullet">
    <w:name w:val="CO bullet"/>
    <w:basedOn w:val="Normal"/>
    <w:autoRedefine/>
    <w:rsid w:val="00703A34"/>
    <w:pPr>
      <w:spacing w:before="120" w:after="120"/>
    </w:pPr>
    <w:rPr>
      <w:rFonts w:ascii="Arial" w:hAnsi="Arial"/>
    </w:rPr>
  </w:style>
  <w:style w:type="paragraph" w:customStyle="1" w:styleId="Normalbold">
    <w:name w:val="Normal +bold"/>
    <w:basedOn w:val="Normal"/>
    <w:link w:val="NormalboldChar"/>
    <w:rsid w:val="0043275D"/>
    <w:rPr>
      <w:rFonts w:ascii="Arial" w:eastAsia="Cambria" w:hAnsi="Arial"/>
      <w:b/>
      <w:lang w:val="en-US" w:eastAsia="en-US"/>
    </w:rPr>
  </w:style>
  <w:style w:type="character" w:customStyle="1" w:styleId="NormalboldChar">
    <w:name w:val="Normal +bold Char"/>
    <w:link w:val="Normalbold"/>
    <w:rsid w:val="0043275D"/>
    <w:rPr>
      <w:rFonts w:ascii="Arial" w:eastAsia="Cambria" w:hAnsi="Arial"/>
      <w:b/>
      <w:sz w:val="24"/>
      <w:szCs w:val="24"/>
      <w:lang w:val="en-US" w:eastAsia="en-US"/>
    </w:rPr>
  </w:style>
  <w:style w:type="character" w:customStyle="1" w:styleId="Heading2Char">
    <w:name w:val="Heading 2 Char"/>
    <w:link w:val="Heading2"/>
    <w:rsid w:val="003E6B98"/>
    <w:rPr>
      <w:rFonts w:ascii="Cambria" w:eastAsia="Times New Roman" w:hAnsi="Cambria" w:cs="Times New Roman"/>
      <w:b/>
      <w:bCs/>
      <w:i/>
      <w:iCs/>
      <w:sz w:val="28"/>
      <w:szCs w:val="28"/>
    </w:rPr>
  </w:style>
  <w:style w:type="character" w:customStyle="1" w:styleId="FooterChar">
    <w:name w:val="Footer Char"/>
    <w:link w:val="Footer"/>
    <w:uiPriority w:val="99"/>
    <w:rsid w:val="003E6B98"/>
    <w:rPr>
      <w:sz w:val="24"/>
      <w:szCs w:val="24"/>
    </w:rPr>
  </w:style>
  <w:style w:type="character" w:customStyle="1" w:styleId="HeaderChar">
    <w:name w:val="Header Char"/>
    <w:link w:val="Header"/>
    <w:uiPriority w:val="99"/>
    <w:rsid w:val="003E6B98"/>
    <w:rPr>
      <w:sz w:val="24"/>
      <w:szCs w:val="24"/>
    </w:rPr>
  </w:style>
  <w:style w:type="paragraph" w:styleId="BalloonText">
    <w:name w:val="Balloon Text"/>
    <w:basedOn w:val="Normal"/>
    <w:link w:val="BalloonTextChar"/>
    <w:rsid w:val="0057611E"/>
    <w:rPr>
      <w:rFonts w:ascii="Tahoma" w:hAnsi="Tahoma" w:cs="Tahoma"/>
      <w:sz w:val="16"/>
      <w:szCs w:val="16"/>
    </w:rPr>
  </w:style>
  <w:style w:type="character" w:customStyle="1" w:styleId="BalloonTextChar">
    <w:name w:val="Balloon Text Char"/>
    <w:link w:val="BalloonText"/>
    <w:rsid w:val="0057611E"/>
    <w:rPr>
      <w:rFonts w:ascii="Tahoma" w:hAnsi="Tahoma" w:cs="Tahoma"/>
      <w:sz w:val="16"/>
      <w:szCs w:val="16"/>
    </w:rPr>
  </w:style>
  <w:style w:type="character" w:customStyle="1" w:styleId="Heading1Char">
    <w:name w:val="Heading 1 Char"/>
    <w:link w:val="Heading1"/>
    <w:rsid w:val="001F2AA0"/>
    <w:rPr>
      <w:rFonts w:ascii="Cambria" w:eastAsia="Times New Roman" w:hAnsi="Cambria" w:cs="Times New Roman"/>
      <w:b/>
      <w:bCs/>
      <w:kern w:val="32"/>
      <w:sz w:val="32"/>
      <w:szCs w:val="32"/>
    </w:rPr>
  </w:style>
  <w:style w:type="paragraph" w:customStyle="1" w:styleId="Tableheadings">
    <w:name w:val="Table headings"/>
    <w:basedOn w:val="Normalbold"/>
    <w:autoRedefine/>
    <w:rsid w:val="001F2AA0"/>
    <w:pPr>
      <w:spacing w:before="120" w:after="120"/>
    </w:pPr>
    <w:rPr>
      <w:color w:val="850153"/>
    </w:rPr>
  </w:style>
  <w:style w:type="paragraph" w:styleId="FootnoteText">
    <w:name w:val="footnote text"/>
    <w:basedOn w:val="Normal"/>
    <w:link w:val="FootnoteTextChar"/>
    <w:rsid w:val="00332D8D"/>
    <w:pPr>
      <w:spacing w:before="200" w:after="200" w:line="276" w:lineRule="auto"/>
    </w:pPr>
    <w:rPr>
      <w:rFonts w:ascii="Calibri" w:hAnsi="Calibri"/>
      <w:sz w:val="20"/>
      <w:szCs w:val="20"/>
      <w:lang w:val="en-US" w:eastAsia="en-US"/>
    </w:rPr>
  </w:style>
  <w:style w:type="character" w:customStyle="1" w:styleId="FootnoteTextChar">
    <w:name w:val="Footnote Text Char"/>
    <w:link w:val="FootnoteText"/>
    <w:rsid w:val="00332D8D"/>
    <w:rPr>
      <w:rFonts w:ascii="Calibri" w:hAnsi="Calibri"/>
      <w:lang w:val="en-US" w:eastAsia="en-US"/>
    </w:rPr>
  </w:style>
  <w:style w:type="paragraph" w:customStyle="1" w:styleId="Normal1">
    <w:name w:val="Normal1"/>
    <w:basedOn w:val="Normal"/>
    <w:rsid w:val="004E515B"/>
    <w:pPr>
      <w:spacing w:after="240"/>
    </w:pPr>
    <w:rPr>
      <w:rFonts w:ascii="Arial" w:hAnsi="Arial" w:cs="Arial"/>
      <w:color w:val="000000"/>
      <w:sz w:val="19"/>
      <w:szCs w:val="19"/>
    </w:rPr>
  </w:style>
  <w:style w:type="paragraph" w:styleId="CommentText">
    <w:name w:val="annotation text"/>
    <w:basedOn w:val="Normal"/>
    <w:link w:val="CommentTextChar"/>
    <w:rsid w:val="005C7BB6"/>
    <w:rPr>
      <w:sz w:val="20"/>
      <w:szCs w:val="20"/>
    </w:rPr>
  </w:style>
  <w:style w:type="character" w:customStyle="1" w:styleId="CommentTextChar">
    <w:name w:val="Comment Text Char"/>
    <w:basedOn w:val="DefaultParagraphFont"/>
    <w:link w:val="CommentText"/>
    <w:rsid w:val="005C7BB6"/>
  </w:style>
  <w:style w:type="character" w:styleId="CommentReference">
    <w:name w:val="annotation reference"/>
    <w:rsid w:val="0003623E"/>
    <w:rPr>
      <w:sz w:val="16"/>
      <w:szCs w:val="16"/>
    </w:rPr>
  </w:style>
  <w:style w:type="paragraph" w:styleId="CommentSubject">
    <w:name w:val="annotation subject"/>
    <w:basedOn w:val="CommentText"/>
    <w:next w:val="CommentText"/>
    <w:link w:val="CommentSubjectChar"/>
    <w:rsid w:val="0003623E"/>
    <w:rPr>
      <w:b/>
      <w:bCs/>
    </w:rPr>
  </w:style>
  <w:style w:type="character" w:customStyle="1" w:styleId="CommentSubjectChar">
    <w:name w:val="Comment Subject Char"/>
    <w:link w:val="CommentSubject"/>
    <w:rsid w:val="0003623E"/>
    <w:rPr>
      <w:b/>
      <w:bCs/>
    </w:rPr>
  </w:style>
  <w:style w:type="character" w:styleId="HTMLCite">
    <w:name w:val="HTML Cite"/>
    <w:basedOn w:val="DefaultParagraphFont"/>
    <w:uiPriority w:val="99"/>
    <w:unhideWhenUsed/>
    <w:rsid w:val="008A42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header" Target="header22.xml"/><Relationship Id="rId21" Type="http://schemas.openxmlformats.org/officeDocument/2006/relationships/hyperlink" Target="mailto:enquiries@dwfire.org.uk" TargetMode="External"/><Relationship Id="rId34" Type="http://schemas.openxmlformats.org/officeDocument/2006/relationships/header" Target="header18.xml"/><Relationship Id="rId42" Type="http://schemas.openxmlformats.org/officeDocument/2006/relationships/hyperlink" Target="http://www.dorsetforyou.com/drainage" TargetMode="Externa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eader" Target="header33.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image" Target="media/image2.emf"/><Relationship Id="rId41" Type="http://schemas.openxmlformats.org/officeDocument/2006/relationships/hyperlink" Target="http://www.environment-agency.gov.uk/" TargetMode="External"/><Relationship Id="rId54" Type="http://schemas.openxmlformats.org/officeDocument/2006/relationships/header" Target="header32.xm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yperlink" Target="file:///C:\Users\dgeorge\AppData\Local\Temp\notesC7A056\www.metoffice.gov.uk\about-us\guide-to-emails" TargetMode="External"/><Relationship Id="rId45" Type="http://schemas.openxmlformats.org/officeDocument/2006/relationships/header" Target="header23.xml"/><Relationship Id="rId53" Type="http://schemas.openxmlformats.org/officeDocument/2006/relationships/header" Target="header31.xml"/><Relationship Id="rId58" Type="http://schemas.openxmlformats.org/officeDocument/2006/relationships/header" Target="header3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metoffice.gov.uk/" TargetMode="External"/><Relationship Id="rId28" Type="http://schemas.openxmlformats.org/officeDocument/2006/relationships/hyperlink" Target="http://www.metoffice.gov.uk/services/mobile-digital-services/weather-app" TargetMode="External"/><Relationship Id="rId36" Type="http://schemas.openxmlformats.org/officeDocument/2006/relationships/header" Target="header20.xml"/><Relationship Id="rId49" Type="http://schemas.openxmlformats.org/officeDocument/2006/relationships/header" Target="header27.xml"/><Relationship Id="rId57" Type="http://schemas.openxmlformats.org/officeDocument/2006/relationships/image" Target="media/image4.jpeg"/><Relationship Id="rId61" Type="http://schemas.openxmlformats.org/officeDocument/2006/relationships/header" Target="header37.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5.xml"/><Relationship Id="rId44" Type="http://schemas.openxmlformats.org/officeDocument/2006/relationships/hyperlink" Target="file:///C:\Users\dgeorge\AppData\Local\Temp\notesC7A056\www.metoffice.gov.uk\about-us\guide-to-emails" TargetMode="External"/><Relationship Id="rId52" Type="http://schemas.openxmlformats.org/officeDocument/2006/relationships/header" Target="header30.xm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www.gov.uk/flood" TargetMode="External"/><Relationship Id="rId27" Type="http://schemas.openxmlformats.org/officeDocument/2006/relationships/hyperlink" Target="http://www.metoffice.gov.uk/services/mobile-weather" TargetMode="Externa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yperlink" Target="http://www.dorsetforyou.com/flooding/protection" TargetMode="External"/><Relationship Id="rId48" Type="http://schemas.openxmlformats.org/officeDocument/2006/relationships/header" Target="header26.xml"/><Relationship Id="rId56" Type="http://schemas.openxmlformats.org/officeDocument/2006/relationships/header" Target="header34.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image" Target="media/image3.png"/><Relationship Id="rId46" Type="http://schemas.openxmlformats.org/officeDocument/2006/relationships/header" Target="header24.xml"/><Relationship Id="rId59" Type="http://schemas.openxmlformats.org/officeDocument/2006/relationships/header" Target="header36.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0FDF-FCE1-4356-A981-33E5636C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28</Pages>
  <Words>3702</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25695</CharactersWithSpaces>
  <SharedDoc>false</SharedDoc>
  <HLinks>
    <vt:vector size="36" baseType="variant">
      <vt:variant>
        <vt:i4>786442</vt:i4>
      </vt:variant>
      <vt:variant>
        <vt:i4>15</vt:i4>
      </vt:variant>
      <vt:variant>
        <vt:i4>0</vt:i4>
      </vt:variant>
      <vt:variant>
        <vt:i4>5</vt:i4>
      </vt:variant>
      <vt:variant>
        <vt:lpwstr>http://www.metoffice.gov.uk/services/mobile-digital-services/weather-app</vt:lpwstr>
      </vt:variant>
      <vt:variant>
        <vt:lpwstr/>
      </vt:variant>
      <vt:variant>
        <vt:i4>2752612</vt:i4>
      </vt:variant>
      <vt:variant>
        <vt:i4>12</vt:i4>
      </vt:variant>
      <vt:variant>
        <vt:i4>0</vt:i4>
      </vt:variant>
      <vt:variant>
        <vt:i4>5</vt:i4>
      </vt:variant>
      <vt:variant>
        <vt:lpwstr>http://www.metoffice.gov.uk/services/mobile-weather</vt:lpwstr>
      </vt:variant>
      <vt:variant>
        <vt:lpwstr/>
      </vt:variant>
      <vt:variant>
        <vt:i4>1245275</vt:i4>
      </vt:variant>
      <vt:variant>
        <vt:i4>9</vt:i4>
      </vt:variant>
      <vt:variant>
        <vt:i4>0</vt:i4>
      </vt:variant>
      <vt:variant>
        <vt:i4>5</vt:i4>
      </vt:variant>
      <vt:variant>
        <vt:lpwstr>http://www.metoffice.gov.uk/</vt:lpwstr>
      </vt:variant>
      <vt:variant>
        <vt:lpwstr/>
      </vt:variant>
      <vt:variant>
        <vt:i4>6488179</vt:i4>
      </vt:variant>
      <vt:variant>
        <vt:i4>6</vt:i4>
      </vt:variant>
      <vt:variant>
        <vt:i4>0</vt:i4>
      </vt:variant>
      <vt:variant>
        <vt:i4>5</vt:i4>
      </vt:variant>
      <vt:variant>
        <vt:lpwstr>http://www.gov.uk/flood</vt:lpwstr>
      </vt:variant>
      <vt:variant>
        <vt:lpwstr/>
      </vt:variant>
      <vt:variant>
        <vt:i4>2031680</vt:i4>
      </vt:variant>
      <vt:variant>
        <vt:i4>3</vt:i4>
      </vt:variant>
      <vt:variant>
        <vt:i4>0</vt:i4>
      </vt:variant>
      <vt:variant>
        <vt:i4>5</vt:i4>
      </vt:variant>
      <vt:variant>
        <vt:lpwstr>http://www.metoffice.gov.uk/about-us/guide-to-emails</vt:lpwstr>
      </vt:variant>
      <vt:variant>
        <vt:lpwstr/>
      </vt:variant>
      <vt:variant>
        <vt:i4>2031680</vt:i4>
      </vt:variant>
      <vt:variant>
        <vt:i4>0</vt:i4>
      </vt:variant>
      <vt:variant>
        <vt:i4>0</vt:i4>
      </vt:variant>
      <vt:variant>
        <vt:i4>5</vt:i4>
      </vt:variant>
      <vt:variant>
        <vt:lpwstr>http://www.metoffice.gov.uk/about-us/guide-to-emails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George</dc:creator>
  <cp:lastModifiedBy>Donna George</cp:lastModifiedBy>
  <cp:revision>4</cp:revision>
  <cp:lastPrinted>2016-10-19T13:32:00Z</cp:lastPrinted>
  <dcterms:created xsi:type="dcterms:W3CDTF">2016-10-19T09:23:00Z</dcterms:created>
  <dcterms:modified xsi:type="dcterms:W3CDTF">2016-10-19T13:37:00Z</dcterms:modified>
</cp:coreProperties>
</file>